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8" w:rsidRPr="00605CB7" w:rsidRDefault="00477C38" w:rsidP="00477C38">
      <w:pPr>
        <w:pStyle w:val="a4"/>
        <w:rPr>
          <w:sz w:val="28"/>
          <w:szCs w:val="28"/>
        </w:rPr>
      </w:pPr>
      <w:r w:rsidRPr="00605CB7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40" w:rsidRPr="00482340" w:rsidRDefault="00482340" w:rsidP="00482340">
      <w:pPr>
        <w:pStyle w:val="a4"/>
        <w:outlineLvl w:val="0"/>
        <w:rPr>
          <w:b w:val="0"/>
          <w:bCs/>
          <w:sz w:val="28"/>
          <w:szCs w:val="28"/>
        </w:rPr>
      </w:pPr>
      <w:r w:rsidRPr="00482340">
        <w:rPr>
          <w:b w:val="0"/>
          <w:bCs/>
          <w:sz w:val="28"/>
          <w:szCs w:val="28"/>
        </w:rPr>
        <w:t>РОССИЙСКАЯ ФЕДЕРАЦИЯ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40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40">
        <w:rPr>
          <w:rFonts w:ascii="Times New Roman" w:hAnsi="Times New Roman" w:cs="Times New Roman"/>
          <w:bCs/>
          <w:sz w:val="28"/>
          <w:szCs w:val="28"/>
        </w:rPr>
        <w:t>БЕЛОКАЛИТВИНСКИЙ РАЙОН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40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340">
        <w:rPr>
          <w:rFonts w:ascii="Times New Roman" w:hAnsi="Times New Roman" w:cs="Times New Roman"/>
          <w:bCs/>
          <w:sz w:val="28"/>
          <w:szCs w:val="28"/>
        </w:rPr>
        <w:t>«ГОРНЯЦКОЕ СЕЛЬСКОЕ ПОСЕЛЕНИЕ»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340" w:rsidRPr="00482340" w:rsidRDefault="00482340" w:rsidP="0048234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82340">
        <w:rPr>
          <w:rFonts w:ascii="Times New Roman" w:hAnsi="Times New Roman" w:cs="Times New Roman"/>
          <w:bCs/>
          <w:sz w:val="28"/>
          <w:szCs w:val="28"/>
        </w:rPr>
        <w:t>СОБРАНИЕ ДЕПУТАТОВ ГОРНЯЦКОГО СЕЛЬСКОГО ПОСЕЛЕНИЯ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340" w:rsidRPr="00482340" w:rsidRDefault="00482340" w:rsidP="0048234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2340">
        <w:rPr>
          <w:rFonts w:ascii="Times New Roman" w:hAnsi="Times New Roman" w:cs="Times New Roman"/>
          <w:sz w:val="28"/>
          <w:szCs w:val="28"/>
        </w:rPr>
        <w:t>РЕШЕНИЕ № 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82340" w:rsidRPr="00482340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340" w:rsidRPr="00DF22F8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>О назначении главы Администрации Горняцкого сельского поселения Белокалитвинского района Ростовской области</w:t>
      </w:r>
    </w:p>
    <w:p w:rsidR="00482340" w:rsidRPr="00DF22F8" w:rsidRDefault="00482340" w:rsidP="00482340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2835"/>
        <w:gridCol w:w="2805"/>
        <w:gridCol w:w="3999"/>
      </w:tblGrid>
      <w:tr w:rsidR="00482340" w:rsidRPr="00DF22F8" w:rsidTr="00036E95">
        <w:tc>
          <w:tcPr>
            <w:tcW w:w="2835" w:type="dxa"/>
          </w:tcPr>
          <w:p w:rsidR="00482340" w:rsidRPr="00DF22F8" w:rsidRDefault="00482340" w:rsidP="0048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482340" w:rsidRPr="00DF22F8" w:rsidRDefault="00482340" w:rsidP="0048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8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805" w:type="dxa"/>
          </w:tcPr>
          <w:p w:rsidR="00482340" w:rsidRPr="00DF22F8" w:rsidRDefault="00482340" w:rsidP="0048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:rsidR="00482340" w:rsidRPr="00DF22F8" w:rsidRDefault="00482340" w:rsidP="00482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340" w:rsidRPr="00DF22F8" w:rsidRDefault="00482340" w:rsidP="00482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8">
              <w:rPr>
                <w:rFonts w:ascii="Times New Roman" w:hAnsi="Times New Roman" w:cs="Times New Roman"/>
                <w:sz w:val="28"/>
                <w:szCs w:val="28"/>
              </w:rPr>
              <w:t>12.10.2016 года</w:t>
            </w:r>
          </w:p>
        </w:tc>
      </w:tr>
    </w:tbl>
    <w:p w:rsidR="00477C38" w:rsidRPr="00DF22F8" w:rsidRDefault="00477C38" w:rsidP="0048234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A755A3" w:rsidRPr="00DF22F8" w:rsidRDefault="00A755A3" w:rsidP="0048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gramStart"/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Горняцкое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сельское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поселение», на основании решения от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29.08</w:t>
      </w:r>
      <w:r w:rsidR="00CA5AC2" w:rsidRPr="00DF22F8">
        <w:rPr>
          <w:rFonts w:ascii="Times New Roman" w:hAnsi="Times New Roman" w:cs="Times New Roman"/>
          <w:spacing w:val="6"/>
          <w:sz w:val="28"/>
          <w:szCs w:val="28"/>
        </w:rPr>
        <w:t>.2016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</w:t>
      </w:r>
      <w:r w:rsidR="004A30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107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порядке  проведения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конкурса на должность главы Администрации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сельского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поселения», решения от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29.08.2016</w:t>
      </w:r>
      <w:r w:rsidR="005F02D0"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109</w:t>
      </w:r>
      <w:r w:rsidR="004A30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«Об объявлении конкурса на должность главы Администрации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сельского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поселения», на основании результатов конкурса (протокол №</w:t>
      </w:r>
      <w:r w:rsidR="004A30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A6E2F"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заседания</w:t>
      </w:r>
      <w:proofErr w:type="gramEnd"/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комиссии по проведению конкурса от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27.09</w:t>
      </w:r>
      <w:r w:rsidR="00CA5AC2" w:rsidRPr="00DF22F8">
        <w:rPr>
          <w:rFonts w:ascii="Times New Roman" w:hAnsi="Times New Roman" w:cs="Times New Roman"/>
          <w:spacing w:val="6"/>
          <w:sz w:val="28"/>
          <w:szCs w:val="28"/>
        </w:rPr>
        <w:t>.2016</w:t>
      </w:r>
      <w:r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), Собрание депутатов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сельского</w:t>
      </w:r>
      <w:r w:rsidR="005F02D0" w:rsidRPr="00DF22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поселения,</w:t>
      </w:r>
    </w:p>
    <w:p w:rsidR="005F02D0" w:rsidRPr="00DF22F8" w:rsidRDefault="005F02D0" w:rsidP="0048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477C38" w:rsidRPr="00DF22F8" w:rsidRDefault="00477C38" w:rsidP="00482340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>РЕШИЛО:</w:t>
      </w:r>
    </w:p>
    <w:p w:rsidR="005F02D0" w:rsidRPr="00DF22F8" w:rsidRDefault="005F02D0" w:rsidP="00482340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A755A3" w:rsidRDefault="00A755A3" w:rsidP="005F02D0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Назначить с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12 октября 2016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года на должность г</w:t>
      </w:r>
      <w:r w:rsidR="005F02D0"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лавы Администрации </w:t>
      </w:r>
      <w:r w:rsidR="005F02D0" w:rsidRPr="00DF22F8">
        <w:rPr>
          <w:rFonts w:ascii="Times New Roman" w:hAnsi="Times New Roman" w:cs="Times New Roman"/>
          <w:bCs/>
          <w:spacing w:val="6"/>
          <w:sz w:val="28"/>
          <w:szCs w:val="28"/>
        </w:rPr>
        <w:t>Горняцкого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>сельского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поселения Белокалитвинского района Ростовской области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Снисаренко Ольгу Павловну</w:t>
      </w:r>
      <w:r w:rsidR="00DF22F8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F22F8" w:rsidRPr="00DF22F8" w:rsidRDefault="00DF22F8" w:rsidP="00DF22F8">
      <w:pPr>
        <w:pStyle w:val="ab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A755A3" w:rsidRDefault="00A755A3" w:rsidP="005F02D0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Председателю Собрания депутатов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>Главе</w:t>
      </w:r>
      <w:r w:rsidR="007B15C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Горняцкого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Белокалитвинского района </w:t>
      </w:r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Ростовской области заключить контра</w:t>
      </w:r>
      <w:proofErr w:type="gramStart"/>
      <w:r w:rsidR="005F02D0" w:rsidRPr="00DF22F8">
        <w:rPr>
          <w:rFonts w:ascii="Times New Roman" w:hAnsi="Times New Roman" w:cs="Times New Roman"/>
          <w:spacing w:val="6"/>
          <w:sz w:val="28"/>
          <w:szCs w:val="28"/>
        </w:rPr>
        <w:t>кт с Г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л</w:t>
      </w:r>
      <w:proofErr w:type="gramEnd"/>
      <w:r w:rsidRPr="00DF22F8">
        <w:rPr>
          <w:rFonts w:ascii="Times New Roman" w:hAnsi="Times New Roman" w:cs="Times New Roman"/>
          <w:spacing w:val="6"/>
          <w:sz w:val="28"/>
          <w:szCs w:val="28"/>
        </w:rPr>
        <w:t>авой А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дминистрации </w:t>
      </w:r>
      <w:r w:rsidR="005F02D0" w:rsidRPr="00DF22F8">
        <w:rPr>
          <w:rFonts w:ascii="Times New Roman" w:hAnsi="Times New Roman" w:cs="Times New Roman"/>
          <w:bCs/>
          <w:spacing w:val="6"/>
          <w:sz w:val="28"/>
          <w:szCs w:val="28"/>
        </w:rPr>
        <w:t>Горняцкого</w:t>
      </w:r>
      <w:r w:rsidR="007A6E2F"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сельского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поселения</w:t>
      </w:r>
      <w:r w:rsidR="007B15C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DF22F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>Белокалитвинского</w:t>
      </w:r>
      <w:r w:rsidR="007B15C8">
        <w:rPr>
          <w:rStyle w:val="aa"/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="00482340" w:rsidRPr="00DF22F8">
        <w:rPr>
          <w:rFonts w:ascii="Times New Roman" w:hAnsi="Times New Roman" w:cs="Times New Roman"/>
          <w:spacing w:val="6"/>
          <w:sz w:val="28"/>
          <w:szCs w:val="28"/>
        </w:rPr>
        <w:t>района</w:t>
      </w:r>
      <w:r w:rsidR="007B15C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Ростовской области.</w:t>
      </w:r>
    </w:p>
    <w:p w:rsidR="00DF22F8" w:rsidRPr="00DF22F8" w:rsidRDefault="00DF22F8" w:rsidP="00DF22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A755A3" w:rsidRDefault="00A755A3" w:rsidP="005F02D0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Настоящее решение вступает в силу со дня его подписания и </w:t>
      </w:r>
      <w:r w:rsidR="00DF22F8" w:rsidRPr="00DF22F8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подлежит </w:t>
      </w:r>
      <w:r w:rsidR="00DF22F8" w:rsidRPr="00DF22F8">
        <w:rPr>
          <w:rFonts w:ascii="Times New Roman" w:hAnsi="Times New Roman" w:cs="Times New Roman"/>
          <w:spacing w:val="6"/>
          <w:sz w:val="28"/>
          <w:szCs w:val="28"/>
        </w:rPr>
        <w:t>опубликовать в Информационном бюллетене Горняцкого сельского поселения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F22F8" w:rsidRPr="00DF22F8" w:rsidRDefault="00DF22F8" w:rsidP="00DF22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_GoBack"/>
      <w:bookmarkEnd w:id="0"/>
    </w:p>
    <w:p w:rsidR="00477C38" w:rsidRPr="00DF22F8" w:rsidRDefault="00477C38" w:rsidP="005F02D0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>Контроль за исполнением настоящего решения оставляю за собой</w:t>
      </w:r>
    </w:p>
    <w:p w:rsidR="007A6E2F" w:rsidRDefault="007A6E2F" w:rsidP="00482340">
      <w:pPr>
        <w:pStyle w:val="a8"/>
        <w:rPr>
          <w:rFonts w:ascii="Times New Roman" w:hAnsi="Times New Roman" w:cs="Times New Roman"/>
          <w:spacing w:val="6"/>
          <w:sz w:val="28"/>
          <w:szCs w:val="28"/>
        </w:rPr>
      </w:pPr>
    </w:p>
    <w:p w:rsidR="00DF22F8" w:rsidRDefault="00DF22F8" w:rsidP="00482340">
      <w:pPr>
        <w:pStyle w:val="a8"/>
        <w:rPr>
          <w:rFonts w:ascii="Times New Roman" w:hAnsi="Times New Roman" w:cs="Times New Roman"/>
          <w:spacing w:val="6"/>
          <w:sz w:val="28"/>
          <w:szCs w:val="28"/>
        </w:rPr>
      </w:pPr>
    </w:p>
    <w:p w:rsidR="00DF22F8" w:rsidRPr="00DF22F8" w:rsidRDefault="00DF22F8" w:rsidP="00482340">
      <w:pPr>
        <w:pStyle w:val="a8"/>
        <w:rPr>
          <w:rFonts w:ascii="Times New Roman" w:hAnsi="Times New Roman" w:cs="Times New Roman"/>
          <w:spacing w:val="6"/>
          <w:sz w:val="28"/>
          <w:szCs w:val="28"/>
        </w:rPr>
      </w:pPr>
    </w:p>
    <w:p w:rsidR="00482340" w:rsidRPr="00DF22F8" w:rsidRDefault="00482340" w:rsidP="00482340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Собрания </w:t>
      </w:r>
    </w:p>
    <w:p w:rsidR="00482340" w:rsidRPr="00DF22F8" w:rsidRDefault="00482340" w:rsidP="00482340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депутатов - глава Горняцкого </w:t>
      </w:r>
    </w:p>
    <w:p w:rsidR="00482340" w:rsidRPr="00DF22F8" w:rsidRDefault="00482340" w:rsidP="00482340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                     </w:t>
      </w:r>
      <w:r w:rsidR="00124FF3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</w:t>
      </w:r>
      <w:r w:rsidRPr="00DF22F8">
        <w:rPr>
          <w:rFonts w:ascii="Times New Roman" w:hAnsi="Times New Roman" w:cs="Times New Roman"/>
          <w:spacing w:val="6"/>
          <w:sz w:val="28"/>
          <w:szCs w:val="28"/>
        </w:rPr>
        <w:t xml:space="preserve">   З.А. Баканова</w:t>
      </w:r>
    </w:p>
    <w:p w:rsidR="00482340" w:rsidRPr="00DF22F8" w:rsidRDefault="00482340" w:rsidP="00482340">
      <w:pPr>
        <w:tabs>
          <w:tab w:val="left" w:pos="1657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482340" w:rsidRPr="00DF22F8" w:rsidRDefault="00482340" w:rsidP="00482340">
      <w:pPr>
        <w:tabs>
          <w:tab w:val="left" w:pos="1657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482340" w:rsidRPr="00DF22F8" w:rsidRDefault="00482340" w:rsidP="0048234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>поселок Горняцкий</w:t>
      </w:r>
    </w:p>
    <w:p w:rsidR="00482340" w:rsidRPr="00DF22F8" w:rsidRDefault="00482340" w:rsidP="0048234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22F8">
        <w:rPr>
          <w:rFonts w:ascii="Times New Roman" w:hAnsi="Times New Roman" w:cs="Times New Roman"/>
          <w:spacing w:val="6"/>
          <w:sz w:val="28"/>
          <w:szCs w:val="28"/>
        </w:rPr>
        <w:t>от 12.10.2016 года № 05</w:t>
      </w:r>
    </w:p>
    <w:p w:rsidR="006F44AE" w:rsidRPr="00482340" w:rsidRDefault="006F44AE" w:rsidP="0048234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F44AE" w:rsidRPr="00482340" w:rsidSect="00DF22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AC4"/>
    <w:multiLevelType w:val="hybridMultilevel"/>
    <w:tmpl w:val="17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2C4A"/>
    <w:multiLevelType w:val="hybridMultilevel"/>
    <w:tmpl w:val="50FE902A"/>
    <w:lvl w:ilvl="0" w:tplc="58FE7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C38"/>
    <w:rsid w:val="00124FF3"/>
    <w:rsid w:val="00255768"/>
    <w:rsid w:val="003C3CEC"/>
    <w:rsid w:val="00462A98"/>
    <w:rsid w:val="00477C38"/>
    <w:rsid w:val="00482340"/>
    <w:rsid w:val="004A3000"/>
    <w:rsid w:val="004E4F26"/>
    <w:rsid w:val="005F02D0"/>
    <w:rsid w:val="00605CB7"/>
    <w:rsid w:val="00627588"/>
    <w:rsid w:val="006F44AE"/>
    <w:rsid w:val="007A6E2F"/>
    <w:rsid w:val="007B15C8"/>
    <w:rsid w:val="007E5BCD"/>
    <w:rsid w:val="00A755A3"/>
    <w:rsid w:val="00CA5AC2"/>
    <w:rsid w:val="00D24993"/>
    <w:rsid w:val="00D26BDF"/>
    <w:rsid w:val="00D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C"/>
  </w:style>
  <w:style w:type="paragraph" w:styleId="2">
    <w:name w:val="heading 2"/>
    <w:basedOn w:val="a"/>
    <w:next w:val="a"/>
    <w:link w:val="20"/>
    <w:qFormat/>
    <w:rsid w:val="00477C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C38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caption"/>
    <w:basedOn w:val="a"/>
    <w:next w:val="a"/>
    <w:qFormat/>
    <w:rsid w:val="00477C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477C3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477C3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477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77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7C38"/>
    <w:pPr>
      <w:spacing w:after="0" w:line="240" w:lineRule="auto"/>
    </w:pPr>
  </w:style>
  <w:style w:type="paragraph" w:styleId="a9">
    <w:name w:val="Normal (Web)"/>
    <w:basedOn w:val="a"/>
    <w:rsid w:val="00A7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A755A3"/>
    <w:rPr>
      <w:b/>
      <w:bCs/>
    </w:rPr>
  </w:style>
  <w:style w:type="paragraph" w:styleId="ab">
    <w:name w:val="List Paragraph"/>
    <w:basedOn w:val="a"/>
    <w:uiPriority w:val="34"/>
    <w:qFormat/>
    <w:rsid w:val="005F0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FB4B-8BF5-4AD9-9D85-4685101B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Горняцкое СП</cp:lastModifiedBy>
  <cp:revision>6</cp:revision>
  <cp:lastPrinted>2016-03-22T07:19:00Z</cp:lastPrinted>
  <dcterms:created xsi:type="dcterms:W3CDTF">2016-03-22T09:04:00Z</dcterms:created>
  <dcterms:modified xsi:type="dcterms:W3CDTF">2016-10-27T11:48:00Z</dcterms:modified>
</cp:coreProperties>
</file>