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8AA" w:rsidRPr="00E908F3" w:rsidRDefault="002938AA" w:rsidP="002938AA">
      <w:pPr>
        <w:jc w:val="center"/>
        <w:rPr>
          <w:sz w:val="28"/>
          <w:szCs w:val="28"/>
        </w:rPr>
      </w:pPr>
      <w:r w:rsidRPr="00E908F3">
        <w:rPr>
          <w:noProof/>
          <w:sz w:val="28"/>
          <w:szCs w:val="28"/>
          <w:lang w:eastAsia="ru-RU" w:bidi="ar-SA"/>
        </w:rPr>
        <w:drawing>
          <wp:inline distT="0" distB="0" distL="0" distR="0" wp14:anchorId="2343C330" wp14:editId="79A3C5BA">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2938AA" w:rsidRPr="00E908F3" w:rsidRDefault="002938AA" w:rsidP="002938AA">
      <w:pPr>
        <w:tabs>
          <w:tab w:val="left" w:pos="5670"/>
        </w:tabs>
        <w:jc w:val="center"/>
        <w:rPr>
          <w:bCs/>
          <w:spacing w:val="32"/>
          <w:sz w:val="28"/>
          <w:szCs w:val="28"/>
        </w:rPr>
      </w:pPr>
      <w:proofErr w:type="gramStart"/>
      <w:r w:rsidRPr="00E908F3">
        <w:rPr>
          <w:bCs/>
          <w:spacing w:val="32"/>
          <w:sz w:val="28"/>
          <w:szCs w:val="28"/>
        </w:rPr>
        <w:t>РОССИЙСКАЯ  ФЕДЕРАЦИЯ</w:t>
      </w:r>
      <w:proofErr w:type="gramEnd"/>
      <w:r w:rsidRPr="00E908F3">
        <w:rPr>
          <w:bCs/>
          <w:spacing w:val="32"/>
          <w:sz w:val="28"/>
          <w:szCs w:val="28"/>
        </w:rPr>
        <w:t xml:space="preserve"> </w:t>
      </w:r>
    </w:p>
    <w:p w:rsidR="002938AA" w:rsidRPr="00E908F3" w:rsidRDefault="002938AA" w:rsidP="002938AA">
      <w:pPr>
        <w:tabs>
          <w:tab w:val="left" w:pos="5670"/>
        </w:tabs>
        <w:jc w:val="center"/>
        <w:rPr>
          <w:bCs/>
          <w:spacing w:val="32"/>
          <w:sz w:val="28"/>
          <w:szCs w:val="28"/>
        </w:rPr>
      </w:pPr>
      <w:r w:rsidRPr="00E908F3">
        <w:rPr>
          <w:bCs/>
          <w:spacing w:val="32"/>
          <w:sz w:val="28"/>
          <w:szCs w:val="28"/>
        </w:rPr>
        <w:t>РОСТОВСКАЯ ОБЛАСТЬ</w:t>
      </w:r>
    </w:p>
    <w:p w:rsidR="002938AA" w:rsidRPr="00E908F3" w:rsidRDefault="002938AA" w:rsidP="002938AA">
      <w:pPr>
        <w:tabs>
          <w:tab w:val="left" w:pos="5670"/>
        </w:tabs>
        <w:jc w:val="center"/>
        <w:rPr>
          <w:bCs/>
          <w:spacing w:val="32"/>
          <w:sz w:val="28"/>
          <w:szCs w:val="28"/>
        </w:rPr>
      </w:pPr>
      <w:proofErr w:type="gramStart"/>
      <w:r w:rsidRPr="00E908F3">
        <w:rPr>
          <w:bCs/>
          <w:spacing w:val="32"/>
          <w:sz w:val="28"/>
          <w:szCs w:val="28"/>
        </w:rPr>
        <w:t>МУНИЦИПАЛЬНОЕ  ОБРАЗОВАНИЕ</w:t>
      </w:r>
      <w:proofErr w:type="gramEnd"/>
      <w:r w:rsidRPr="00E908F3">
        <w:rPr>
          <w:bCs/>
          <w:spacing w:val="32"/>
          <w:sz w:val="28"/>
          <w:szCs w:val="28"/>
        </w:rPr>
        <w:t xml:space="preserve">  «ГОРНЯЦКОЕ СЕЛЬСКОЕ  ПОСЕЛЕНИЕ»</w:t>
      </w:r>
    </w:p>
    <w:p w:rsidR="002938AA" w:rsidRPr="00E908F3" w:rsidRDefault="002938AA" w:rsidP="002938AA">
      <w:pPr>
        <w:tabs>
          <w:tab w:val="left" w:pos="5670"/>
        </w:tabs>
        <w:jc w:val="center"/>
        <w:rPr>
          <w:bCs/>
          <w:spacing w:val="32"/>
          <w:sz w:val="28"/>
          <w:szCs w:val="28"/>
        </w:rPr>
      </w:pPr>
      <w:proofErr w:type="gramStart"/>
      <w:r w:rsidRPr="00E908F3">
        <w:rPr>
          <w:bCs/>
          <w:spacing w:val="32"/>
          <w:sz w:val="28"/>
          <w:szCs w:val="28"/>
        </w:rPr>
        <w:t>АДМИНИСТРАЦИЯ  ГОРНЯЦКОГО</w:t>
      </w:r>
      <w:proofErr w:type="gramEnd"/>
      <w:r w:rsidRPr="00E908F3">
        <w:rPr>
          <w:bCs/>
          <w:spacing w:val="32"/>
          <w:sz w:val="28"/>
          <w:szCs w:val="28"/>
        </w:rPr>
        <w:t xml:space="preserve">  СЕЛЬСКОГО ПОСЕЛЕНИЯ </w:t>
      </w:r>
    </w:p>
    <w:p w:rsidR="002938AA" w:rsidRPr="00E908F3" w:rsidRDefault="002938AA" w:rsidP="002938AA">
      <w:pPr>
        <w:jc w:val="center"/>
        <w:rPr>
          <w:sz w:val="28"/>
          <w:szCs w:val="28"/>
        </w:rPr>
      </w:pPr>
      <w:r w:rsidRPr="00E908F3">
        <w:rPr>
          <w:sz w:val="28"/>
          <w:szCs w:val="28"/>
        </w:rPr>
        <w:t>ПОСТАНОВЛЕНИЕ</w:t>
      </w:r>
    </w:p>
    <w:p w:rsidR="002938AA" w:rsidRPr="00E908F3" w:rsidRDefault="002938AA" w:rsidP="002938AA">
      <w:pPr>
        <w:jc w:val="center"/>
        <w:rPr>
          <w:sz w:val="28"/>
          <w:szCs w:val="28"/>
        </w:rPr>
      </w:pPr>
    </w:p>
    <w:tbl>
      <w:tblPr>
        <w:tblW w:w="9811" w:type="dxa"/>
        <w:tblLook w:val="04A0" w:firstRow="1" w:lastRow="0" w:firstColumn="1" w:lastColumn="0" w:noHBand="0" w:noVBand="1"/>
      </w:tblPr>
      <w:tblGrid>
        <w:gridCol w:w="2612"/>
        <w:gridCol w:w="500"/>
        <w:gridCol w:w="158"/>
        <w:gridCol w:w="2792"/>
        <w:gridCol w:w="478"/>
        <w:gridCol w:w="1479"/>
        <w:gridCol w:w="1792"/>
      </w:tblGrid>
      <w:tr w:rsidR="002938AA" w:rsidRPr="00E908F3" w:rsidTr="004A310D">
        <w:trPr>
          <w:trHeight w:val="105"/>
        </w:trPr>
        <w:tc>
          <w:tcPr>
            <w:tcW w:w="3270" w:type="dxa"/>
            <w:gridSpan w:val="3"/>
          </w:tcPr>
          <w:p w:rsidR="002938AA" w:rsidRPr="00E908F3" w:rsidRDefault="002938AA" w:rsidP="004A310D">
            <w:pPr>
              <w:rPr>
                <w:sz w:val="28"/>
                <w:szCs w:val="28"/>
              </w:rPr>
            </w:pPr>
            <w:r>
              <w:rPr>
                <w:sz w:val="28"/>
                <w:szCs w:val="28"/>
              </w:rPr>
              <w:t>15.11</w:t>
            </w:r>
            <w:r w:rsidRPr="00E908F3">
              <w:rPr>
                <w:sz w:val="28"/>
                <w:szCs w:val="28"/>
              </w:rPr>
              <w:t>.2019</w:t>
            </w:r>
          </w:p>
        </w:tc>
        <w:tc>
          <w:tcPr>
            <w:tcW w:w="3270" w:type="dxa"/>
            <w:gridSpan w:val="2"/>
          </w:tcPr>
          <w:p w:rsidR="002938AA" w:rsidRPr="00E908F3" w:rsidRDefault="002938AA" w:rsidP="004A310D">
            <w:pPr>
              <w:jc w:val="center"/>
              <w:rPr>
                <w:color w:val="FFFFFF" w:themeColor="background1"/>
                <w:sz w:val="28"/>
                <w:szCs w:val="28"/>
                <w:u w:val="single"/>
              </w:rPr>
            </w:pPr>
            <w:proofErr w:type="gramStart"/>
            <w:r w:rsidRPr="00E908F3">
              <w:rPr>
                <w:sz w:val="28"/>
                <w:szCs w:val="28"/>
              </w:rPr>
              <w:t xml:space="preserve">№ </w:t>
            </w:r>
            <w:r>
              <w:rPr>
                <w:color w:val="auto"/>
                <w:sz w:val="28"/>
                <w:szCs w:val="28"/>
                <w:u w:val="single"/>
              </w:rPr>
              <w:t xml:space="preserve"> 213</w:t>
            </w:r>
            <w:proofErr w:type="gramEnd"/>
            <w:r>
              <w:rPr>
                <w:color w:val="auto"/>
                <w:sz w:val="28"/>
                <w:szCs w:val="28"/>
                <w:u w:val="single"/>
              </w:rPr>
              <w:t xml:space="preserve"> </w:t>
            </w:r>
            <w:r>
              <w:rPr>
                <w:color w:val="FFFFFF" w:themeColor="background1"/>
                <w:sz w:val="28"/>
                <w:szCs w:val="28"/>
                <w:u w:val="single"/>
              </w:rPr>
              <w:t>.</w:t>
            </w:r>
          </w:p>
        </w:tc>
        <w:tc>
          <w:tcPr>
            <w:tcW w:w="3271" w:type="dxa"/>
            <w:gridSpan w:val="2"/>
          </w:tcPr>
          <w:p w:rsidR="002938AA" w:rsidRPr="00E908F3" w:rsidRDefault="002938AA" w:rsidP="004A310D">
            <w:pPr>
              <w:jc w:val="right"/>
              <w:rPr>
                <w:sz w:val="28"/>
                <w:szCs w:val="28"/>
              </w:rPr>
            </w:pPr>
            <w:r w:rsidRPr="00E908F3">
              <w:rPr>
                <w:sz w:val="28"/>
                <w:szCs w:val="28"/>
              </w:rPr>
              <w:t>пос. Горняцкий</w:t>
            </w:r>
          </w:p>
        </w:tc>
      </w:tr>
      <w:tr w:rsidR="002938AA" w:rsidRPr="00E908F3" w:rsidTr="004A310D">
        <w:trPr>
          <w:trHeight w:val="110"/>
        </w:trPr>
        <w:tc>
          <w:tcPr>
            <w:tcW w:w="2612" w:type="dxa"/>
          </w:tcPr>
          <w:p w:rsidR="002938AA" w:rsidRPr="00E908F3" w:rsidRDefault="002938AA" w:rsidP="004A310D">
            <w:pPr>
              <w:rPr>
                <w:sz w:val="28"/>
                <w:szCs w:val="28"/>
              </w:rPr>
            </w:pPr>
          </w:p>
        </w:tc>
        <w:tc>
          <w:tcPr>
            <w:tcW w:w="500" w:type="dxa"/>
          </w:tcPr>
          <w:p w:rsidR="002938AA" w:rsidRPr="00E908F3" w:rsidRDefault="002938AA" w:rsidP="004A310D">
            <w:pPr>
              <w:rPr>
                <w:sz w:val="28"/>
                <w:szCs w:val="28"/>
              </w:rPr>
            </w:pPr>
          </w:p>
        </w:tc>
        <w:tc>
          <w:tcPr>
            <w:tcW w:w="6699" w:type="dxa"/>
            <w:gridSpan w:val="5"/>
          </w:tcPr>
          <w:p w:rsidR="002938AA" w:rsidRPr="00E908F3" w:rsidRDefault="002938AA" w:rsidP="004A310D">
            <w:pPr>
              <w:jc w:val="right"/>
              <w:rPr>
                <w:sz w:val="28"/>
                <w:szCs w:val="28"/>
              </w:rPr>
            </w:pPr>
          </w:p>
        </w:tc>
      </w:tr>
      <w:tr w:rsidR="002938AA" w:rsidRPr="00E908F3" w:rsidTr="004A310D">
        <w:trPr>
          <w:trHeight w:val="381"/>
        </w:trPr>
        <w:tc>
          <w:tcPr>
            <w:tcW w:w="6062" w:type="dxa"/>
            <w:gridSpan w:val="4"/>
          </w:tcPr>
          <w:p w:rsidR="002938AA" w:rsidRPr="00E908F3" w:rsidRDefault="002938AA" w:rsidP="004A310D">
            <w:pPr>
              <w:jc w:val="both"/>
              <w:rPr>
                <w:sz w:val="28"/>
                <w:szCs w:val="28"/>
              </w:rPr>
            </w:pPr>
            <w:r w:rsidRPr="00E908F3">
              <w:rPr>
                <w:sz w:val="28"/>
                <w:szCs w:val="28"/>
              </w:rPr>
              <w:t>Об утверждении административного регламента по предоставлению муниципальной услуги «Расторжение договора аренды, безвозмездного пользования земельным участком»</w:t>
            </w:r>
          </w:p>
        </w:tc>
        <w:tc>
          <w:tcPr>
            <w:tcW w:w="1957" w:type="dxa"/>
            <w:gridSpan w:val="2"/>
          </w:tcPr>
          <w:p w:rsidR="002938AA" w:rsidRPr="00E908F3" w:rsidRDefault="002938AA" w:rsidP="004A310D">
            <w:pPr>
              <w:jc w:val="both"/>
              <w:rPr>
                <w:sz w:val="28"/>
                <w:szCs w:val="28"/>
              </w:rPr>
            </w:pPr>
          </w:p>
        </w:tc>
        <w:tc>
          <w:tcPr>
            <w:tcW w:w="1792" w:type="dxa"/>
          </w:tcPr>
          <w:p w:rsidR="002938AA" w:rsidRPr="00E908F3" w:rsidRDefault="002938AA" w:rsidP="004A310D">
            <w:pPr>
              <w:jc w:val="both"/>
              <w:rPr>
                <w:sz w:val="28"/>
                <w:szCs w:val="28"/>
              </w:rPr>
            </w:pPr>
          </w:p>
        </w:tc>
      </w:tr>
    </w:tbl>
    <w:p w:rsidR="002938AA" w:rsidRPr="00E908F3" w:rsidRDefault="002938AA" w:rsidP="002938AA">
      <w:pPr>
        <w:pStyle w:val="ConsPlusTitle"/>
        <w:ind w:right="2817"/>
        <w:jc w:val="both"/>
        <w:rPr>
          <w:b w:val="0"/>
          <w:sz w:val="28"/>
          <w:szCs w:val="28"/>
        </w:rPr>
      </w:pPr>
    </w:p>
    <w:p w:rsidR="002938AA" w:rsidRPr="00E908F3" w:rsidRDefault="002938AA" w:rsidP="002938AA">
      <w:pPr>
        <w:ind w:firstLine="709"/>
        <w:jc w:val="both"/>
        <w:rPr>
          <w:sz w:val="28"/>
          <w:szCs w:val="28"/>
        </w:rPr>
      </w:pPr>
      <w:r w:rsidRPr="00E908F3">
        <w:rPr>
          <w:rFonts w:cs="Times New Roman"/>
          <w:sz w:val="28"/>
          <w:szCs w:val="28"/>
        </w:rPr>
        <w:t>В соответствии с Федеральным</w:t>
      </w:r>
      <w:r>
        <w:rPr>
          <w:rFonts w:cs="Times New Roman"/>
          <w:sz w:val="28"/>
          <w:szCs w:val="28"/>
        </w:rPr>
        <w:t>и законами</w:t>
      </w:r>
      <w:r w:rsidRPr="00E908F3">
        <w:rPr>
          <w:rFonts w:cs="Times New Roman"/>
          <w:sz w:val="28"/>
          <w:szCs w:val="28"/>
        </w:rPr>
        <w:t xml:space="preserve"> от 06.10.2003 № 131-ФЗ «Об общих принципах организации местного самоуправления Российской Федерации», от 27.07.2010 № 210-ФЗ «Об организации предоставления государственных и муниципальных услуг», </w:t>
      </w:r>
    </w:p>
    <w:p w:rsidR="002938AA" w:rsidRPr="00E908F3" w:rsidRDefault="002938AA" w:rsidP="002938AA">
      <w:pPr>
        <w:ind w:firstLine="709"/>
        <w:jc w:val="both"/>
        <w:rPr>
          <w:sz w:val="28"/>
          <w:szCs w:val="28"/>
        </w:rPr>
      </w:pPr>
    </w:p>
    <w:p w:rsidR="002938AA" w:rsidRPr="00E908F3" w:rsidRDefault="002938AA" w:rsidP="002938AA">
      <w:pPr>
        <w:widowControl/>
        <w:spacing w:line="200" w:lineRule="atLeast"/>
        <w:jc w:val="center"/>
        <w:rPr>
          <w:sz w:val="28"/>
          <w:szCs w:val="28"/>
        </w:rPr>
      </w:pPr>
      <w:r w:rsidRPr="00E908F3">
        <w:rPr>
          <w:sz w:val="28"/>
          <w:szCs w:val="28"/>
        </w:rPr>
        <w:t>ПОСТАНОВЛЯЮ:</w:t>
      </w:r>
    </w:p>
    <w:p w:rsidR="002938AA" w:rsidRPr="00E908F3" w:rsidRDefault="002938AA" w:rsidP="002938AA">
      <w:pPr>
        <w:pStyle w:val="31"/>
        <w:tabs>
          <w:tab w:val="left" w:pos="3969"/>
          <w:tab w:val="left" w:pos="4111"/>
          <w:tab w:val="left" w:pos="4253"/>
        </w:tabs>
        <w:suppressAutoHyphens/>
        <w:spacing w:line="200" w:lineRule="atLeast"/>
        <w:rPr>
          <w:sz w:val="28"/>
          <w:szCs w:val="28"/>
        </w:rPr>
      </w:pPr>
    </w:p>
    <w:p w:rsidR="002938AA" w:rsidRPr="00E908F3" w:rsidRDefault="002938AA" w:rsidP="002938AA">
      <w:pPr>
        <w:pStyle w:val="ConsPlusTitle"/>
        <w:widowControl/>
        <w:numPr>
          <w:ilvl w:val="0"/>
          <w:numId w:val="5"/>
        </w:numPr>
        <w:tabs>
          <w:tab w:val="left" w:pos="851"/>
        </w:tabs>
        <w:ind w:left="0" w:firstLine="567"/>
        <w:jc w:val="both"/>
        <w:rPr>
          <w:b w:val="0"/>
          <w:sz w:val="28"/>
          <w:szCs w:val="28"/>
        </w:rPr>
      </w:pPr>
      <w:r w:rsidRPr="00E908F3">
        <w:rPr>
          <w:b w:val="0"/>
          <w:sz w:val="28"/>
          <w:szCs w:val="28"/>
        </w:rPr>
        <w:t>Утвердить административный регламент по предоставлению муниципальной услуги «Расторжение договора аренды, безвозмездного пользования земельным участком»</w:t>
      </w:r>
      <w:r>
        <w:rPr>
          <w:b w:val="0"/>
          <w:sz w:val="28"/>
          <w:szCs w:val="28"/>
        </w:rPr>
        <w:t>,</w:t>
      </w:r>
      <w:r w:rsidRPr="00E908F3">
        <w:rPr>
          <w:b w:val="0"/>
          <w:sz w:val="28"/>
          <w:szCs w:val="28"/>
        </w:rPr>
        <w:t xml:space="preserve"> согласно приложению № 1.</w:t>
      </w:r>
    </w:p>
    <w:p w:rsidR="002938AA" w:rsidRPr="00E908F3" w:rsidRDefault="002938AA" w:rsidP="002938AA">
      <w:pPr>
        <w:pStyle w:val="ConsPlusTitle"/>
        <w:widowControl/>
        <w:numPr>
          <w:ilvl w:val="0"/>
          <w:numId w:val="5"/>
        </w:numPr>
        <w:tabs>
          <w:tab w:val="left" w:pos="851"/>
        </w:tabs>
        <w:ind w:left="0" w:firstLine="567"/>
        <w:jc w:val="both"/>
        <w:rPr>
          <w:b w:val="0"/>
          <w:sz w:val="28"/>
          <w:szCs w:val="28"/>
        </w:rPr>
      </w:pPr>
      <w:r w:rsidRPr="00E908F3">
        <w:rPr>
          <w:b w:val="0"/>
          <w:sz w:val="28"/>
          <w:szCs w:val="28"/>
        </w:rPr>
        <w:t xml:space="preserve">Постановление Администрации Горняцкого сельского поселения от 14.05.2018 № 100 «Об утверждении административного регламента по предоставлению муниципальной услуги «Расторжение договора аренды, безвозмездного пользования земельным участком» </w:t>
      </w:r>
      <w:r>
        <w:rPr>
          <w:b w:val="0"/>
          <w:sz w:val="28"/>
          <w:szCs w:val="28"/>
        </w:rPr>
        <w:t>признать</w:t>
      </w:r>
      <w:r w:rsidRPr="00E908F3">
        <w:rPr>
          <w:b w:val="0"/>
          <w:sz w:val="28"/>
          <w:szCs w:val="28"/>
        </w:rPr>
        <w:t xml:space="preserve"> утратившим силу.</w:t>
      </w:r>
    </w:p>
    <w:p w:rsidR="002938AA" w:rsidRPr="00E908F3" w:rsidRDefault="002938AA" w:rsidP="002938AA">
      <w:pPr>
        <w:pStyle w:val="af6"/>
        <w:numPr>
          <w:ilvl w:val="0"/>
          <w:numId w:val="5"/>
        </w:numPr>
        <w:shd w:val="clear" w:color="auto" w:fill="FFFFFF"/>
        <w:tabs>
          <w:tab w:val="left" w:pos="851"/>
        </w:tabs>
        <w:spacing w:line="200" w:lineRule="atLeast"/>
        <w:ind w:left="0" w:firstLine="567"/>
        <w:jc w:val="both"/>
        <w:rPr>
          <w:rFonts w:cs="Times New Roman"/>
          <w:sz w:val="28"/>
          <w:szCs w:val="28"/>
        </w:rPr>
      </w:pPr>
      <w:r>
        <w:rPr>
          <w:rFonts w:cs="Times New Roman"/>
          <w:sz w:val="28"/>
          <w:szCs w:val="28"/>
        </w:rPr>
        <w:t>Настоящее п</w:t>
      </w:r>
      <w:r w:rsidRPr="00E908F3">
        <w:rPr>
          <w:rFonts w:cs="Times New Roman"/>
          <w:sz w:val="28"/>
          <w:szCs w:val="28"/>
        </w:rPr>
        <w:t xml:space="preserve">остановление вступает в силу </w:t>
      </w:r>
      <w:r>
        <w:rPr>
          <w:rFonts w:cs="Times New Roman"/>
          <w:sz w:val="28"/>
          <w:szCs w:val="28"/>
        </w:rPr>
        <w:t>с момента</w:t>
      </w:r>
      <w:r w:rsidRPr="00E908F3">
        <w:rPr>
          <w:rFonts w:cs="Times New Roman"/>
          <w:sz w:val="28"/>
          <w:szCs w:val="28"/>
        </w:rPr>
        <w:t xml:space="preserve"> официального опубликования.</w:t>
      </w:r>
    </w:p>
    <w:p w:rsidR="002938AA" w:rsidRPr="00E908F3" w:rsidRDefault="002938AA" w:rsidP="002938AA">
      <w:pPr>
        <w:numPr>
          <w:ilvl w:val="0"/>
          <w:numId w:val="5"/>
        </w:numPr>
        <w:shd w:val="clear" w:color="auto" w:fill="FFFFFF"/>
        <w:tabs>
          <w:tab w:val="left" w:pos="851"/>
        </w:tabs>
        <w:spacing w:line="200" w:lineRule="atLeast"/>
        <w:ind w:left="0" w:firstLine="567"/>
        <w:jc w:val="both"/>
        <w:rPr>
          <w:rFonts w:cs="Times New Roman"/>
          <w:sz w:val="28"/>
          <w:szCs w:val="28"/>
        </w:rPr>
      </w:pPr>
      <w:r w:rsidRPr="00E908F3">
        <w:rPr>
          <w:rFonts w:cs="Times New Roman"/>
          <w:sz w:val="28"/>
          <w:szCs w:val="28"/>
        </w:rPr>
        <w:t xml:space="preserve">Контроль за исполнением настоящего постановления возложить на специалиста первой категории по земельным и имущественным отношениям сектора по общим вопросам, земельным и имущественным отношениям М.П. </w:t>
      </w:r>
      <w:proofErr w:type="spellStart"/>
      <w:r w:rsidRPr="00E908F3">
        <w:rPr>
          <w:rFonts w:cs="Times New Roman"/>
          <w:sz w:val="28"/>
          <w:szCs w:val="28"/>
        </w:rPr>
        <w:t>Родинскую</w:t>
      </w:r>
      <w:proofErr w:type="spellEnd"/>
      <w:r w:rsidRPr="00E908F3">
        <w:rPr>
          <w:rFonts w:cs="Times New Roman"/>
          <w:sz w:val="28"/>
          <w:szCs w:val="28"/>
        </w:rPr>
        <w:t>.</w:t>
      </w:r>
    </w:p>
    <w:p w:rsidR="002938AA" w:rsidRPr="00E908F3" w:rsidRDefault="002938AA" w:rsidP="002938AA">
      <w:pPr>
        <w:spacing w:line="200" w:lineRule="atLeast"/>
        <w:jc w:val="both"/>
        <w:rPr>
          <w:rFonts w:cs="Times New Roman"/>
          <w:sz w:val="28"/>
          <w:szCs w:val="28"/>
        </w:rPr>
      </w:pPr>
    </w:p>
    <w:p w:rsidR="002938AA" w:rsidRDefault="002938AA" w:rsidP="002938AA">
      <w:pPr>
        <w:spacing w:line="200" w:lineRule="atLeast"/>
        <w:jc w:val="both"/>
        <w:rPr>
          <w:rFonts w:cs="Times New Roman"/>
          <w:sz w:val="28"/>
          <w:szCs w:val="28"/>
        </w:rPr>
      </w:pPr>
    </w:p>
    <w:p w:rsidR="002938AA" w:rsidRPr="00E908F3" w:rsidRDefault="002938AA" w:rsidP="002938AA">
      <w:pPr>
        <w:spacing w:line="200" w:lineRule="atLeast"/>
        <w:jc w:val="both"/>
        <w:rPr>
          <w:rFonts w:cs="Times New Roman"/>
          <w:sz w:val="28"/>
          <w:szCs w:val="28"/>
        </w:rPr>
      </w:pPr>
    </w:p>
    <w:p w:rsidR="002938AA" w:rsidRPr="00E908F3" w:rsidRDefault="002938AA" w:rsidP="002938AA">
      <w:pPr>
        <w:ind w:firstLine="851"/>
        <w:jc w:val="both"/>
        <w:rPr>
          <w:sz w:val="28"/>
          <w:szCs w:val="28"/>
        </w:rPr>
      </w:pPr>
      <w:r w:rsidRPr="00E908F3">
        <w:rPr>
          <w:sz w:val="28"/>
          <w:szCs w:val="28"/>
        </w:rPr>
        <w:t>Глава Админ</w:t>
      </w:r>
      <w:r>
        <w:rPr>
          <w:sz w:val="28"/>
          <w:szCs w:val="28"/>
        </w:rPr>
        <w:t xml:space="preserve">истрации                      </w:t>
      </w:r>
      <w:r w:rsidRPr="00E908F3">
        <w:rPr>
          <w:sz w:val="28"/>
          <w:szCs w:val="28"/>
        </w:rPr>
        <w:t xml:space="preserve">                                О.П. Снисаренко</w:t>
      </w:r>
    </w:p>
    <w:p w:rsidR="002938AA" w:rsidRPr="00E908F3" w:rsidRDefault="002938AA" w:rsidP="002938AA">
      <w:pPr>
        <w:jc w:val="both"/>
        <w:rPr>
          <w:color w:val="auto"/>
          <w:sz w:val="28"/>
          <w:szCs w:val="28"/>
        </w:rPr>
      </w:pPr>
    </w:p>
    <w:p w:rsidR="002938AA" w:rsidRPr="00B852B6" w:rsidRDefault="002938AA" w:rsidP="002938AA">
      <w:pPr>
        <w:ind w:firstLine="851"/>
        <w:jc w:val="both"/>
        <w:rPr>
          <w:color w:val="FFFFFF" w:themeColor="background1"/>
          <w:sz w:val="28"/>
          <w:szCs w:val="28"/>
        </w:rPr>
      </w:pPr>
      <w:bookmarkStart w:id="0" w:name="_GoBack"/>
      <w:r w:rsidRPr="00B852B6">
        <w:rPr>
          <w:color w:val="FFFFFF" w:themeColor="background1"/>
          <w:sz w:val="28"/>
          <w:szCs w:val="28"/>
        </w:rPr>
        <w:t xml:space="preserve">Верно </w:t>
      </w:r>
    </w:p>
    <w:p w:rsidR="002938AA" w:rsidRPr="00B852B6" w:rsidRDefault="002938AA" w:rsidP="002938AA">
      <w:pPr>
        <w:widowControl/>
        <w:tabs>
          <w:tab w:val="left" w:pos="6090"/>
          <w:tab w:val="left" w:pos="7371"/>
        </w:tabs>
        <w:suppressAutoHyphens w:val="0"/>
        <w:ind w:firstLine="851"/>
        <w:rPr>
          <w:rFonts w:eastAsia="Times New Roman" w:cs="Times New Roman"/>
          <w:color w:val="FFFFFF" w:themeColor="background1"/>
          <w:sz w:val="28"/>
          <w:szCs w:val="28"/>
          <w:lang w:eastAsia="ru-RU" w:bidi="ar-SA"/>
        </w:rPr>
      </w:pPr>
      <w:bookmarkStart w:id="1" w:name="_Hlk15990785"/>
      <w:r w:rsidRPr="00B852B6">
        <w:rPr>
          <w:rFonts w:eastAsia="Times New Roman" w:cs="Times New Roman"/>
          <w:color w:val="FFFFFF" w:themeColor="background1"/>
          <w:sz w:val="28"/>
          <w:szCs w:val="28"/>
          <w:lang w:eastAsia="ru-RU" w:bidi="ar-SA"/>
        </w:rPr>
        <w:t>Заведующий сектора по общим вопросам,</w:t>
      </w:r>
    </w:p>
    <w:p w:rsidR="002938AA" w:rsidRPr="00B852B6" w:rsidRDefault="002938AA" w:rsidP="002938AA">
      <w:pPr>
        <w:widowControl/>
        <w:tabs>
          <w:tab w:val="left" w:pos="6090"/>
          <w:tab w:val="left" w:pos="7371"/>
        </w:tabs>
        <w:suppressAutoHyphens w:val="0"/>
        <w:ind w:firstLine="851"/>
        <w:rPr>
          <w:rFonts w:eastAsia="Times New Roman" w:cs="Times New Roman"/>
          <w:color w:val="FFFFFF" w:themeColor="background1"/>
          <w:sz w:val="28"/>
          <w:szCs w:val="28"/>
          <w:lang w:eastAsia="ru-RU" w:bidi="ar-SA"/>
        </w:rPr>
      </w:pPr>
      <w:r w:rsidRPr="00B852B6">
        <w:rPr>
          <w:rFonts w:eastAsia="Times New Roman" w:cs="Times New Roman"/>
          <w:color w:val="FFFFFF" w:themeColor="background1"/>
          <w:sz w:val="28"/>
          <w:szCs w:val="28"/>
          <w:lang w:eastAsia="ru-RU" w:bidi="ar-SA"/>
        </w:rPr>
        <w:t>земельным и имущественным отношениям                  А.М. Ветохина</w:t>
      </w:r>
    </w:p>
    <w:bookmarkEnd w:id="1"/>
    <w:bookmarkEnd w:id="0"/>
    <w:p w:rsidR="002938AA" w:rsidRPr="00C80399" w:rsidRDefault="002938AA" w:rsidP="002938AA">
      <w:pPr>
        <w:ind w:left="5387"/>
        <w:jc w:val="center"/>
        <w:rPr>
          <w:rFonts w:cs="Times New Roman"/>
          <w:sz w:val="28"/>
          <w:szCs w:val="28"/>
        </w:rPr>
      </w:pPr>
      <w:r w:rsidRPr="00C80399">
        <w:rPr>
          <w:rFonts w:cs="Times New Roman"/>
          <w:sz w:val="28"/>
          <w:szCs w:val="28"/>
        </w:rPr>
        <w:lastRenderedPageBreak/>
        <w:t xml:space="preserve">Приложение </w:t>
      </w:r>
      <w:r>
        <w:rPr>
          <w:rFonts w:cs="Times New Roman"/>
          <w:sz w:val="28"/>
          <w:szCs w:val="28"/>
        </w:rPr>
        <w:t xml:space="preserve">№ 1 </w:t>
      </w:r>
      <w:r w:rsidRPr="00C80399">
        <w:rPr>
          <w:rFonts w:cs="Times New Roman"/>
          <w:sz w:val="28"/>
          <w:szCs w:val="28"/>
        </w:rPr>
        <w:t>к постановлению</w:t>
      </w:r>
    </w:p>
    <w:p w:rsidR="002938AA" w:rsidRPr="00C80399" w:rsidRDefault="002938AA" w:rsidP="002938AA">
      <w:pPr>
        <w:ind w:left="5387"/>
        <w:jc w:val="center"/>
        <w:rPr>
          <w:rFonts w:cs="Times New Roman"/>
          <w:sz w:val="28"/>
          <w:szCs w:val="28"/>
        </w:rPr>
      </w:pPr>
      <w:r w:rsidRPr="00C80399">
        <w:rPr>
          <w:rFonts w:cs="Times New Roman"/>
          <w:sz w:val="28"/>
          <w:szCs w:val="28"/>
        </w:rPr>
        <w:t>Администрации</w:t>
      </w:r>
      <w:r>
        <w:rPr>
          <w:rFonts w:cs="Times New Roman"/>
          <w:sz w:val="28"/>
          <w:szCs w:val="28"/>
        </w:rPr>
        <w:t xml:space="preserve"> Горняцкого</w:t>
      </w:r>
    </w:p>
    <w:p w:rsidR="002938AA" w:rsidRPr="00C80399" w:rsidRDefault="002938AA" w:rsidP="002938AA">
      <w:pPr>
        <w:ind w:left="5387"/>
        <w:jc w:val="center"/>
        <w:rPr>
          <w:rFonts w:cs="Times New Roman"/>
          <w:sz w:val="28"/>
          <w:szCs w:val="28"/>
        </w:rPr>
      </w:pPr>
      <w:r w:rsidRPr="00C80399">
        <w:rPr>
          <w:rFonts w:cs="Times New Roman"/>
          <w:sz w:val="28"/>
          <w:szCs w:val="28"/>
        </w:rPr>
        <w:t>сельского поселения</w:t>
      </w:r>
    </w:p>
    <w:p w:rsidR="002938AA" w:rsidRPr="005C249F" w:rsidRDefault="002938AA" w:rsidP="002938AA">
      <w:pPr>
        <w:ind w:left="5387"/>
        <w:jc w:val="center"/>
        <w:rPr>
          <w:rFonts w:cs="Times New Roman"/>
          <w:sz w:val="28"/>
          <w:szCs w:val="28"/>
        </w:rPr>
      </w:pPr>
      <w:r w:rsidRPr="00C80399">
        <w:rPr>
          <w:rFonts w:cs="Times New Roman"/>
          <w:sz w:val="28"/>
          <w:szCs w:val="28"/>
        </w:rPr>
        <w:t xml:space="preserve">от </w:t>
      </w:r>
      <w:r>
        <w:rPr>
          <w:rFonts w:cs="Times New Roman"/>
          <w:sz w:val="28"/>
          <w:szCs w:val="28"/>
        </w:rPr>
        <w:t>15.11.2019</w:t>
      </w:r>
      <w:r w:rsidRPr="00C80399">
        <w:rPr>
          <w:rFonts w:cs="Times New Roman"/>
          <w:sz w:val="28"/>
          <w:szCs w:val="28"/>
        </w:rPr>
        <w:t xml:space="preserve"> №</w:t>
      </w:r>
      <w:r>
        <w:rPr>
          <w:rFonts w:cs="Times New Roman"/>
          <w:sz w:val="28"/>
          <w:szCs w:val="28"/>
        </w:rPr>
        <w:t xml:space="preserve"> 213</w:t>
      </w:r>
    </w:p>
    <w:p w:rsidR="002938AA" w:rsidRPr="005C249F" w:rsidRDefault="002938AA" w:rsidP="002938AA">
      <w:pPr>
        <w:jc w:val="center"/>
        <w:rPr>
          <w:rFonts w:cs="Times New Roman"/>
          <w:sz w:val="28"/>
          <w:szCs w:val="28"/>
        </w:rPr>
      </w:pPr>
    </w:p>
    <w:p w:rsidR="002938AA" w:rsidRPr="00C80399" w:rsidRDefault="002938AA" w:rsidP="002938AA">
      <w:pPr>
        <w:pStyle w:val="ConsPlusTitle"/>
        <w:widowControl/>
        <w:jc w:val="center"/>
        <w:rPr>
          <w:b w:val="0"/>
          <w:sz w:val="28"/>
          <w:szCs w:val="28"/>
        </w:rPr>
      </w:pPr>
      <w:r w:rsidRPr="00C80399">
        <w:rPr>
          <w:b w:val="0"/>
          <w:sz w:val="28"/>
          <w:szCs w:val="28"/>
        </w:rPr>
        <w:t>АДМИНИСТРАТИВНЫЙ РЕГЛАМЕНТ</w:t>
      </w:r>
    </w:p>
    <w:p w:rsidR="002938AA" w:rsidRPr="00E908F3" w:rsidRDefault="002938AA" w:rsidP="002938AA">
      <w:pPr>
        <w:pStyle w:val="ConsPlusTitle"/>
        <w:widowControl/>
        <w:jc w:val="center"/>
        <w:rPr>
          <w:b w:val="0"/>
          <w:sz w:val="28"/>
          <w:szCs w:val="28"/>
        </w:rPr>
      </w:pPr>
      <w:r w:rsidRPr="00E908F3">
        <w:rPr>
          <w:b w:val="0"/>
          <w:sz w:val="28"/>
          <w:szCs w:val="28"/>
        </w:rPr>
        <w:t>по предоставлению муниципальной услуги «Расторжение договора аренды, безвозмездного пользования земельным участком»</w:t>
      </w:r>
    </w:p>
    <w:p w:rsidR="002938AA" w:rsidRPr="00C80399" w:rsidRDefault="002938AA" w:rsidP="002938AA">
      <w:pPr>
        <w:jc w:val="center"/>
        <w:rPr>
          <w:rFonts w:cs="Times New Roman"/>
          <w:sz w:val="28"/>
          <w:szCs w:val="28"/>
        </w:rPr>
      </w:pPr>
    </w:p>
    <w:p w:rsidR="002938AA" w:rsidRPr="00C80399" w:rsidRDefault="002938AA" w:rsidP="002938AA">
      <w:pPr>
        <w:jc w:val="center"/>
        <w:rPr>
          <w:rFonts w:cs="Times New Roman"/>
          <w:bCs/>
          <w:sz w:val="28"/>
          <w:szCs w:val="28"/>
        </w:rPr>
      </w:pPr>
      <w:r w:rsidRPr="00C80399">
        <w:rPr>
          <w:rFonts w:cs="Times New Roman"/>
          <w:bCs/>
          <w:sz w:val="28"/>
          <w:szCs w:val="28"/>
        </w:rPr>
        <w:t>1. Общие положения</w:t>
      </w:r>
    </w:p>
    <w:p w:rsidR="002938AA" w:rsidRPr="008A7184" w:rsidRDefault="002938AA" w:rsidP="002938AA">
      <w:pPr>
        <w:pStyle w:val="af6"/>
        <w:numPr>
          <w:ilvl w:val="0"/>
          <w:numId w:val="7"/>
        </w:numPr>
        <w:tabs>
          <w:tab w:val="left" w:pos="851"/>
        </w:tabs>
        <w:ind w:left="0" w:firstLine="567"/>
        <w:jc w:val="both"/>
        <w:rPr>
          <w:rFonts w:cs="Times New Roman"/>
          <w:sz w:val="28"/>
          <w:szCs w:val="28"/>
        </w:rPr>
      </w:pPr>
      <w:r w:rsidRPr="008A7184">
        <w:rPr>
          <w:rFonts w:cs="Times New Roman"/>
          <w:sz w:val="28"/>
          <w:szCs w:val="28"/>
        </w:rPr>
        <w:t xml:space="preserve">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Горняцкого сельского поселения при предоставлении муниципальной услуги «Расторжение договора аренды, безвозмездного пользования земельным участком» (далее - муниципальная услуга), а также порядок взаимодействия между участниками в ходе оказания муниципальной услуги. </w:t>
      </w:r>
    </w:p>
    <w:p w:rsidR="002938AA" w:rsidRPr="005C249F" w:rsidRDefault="002938AA" w:rsidP="002938AA">
      <w:pPr>
        <w:tabs>
          <w:tab w:val="left" w:pos="851"/>
        </w:tabs>
        <w:autoSpaceDE w:val="0"/>
        <w:ind w:firstLine="567"/>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938AA" w:rsidRPr="005C249F" w:rsidRDefault="002938AA" w:rsidP="002938AA">
      <w:pPr>
        <w:autoSpaceDE w:val="0"/>
        <w:ind w:firstLine="567"/>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938AA" w:rsidRPr="005C249F" w:rsidRDefault="002938AA" w:rsidP="002938AA">
      <w:pPr>
        <w:autoSpaceDE w:val="0"/>
        <w:autoSpaceDN w:val="0"/>
        <w:adjustRightInd w:val="0"/>
        <w:ind w:firstLine="567"/>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w:t>
      </w:r>
      <w:r>
        <w:rPr>
          <w:rFonts w:cs="Times New Roman"/>
          <w:sz w:val="28"/>
          <w:szCs w:val="28"/>
        </w:rPr>
        <w:t>Горняцкого</w:t>
      </w:r>
      <w:r w:rsidRPr="005C249F">
        <w:rPr>
          <w:rFonts w:cs="Times New Roman"/>
          <w:bCs/>
          <w:sz w:val="28"/>
          <w:szCs w:val="28"/>
        </w:rPr>
        <w:t xml:space="preserve"> сельского поселения и  </w:t>
      </w:r>
      <w:r w:rsidRPr="005C249F">
        <w:rPr>
          <w:rFonts w:cs="Times New Roman"/>
          <w:sz w:val="28"/>
          <w:szCs w:val="28"/>
        </w:rPr>
        <w:t xml:space="preserve">Многофункциональный центр муниципального автономного учреждения Белокалитвинского района </w:t>
      </w:r>
      <w:r>
        <w:rPr>
          <w:rFonts w:cs="Times New Roman"/>
          <w:sz w:val="28"/>
          <w:szCs w:val="28"/>
        </w:rPr>
        <w:t>«</w:t>
      </w:r>
      <w:r w:rsidRPr="005C249F">
        <w:rPr>
          <w:rFonts w:cs="Times New Roman"/>
          <w:sz w:val="28"/>
          <w:szCs w:val="28"/>
        </w:rPr>
        <w:t>Многофункциональный центр по предоставлению государственных и муниципальных услуг</w:t>
      </w:r>
      <w:r>
        <w:rPr>
          <w:rFonts w:cs="Times New Roman"/>
          <w:sz w:val="28"/>
          <w:szCs w:val="28"/>
        </w:rPr>
        <w:t>»</w:t>
      </w:r>
      <w:r w:rsidRPr="005C249F">
        <w:rPr>
          <w:rFonts w:cs="Times New Roman"/>
          <w:sz w:val="28"/>
          <w:szCs w:val="28"/>
        </w:rPr>
        <w:t xml:space="preserve"> (далее - Многофункциональный центр), участвующий в предоставлении муниципальной услуги по принципу </w:t>
      </w:r>
      <w:r>
        <w:rPr>
          <w:rFonts w:cs="Times New Roman"/>
          <w:sz w:val="28"/>
          <w:szCs w:val="28"/>
        </w:rPr>
        <w:t>«</w:t>
      </w:r>
      <w:r w:rsidRPr="005C249F">
        <w:rPr>
          <w:rFonts w:cs="Times New Roman"/>
          <w:sz w:val="28"/>
          <w:szCs w:val="28"/>
        </w:rPr>
        <w:t>одного окна</w:t>
      </w:r>
      <w:r>
        <w:rPr>
          <w:rFonts w:cs="Times New Roman"/>
          <w:sz w:val="28"/>
          <w:szCs w:val="28"/>
        </w:rPr>
        <w:t>»</w:t>
      </w:r>
      <w:r w:rsidRPr="005C249F">
        <w:rPr>
          <w:rFonts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938AA" w:rsidRPr="005C249F" w:rsidRDefault="002938AA" w:rsidP="002938AA">
      <w:pPr>
        <w:autoSpaceDE w:val="0"/>
        <w:autoSpaceDN w:val="0"/>
        <w:adjustRightInd w:val="0"/>
        <w:ind w:firstLine="567"/>
        <w:jc w:val="both"/>
        <w:rPr>
          <w:sz w:val="28"/>
          <w:szCs w:val="28"/>
        </w:rPr>
      </w:pPr>
      <w:r w:rsidRPr="005C249F">
        <w:rPr>
          <w:sz w:val="28"/>
          <w:szCs w:val="28"/>
        </w:rPr>
        <w:t>4.</w:t>
      </w:r>
      <w:proofErr w:type="gramStart"/>
      <w:r w:rsidRPr="005C249F">
        <w:rPr>
          <w:sz w:val="28"/>
          <w:szCs w:val="28"/>
        </w:rPr>
        <w:t>1.Индивидуальную</w:t>
      </w:r>
      <w:proofErr w:type="gramEnd"/>
      <w:r w:rsidRPr="005C249F">
        <w:rPr>
          <w:sz w:val="28"/>
          <w:szCs w:val="28"/>
        </w:rPr>
        <w:t xml:space="preserve"> консультацию (пункт 7 </w:t>
      </w:r>
      <w:r w:rsidRPr="005C249F">
        <w:rPr>
          <w:bCs/>
          <w:sz w:val="28"/>
          <w:szCs w:val="28"/>
        </w:rPr>
        <w:t>Административного регламента</w:t>
      </w:r>
      <w:r w:rsidRPr="005C249F">
        <w:rPr>
          <w:sz w:val="28"/>
          <w:szCs w:val="28"/>
        </w:rPr>
        <w:t>).</w:t>
      </w:r>
    </w:p>
    <w:p w:rsidR="002938AA" w:rsidRPr="005C249F" w:rsidRDefault="002938AA" w:rsidP="002938AA">
      <w:pPr>
        <w:autoSpaceDE w:val="0"/>
        <w:ind w:firstLine="567"/>
        <w:jc w:val="both"/>
        <w:rPr>
          <w:sz w:val="28"/>
          <w:szCs w:val="28"/>
        </w:rPr>
      </w:pPr>
      <w:r w:rsidRPr="005C249F">
        <w:rPr>
          <w:sz w:val="28"/>
          <w:szCs w:val="28"/>
        </w:rPr>
        <w:t>4.</w:t>
      </w:r>
      <w:proofErr w:type="gramStart"/>
      <w:r w:rsidRPr="005C249F">
        <w:rPr>
          <w:sz w:val="28"/>
          <w:szCs w:val="28"/>
        </w:rPr>
        <w:t>2.Официальный</w:t>
      </w:r>
      <w:proofErr w:type="gramEnd"/>
      <w:r w:rsidRPr="005C249F">
        <w:rPr>
          <w:sz w:val="28"/>
          <w:szCs w:val="28"/>
        </w:rPr>
        <w:t xml:space="preserve"> сайт Администрации </w:t>
      </w:r>
      <w:r>
        <w:rPr>
          <w:rFonts w:cs="Times New Roman"/>
          <w:sz w:val="28"/>
          <w:szCs w:val="28"/>
        </w:rPr>
        <w:t>Горняцкого</w:t>
      </w:r>
      <w:r w:rsidRPr="005C249F">
        <w:rPr>
          <w:sz w:val="28"/>
          <w:szCs w:val="28"/>
        </w:rPr>
        <w:t xml:space="preserve"> сельского поселения в информационно-телекоммуникационной сети </w:t>
      </w:r>
      <w:r>
        <w:rPr>
          <w:sz w:val="28"/>
          <w:szCs w:val="28"/>
        </w:rPr>
        <w:t>«</w:t>
      </w:r>
      <w:r w:rsidRPr="005C249F">
        <w:rPr>
          <w:sz w:val="28"/>
          <w:szCs w:val="28"/>
        </w:rPr>
        <w:t>Интернет</w:t>
      </w:r>
      <w:r>
        <w:rPr>
          <w:sz w:val="28"/>
          <w:szCs w:val="28"/>
        </w:rPr>
        <w:t>»</w:t>
      </w:r>
      <w:r w:rsidRPr="005C249F">
        <w:rPr>
          <w:sz w:val="28"/>
          <w:szCs w:val="28"/>
        </w:rPr>
        <w:t xml:space="preserve"> (далее - официальный сайт Администрации </w:t>
      </w:r>
      <w:r>
        <w:rPr>
          <w:rFonts w:cs="Times New Roman"/>
          <w:sz w:val="28"/>
          <w:szCs w:val="28"/>
        </w:rPr>
        <w:t>Горняцкого</w:t>
      </w:r>
      <w:r w:rsidRPr="005C249F">
        <w:rPr>
          <w:sz w:val="28"/>
          <w:szCs w:val="28"/>
        </w:rPr>
        <w:t xml:space="preserve"> сельского поселения).</w:t>
      </w:r>
    </w:p>
    <w:p w:rsidR="002938AA" w:rsidRPr="005C249F" w:rsidRDefault="002938AA" w:rsidP="002938AA">
      <w:pPr>
        <w:autoSpaceDE w:val="0"/>
        <w:autoSpaceDN w:val="0"/>
        <w:adjustRightInd w:val="0"/>
        <w:ind w:firstLine="567"/>
        <w:jc w:val="both"/>
        <w:rPr>
          <w:sz w:val="28"/>
          <w:szCs w:val="28"/>
        </w:rPr>
      </w:pPr>
      <w:r w:rsidRPr="005C249F">
        <w:rPr>
          <w:sz w:val="28"/>
          <w:szCs w:val="28"/>
        </w:rPr>
        <w:t>4.</w:t>
      </w:r>
      <w:proofErr w:type="gramStart"/>
      <w:r w:rsidRPr="005C249F">
        <w:rPr>
          <w:sz w:val="28"/>
          <w:szCs w:val="28"/>
        </w:rPr>
        <w:t>3.Федеральную</w:t>
      </w:r>
      <w:proofErr w:type="gramEnd"/>
      <w:r w:rsidRPr="005C249F">
        <w:rPr>
          <w:sz w:val="28"/>
          <w:szCs w:val="28"/>
        </w:rPr>
        <w:t xml:space="preserve"> государственную информационную систему </w:t>
      </w:r>
      <w:r>
        <w:rPr>
          <w:sz w:val="28"/>
          <w:szCs w:val="28"/>
        </w:rPr>
        <w:t>«</w:t>
      </w:r>
      <w:r w:rsidRPr="005C249F">
        <w:rPr>
          <w:sz w:val="28"/>
          <w:szCs w:val="28"/>
        </w:rPr>
        <w:t>Единый портал государственных и муниципальных услуг (функций)</w:t>
      </w:r>
      <w:r>
        <w:rPr>
          <w:sz w:val="28"/>
          <w:szCs w:val="28"/>
        </w:rPr>
        <w:t>» (далее -</w:t>
      </w:r>
      <w:r w:rsidRPr="005C249F">
        <w:rPr>
          <w:sz w:val="28"/>
          <w:szCs w:val="28"/>
        </w:rPr>
        <w:t xml:space="preserve"> ЕПГУ).</w:t>
      </w:r>
    </w:p>
    <w:p w:rsidR="002938AA" w:rsidRPr="005C249F" w:rsidRDefault="002938AA" w:rsidP="002938AA">
      <w:pPr>
        <w:autoSpaceDE w:val="0"/>
        <w:autoSpaceDN w:val="0"/>
        <w:adjustRightInd w:val="0"/>
        <w:ind w:firstLine="567"/>
        <w:jc w:val="both"/>
        <w:rPr>
          <w:sz w:val="28"/>
          <w:szCs w:val="28"/>
        </w:rPr>
      </w:pPr>
      <w:r w:rsidRPr="005C249F">
        <w:rPr>
          <w:sz w:val="28"/>
          <w:szCs w:val="28"/>
        </w:rPr>
        <w:t>4.</w:t>
      </w:r>
      <w:proofErr w:type="gramStart"/>
      <w:r w:rsidRPr="005C249F">
        <w:rPr>
          <w:sz w:val="28"/>
          <w:szCs w:val="28"/>
        </w:rPr>
        <w:t>4.Государственную</w:t>
      </w:r>
      <w:proofErr w:type="gramEnd"/>
      <w:r w:rsidRPr="005C249F">
        <w:rPr>
          <w:sz w:val="28"/>
          <w:szCs w:val="28"/>
        </w:rPr>
        <w:t xml:space="preserve"> информационную систему Ростовской области </w:t>
      </w:r>
      <w:r>
        <w:rPr>
          <w:sz w:val="28"/>
          <w:szCs w:val="28"/>
        </w:rPr>
        <w:t>«</w:t>
      </w:r>
      <w:r w:rsidRPr="005C249F">
        <w:rPr>
          <w:sz w:val="28"/>
          <w:szCs w:val="28"/>
        </w:rPr>
        <w:t>Портал государственных и муниципальных услуг Ростовской области</w:t>
      </w:r>
      <w:r>
        <w:rPr>
          <w:sz w:val="28"/>
          <w:szCs w:val="28"/>
        </w:rPr>
        <w:t>»</w:t>
      </w:r>
      <w:r w:rsidRPr="005C249F">
        <w:rPr>
          <w:sz w:val="28"/>
          <w:szCs w:val="28"/>
        </w:rPr>
        <w:t xml:space="preserve"> (далее </w:t>
      </w:r>
      <w:r>
        <w:rPr>
          <w:sz w:val="28"/>
          <w:szCs w:val="28"/>
        </w:rPr>
        <w:t>-</w:t>
      </w:r>
      <w:r w:rsidRPr="005C249F">
        <w:rPr>
          <w:sz w:val="28"/>
          <w:szCs w:val="28"/>
        </w:rPr>
        <w:t xml:space="preserve"> РПГУ).</w:t>
      </w:r>
    </w:p>
    <w:p w:rsidR="002938AA" w:rsidRPr="005C249F" w:rsidRDefault="002938AA" w:rsidP="002938AA">
      <w:pPr>
        <w:autoSpaceDE w:val="0"/>
        <w:autoSpaceDN w:val="0"/>
        <w:adjustRightInd w:val="0"/>
        <w:ind w:firstLine="567"/>
        <w:jc w:val="both"/>
        <w:rPr>
          <w:sz w:val="28"/>
          <w:szCs w:val="28"/>
        </w:rPr>
      </w:pPr>
      <w:r w:rsidRPr="005C249F">
        <w:rPr>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2938AA" w:rsidRPr="005C249F" w:rsidRDefault="002938AA" w:rsidP="002938AA">
      <w:pPr>
        <w:autoSpaceDE w:val="0"/>
        <w:autoSpaceDN w:val="0"/>
        <w:adjustRightInd w:val="0"/>
        <w:ind w:firstLine="567"/>
        <w:jc w:val="both"/>
        <w:rPr>
          <w:sz w:val="28"/>
          <w:szCs w:val="28"/>
        </w:rPr>
      </w:pPr>
      <w:r w:rsidRPr="005C249F">
        <w:rPr>
          <w:sz w:val="28"/>
          <w:szCs w:val="28"/>
        </w:rPr>
        <w:lastRenderedPageBreak/>
        <w:t>5.</w:t>
      </w:r>
      <w:proofErr w:type="gramStart"/>
      <w:r w:rsidRPr="005C249F">
        <w:rPr>
          <w:sz w:val="28"/>
          <w:szCs w:val="28"/>
        </w:rPr>
        <w:t>1.Индивидуальная</w:t>
      </w:r>
      <w:proofErr w:type="gramEnd"/>
      <w:r w:rsidRPr="005C249F">
        <w:rPr>
          <w:sz w:val="28"/>
          <w:szCs w:val="28"/>
        </w:rPr>
        <w:t xml:space="preserve"> консультация при личном обращении.</w:t>
      </w:r>
    </w:p>
    <w:p w:rsidR="002938AA" w:rsidRPr="005C249F" w:rsidRDefault="002938AA" w:rsidP="002938AA">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2.Индивидуальная</w:t>
      </w:r>
      <w:proofErr w:type="gramEnd"/>
      <w:r w:rsidRPr="005C249F">
        <w:rPr>
          <w:sz w:val="28"/>
          <w:szCs w:val="28"/>
        </w:rPr>
        <w:t xml:space="preserve"> консультация по телефону.</w:t>
      </w:r>
    </w:p>
    <w:p w:rsidR="002938AA" w:rsidRPr="005C249F" w:rsidRDefault="002938AA" w:rsidP="002938AA">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3.Индивидуальная</w:t>
      </w:r>
      <w:proofErr w:type="gramEnd"/>
      <w:r w:rsidRPr="005C249F">
        <w:rPr>
          <w:sz w:val="28"/>
          <w:szCs w:val="28"/>
        </w:rPr>
        <w:t xml:space="preserve"> консультация по почте.</w:t>
      </w:r>
    </w:p>
    <w:p w:rsidR="002938AA" w:rsidRPr="005C249F" w:rsidRDefault="002938AA" w:rsidP="002938AA">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4.Индивидуальная</w:t>
      </w:r>
      <w:proofErr w:type="gramEnd"/>
      <w:r w:rsidRPr="005C249F">
        <w:rPr>
          <w:sz w:val="28"/>
          <w:szCs w:val="28"/>
        </w:rPr>
        <w:t xml:space="preserve"> консультация по электронной почте.</w:t>
      </w:r>
    </w:p>
    <w:p w:rsidR="002938AA" w:rsidRPr="005C249F" w:rsidRDefault="002938AA" w:rsidP="002938AA">
      <w:pPr>
        <w:autoSpaceDE w:val="0"/>
        <w:autoSpaceDN w:val="0"/>
        <w:adjustRightInd w:val="0"/>
        <w:ind w:firstLine="567"/>
        <w:jc w:val="both"/>
        <w:rPr>
          <w:sz w:val="28"/>
          <w:szCs w:val="28"/>
        </w:rPr>
      </w:pPr>
      <w:r w:rsidRPr="005C249F">
        <w:rPr>
          <w:sz w:val="28"/>
          <w:szCs w:val="28"/>
        </w:rPr>
        <w:t>5.</w:t>
      </w:r>
      <w:proofErr w:type="gramStart"/>
      <w:r w:rsidRPr="005C249F">
        <w:rPr>
          <w:sz w:val="28"/>
          <w:szCs w:val="28"/>
        </w:rPr>
        <w:t>5.На</w:t>
      </w:r>
      <w:proofErr w:type="gramEnd"/>
      <w:r w:rsidRPr="005C249F">
        <w:rPr>
          <w:sz w:val="28"/>
          <w:szCs w:val="28"/>
        </w:rPr>
        <w:t xml:space="preserve"> официальном сайте Администрации </w:t>
      </w:r>
      <w:r>
        <w:rPr>
          <w:rFonts w:cs="Times New Roman"/>
          <w:sz w:val="28"/>
          <w:szCs w:val="28"/>
        </w:rPr>
        <w:t>Горняцкого</w:t>
      </w:r>
      <w:r w:rsidRPr="005C249F">
        <w:rPr>
          <w:sz w:val="28"/>
          <w:szCs w:val="28"/>
        </w:rPr>
        <w:t xml:space="preserve"> сельского поселения.</w:t>
      </w:r>
    </w:p>
    <w:p w:rsidR="002938AA" w:rsidRPr="005C249F" w:rsidRDefault="002938AA" w:rsidP="002938AA">
      <w:pPr>
        <w:autoSpaceDE w:val="0"/>
        <w:autoSpaceDN w:val="0"/>
        <w:adjustRightInd w:val="0"/>
        <w:ind w:firstLine="567"/>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2938AA" w:rsidRPr="000A21B8" w:rsidRDefault="002938AA" w:rsidP="002938AA">
      <w:pPr>
        <w:autoSpaceDE w:val="0"/>
        <w:autoSpaceDN w:val="0"/>
        <w:adjustRightInd w:val="0"/>
        <w:ind w:firstLine="567"/>
        <w:jc w:val="both"/>
        <w:rPr>
          <w:sz w:val="28"/>
          <w:szCs w:val="28"/>
        </w:rPr>
      </w:pPr>
      <w:r>
        <w:rPr>
          <w:sz w:val="28"/>
          <w:szCs w:val="28"/>
        </w:rPr>
        <w:t xml:space="preserve">6.1. </w:t>
      </w:r>
      <w:r w:rsidRPr="000A21B8">
        <w:rPr>
          <w:sz w:val="28"/>
          <w:szCs w:val="28"/>
        </w:rPr>
        <w:t xml:space="preserve">Администрация </w:t>
      </w:r>
      <w:r>
        <w:rPr>
          <w:rFonts w:cs="Times New Roman"/>
          <w:sz w:val="28"/>
          <w:szCs w:val="28"/>
        </w:rPr>
        <w:t>Горняцкого</w:t>
      </w:r>
      <w:r w:rsidRPr="000A21B8">
        <w:rPr>
          <w:sz w:val="28"/>
          <w:szCs w:val="28"/>
        </w:rPr>
        <w:t xml:space="preserve"> сельского </w:t>
      </w:r>
      <w:r>
        <w:rPr>
          <w:sz w:val="28"/>
          <w:szCs w:val="28"/>
        </w:rPr>
        <w:t>поселения: почтовый адрес: 34702</w:t>
      </w:r>
      <w:r w:rsidRPr="000A21B8">
        <w:rPr>
          <w:sz w:val="28"/>
          <w:szCs w:val="28"/>
        </w:rPr>
        <w:t xml:space="preserve">3, Ростовская область, Белокалитвинский район, </w:t>
      </w:r>
      <w:r>
        <w:rPr>
          <w:sz w:val="28"/>
          <w:szCs w:val="28"/>
        </w:rPr>
        <w:t xml:space="preserve">пос. </w:t>
      </w:r>
      <w:proofErr w:type="gramStart"/>
      <w:r>
        <w:rPr>
          <w:sz w:val="28"/>
          <w:szCs w:val="28"/>
        </w:rPr>
        <w:t>Горняцкий</w:t>
      </w:r>
      <w:r w:rsidRPr="000A21B8">
        <w:rPr>
          <w:sz w:val="28"/>
          <w:szCs w:val="28"/>
        </w:rPr>
        <w:t xml:space="preserve">, </w:t>
      </w:r>
      <w:r>
        <w:rPr>
          <w:sz w:val="28"/>
          <w:szCs w:val="28"/>
        </w:rPr>
        <w:t xml:space="preserve">  </w:t>
      </w:r>
      <w:proofErr w:type="gramEnd"/>
      <w:r>
        <w:rPr>
          <w:sz w:val="28"/>
          <w:szCs w:val="28"/>
        </w:rPr>
        <w:t xml:space="preserve">                   ул. Центральная, 8</w:t>
      </w:r>
      <w:r w:rsidRPr="000A21B8">
        <w:rPr>
          <w:sz w:val="28"/>
          <w:szCs w:val="28"/>
        </w:rPr>
        <w:t>;</w:t>
      </w:r>
    </w:p>
    <w:p w:rsidR="002938AA" w:rsidRPr="00BE0A16" w:rsidRDefault="002938AA" w:rsidP="002938AA">
      <w:pPr>
        <w:autoSpaceDE w:val="0"/>
        <w:ind w:firstLine="567"/>
        <w:jc w:val="both"/>
        <w:rPr>
          <w:sz w:val="28"/>
          <w:szCs w:val="28"/>
        </w:rPr>
      </w:pPr>
      <w:r w:rsidRPr="000A21B8">
        <w:rPr>
          <w:sz w:val="28"/>
          <w:szCs w:val="28"/>
        </w:rPr>
        <w:t xml:space="preserve">адрес электронной почты: </w:t>
      </w:r>
      <w:hyperlink r:id="rId9" w:history="1">
        <w:r w:rsidRPr="007D4B75">
          <w:rPr>
            <w:rStyle w:val="af"/>
            <w:sz w:val="28"/>
            <w:szCs w:val="28"/>
            <w:lang w:val="en-US"/>
          </w:rPr>
          <w:t>sp</w:t>
        </w:r>
        <w:r w:rsidRPr="007D4B75">
          <w:rPr>
            <w:rStyle w:val="af"/>
            <w:sz w:val="28"/>
            <w:szCs w:val="28"/>
          </w:rPr>
          <w:t>04044@</w:t>
        </w:r>
        <w:r w:rsidRPr="007D4B75">
          <w:rPr>
            <w:rStyle w:val="af"/>
            <w:sz w:val="28"/>
            <w:szCs w:val="28"/>
            <w:lang w:val="en-US"/>
          </w:rPr>
          <w:t>donpac</w:t>
        </w:r>
        <w:r w:rsidRPr="007D4B75">
          <w:rPr>
            <w:rStyle w:val="af"/>
            <w:sz w:val="28"/>
            <w:szCs w:val="28"/>
          </w:rPr>
          <w:t>.</w:t>
        </w:r>
        <w:proofErr w:type="spellStart"/>
        <w:r w:rsidRPr="007D4B75">
          <w:rPr>
            <w:rStyle w:val="af"/>
            <w:sz w:val="28"/>
            <w:szCs w:val="28"/>
            <w:lang w:val="en-US"/>
          </w:rPr>
          <w:t>ru</w:t>
        </w:r>
        <w:proofErr w:type="spellEnd"/>
      </w:hyperlink>
      <w:r>
        <w:rPr>
          <w:sz w:val="28"/>
          <w:szCs w:val="28"/>
        </w:rPr>
        <w:t>;</w:t>
      </w:r>
    </w:p>
    <w:p w:rsidR="002938AA" w:rsidRDefault="002938AA" w:rsidP="002938AA">
      <w:pPr>
        <w:autoSpaceDE w:val="0"/>
        <w:ind w:firstLine="567"/>
        <w:jc w:val="both"/>
        <w:rPr>
          <w:sz w:val="28"/>
          <w:szCs w:val="28"/>
        </w:rPr>
      </w:pPr>
      <w:r w:rsidRPr="000A21B8">
        <w:rPr>
          <w:sz w:val="28"/>
          <w:szCs w:val="28"/>
        </w:rPr>
        <w:t xml:space="preserve">адрес официального Интернет-сайта Администрации </w:t>
      </w:r>
      <w:r>
        <w:rPr>
          <w:rFonts w:cs="Times New Roman"/>
          <w:sz w:val="28"/>
          <w:szCs w:val="28"/>
        </w:rPr>
        <w:t>Горняцкого</w:t>
      </w:r>
      <w:r w:rsidRPr="000A21B8">
        <w:rPr>
          <w:sz w:val="28"/>
          <w:szCs w:val="28"/>
        </w:rPr>
        <w:t xml:space="preserve"> сельского поселения: </w:t>
      </w:r>
      <w:hyperlink r:id="rId10" w:history="1">
        <w:r w:rsidRPr="002544AF">
          <w:rPr>
            <w:rStyle w:val="af"/>
            <w:sz w:val="28"/>
            <w:szCs w:val="28"/>
          </w:rPr>
          <w:t>www.</w:t>
        </w:r>
        <w:r w:rsidRPr="002544AF">
          <w:rPr>
            <w:rStyle w:val="af"/>
            <w:sz w:val="28"/>
            <w:szCs w:val="28"/>
            <w:lang w:val="en-US"/>
          </w:rPr>
          <w:t>gornsp</w:t>
        </w:r>
        <w:r w:rsidRPr="002544AF">
          <w:rPr>
            <w:rStyle w:val="af"/>
            <w:sz w:val="28"/>
            <w:szCs w:val="28"/>
          </w:rPr>
          <w:t>-</w:t>
        </w:r>
        <w:r w:rsidRPr="002544AF">
          <w:rPr>
            <w:rStyle w:val="af"/>
            <w:sz w:val="28"/>
            <w:szCs w:val="28"/>
            <w:lang w:val="en-US"/>
          </w:rPr>
          <w:t>adm</w:t>
        </w:r>
        <w:r w:rsidRPr="002544AF">
          <w:rPr>
            <w:rStyle w:val="af"/>
            <w:sz w:val="28"/>
            <w:szCs w:val="28"/>
          </w:rPr>
          <w:t>.</w:t>
        </w:r>
        <w:proofErr w:type="spellStart"/>
        <w:r w:rsidRPr="002544AF">
          <w:rPr>
            <w:rStyle w:val="af"/>
            <w:sz w:val="28"/>
            <w:szCs w:val="28"/>
            <w:lang w:val="en-US"/>
          </w:rPr>
          <w:t>ru</w:t>
        </w:r>
        <w:proofErr w:type="spellEnd"/>
      </w:hyperlink>
      <w:r>
        <w:t>;</w:t>
      </w:r>
    </w:p>
    <w:p w:rsidR="002938AA" w:rsidRDefault="002938AA" w:rsidP="002938AA">
      <w:pPr>
        <w:ind w:firstLine="567"/>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2938AA" w:rsidRPr="00D4599B" w:rsidRDefault="002938AA" w:rsidP="002938AA">
      <w:pPr>
        <w:ind w:firstLine="567"/>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2938AA" w:rsidRPr="00D4599B" w:rsidRDefault="002938AA" w:rsidP="002938AA">
      <w:pPr>
        <w:ind w:firstLine="567"/>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2938AA" w:rsidRDefault="002938AA" w:rsidP="002938AA">
      <w:pPr>
        <w:autoSpaceDE w:val="0"/>
        <w:ind w:firstLine="567"/>
        <w:jc w:val="both"/>
        <w:rPr>
          <w:sz w:val="28"/>
          <w:szCs w:val="28"/>
        </w:rPr>
      </w:pPr>
      <w:r w:rsidRPr="000A21B8">
        <w:rPr>
          <w:sz w:val="28"/>
          <w:szCs w:val="28"/>
        </w:rPr>
        <w:t xml:space="preserve">номер контактного телефона:8 (86383) </w:t>
      </w:r>
      <w:r>
        <w:rPr>
          <w:sz w:val="28"/>
          <w:szCs w:val="28"/>
        </w:rPr>
        <w:t>56-7-54;</w:t>
      </w:r>
    </w:p>
    <w:p w:rsidR="002938AA" w:rsidRPr="00037231" w:rsidRDefault="002938AA" w:rsidP="002938AA">
      <w:pPr>
        <w:autoSpaceDE w:val="0"/>
        <w:ind w:firstLine="567"/>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2938AA" w:rsidRPr="000A21B8" w:rsidTr="004A310D">
        <w:trPr>
          <w:trHeight w:val="284"/>
        </w:trPr>
        <w:tc>
          <w:tcPr>
            <w:tcW w:w="2749"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938AA" w:rsidRPr="000A21B8" w:rsidRDefault="002938AA" w:rsidP="004A310D">
            <w:pPr>
              <w:jc w:val="center"/>
              <w:rPr>
                <w:sz w:val="28"/>
                <w:szCs w:val="28"/>
              </w:rPr>
            </w:pPr>
            <w:r w:rsidRPr="000A21B8">
              <w:rPr>
                <w:bCs/>
                <w:sz w:val="28"/>
                <w:szCs w:val="28"/>
              </w:rPr>
              <w:t>Обеденный перерыв</w:t>
            </w:r>
          </w:p>
        </w:tc>
      </w:tr>
      <w:tr w:rsidR="002938AA" w:rsidRPr="000A21B8" w:rsidTr="004A310D">
        <w:trPr>
          <w:trHeight w:val="284"/>
        </w:trPr>
        <w:tc>
          <w:tcPr>
            <w:tcW w:w="2749"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938AA" w:rsidRPr="00386338" w:rsidRDefault="002938AA" w:rsidP="004A310D">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938AA" w:rsidRPr="000A21B8" w:rsidTr="004A310D">
        <w:trPr>
          <w:trHeight w:val="284"/>
        </w:trPr>
        <w:tc>
          <w:tcPr>
            <w:tcW w:w="2749"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938AA" w:rsidRPr="00386338" w:rsidRDefault="002938AA" w:rsidP="004A310D">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938AA" w:rsidRPr="000A21B8" w:rsidTr="004A310D">
        <w:trPr>
          <w:trHeight w:val="284"/>
        </w:trPr>
        <w:tc>
          <w:tcPr>
            <w:tcW w:w="2749"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938AA" w:rsidRPr="000A21B8" w:rsidRDefault="002938AA" w:rsidP="004A310D">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938AA" w:rsidRPr="00386338" w:rsidRDefault="002938AA" w:rsidP="004A310D">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938AA" w:rsidRPr="000A21B8" w:rsidTr="004A310D">
        <w:trPr>
          <w:trHeight w:val="182"/>
        </w:trPr>
        <w:tc>
          <w:tcPr>
            <w:tcW w:w="2749"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938AA" w:rsidRPr="00386338" w:rsidRDefault="002938AA" w:rsidP="004A310D">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938AA" w:rsidRPr="000A21B8" w:rsidTr="004A310D">
        <w:trPr>
          <w:trHeight w:val="284"/>
        </w:trPr>
        <w:tc>
          <w:tcPr>
            <w:tcW w:w="2749"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938AA" w:rsidRPr="000A21B8" w:rsidRDefault="002938AA" w:rsidP="004A310D">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938AA" w:rsidRPr="00386338" w:rsidRDefault="002938AA" w:rsidP="004A310D">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938AA" w:rsidRPr="005C249F" w:rsidRDefault="002938AA" w:rsidP="002938AA">
      <w:pPr>
        <w:autoSpaceDE w:val="0"/>
        <w:autoSpaceDN w:val="0"/>
        <w:adjustRightInd w:val="0"/>
        <w:ind w:firstLine="567"/>
        <w:jc w:val="both"/>
        <w:rPr>
          <w:sz w:val="28"/>
          <w:szCs w:val="28"/>
        </w:rPr>
      </w:pPr>
      <w:r w:rsidRPr="005C249F">
        <w:rPr>
          <w:sz w:val="28"/>
          <w:szCs w:val="28"/>
        </w:rPr>
        <w:t>6.</w:t>
      </w:r>
      <w:proofErr w:type="gramStart"/>
      <w:r w:rsidRPr="005C249F">
        <w:rPr>
          <w:sz w:val="28"/>
          <w:szCs w:val="28"/>
        </w:rPr>
        <w:t>2.Многофункционального</w:t>
      </w:r>
      <w:proofErr w:type="gramEnd"/>
      <w:r w:rsidRPr="005C249F">
        <w:rPr>
          <w:sz w:val="28"/>
          <w:szCs w:val="28"/>
        </w:rPr>
        <w:t xml:space="preserve"> центра: </w:t>
      </w:r>
    </w:p>
    <w:p w:rsidR="002938AA" w:rsidRPr="005C249F" w:rsidRDefault="002938AA" w:rsidP="002938AA">
      <w:pPr>
        <w:autoSpaceDE w:val="0"/>
        <w:autoSpaceDN w:val="0"/>
        <w:adjustRightInd w:val="0"/>
        <w:ind w:firstLine="567"/>
        <w:jc w:val="both"/>
        <w:rPr>
          <w:sz w:val="28"/>
          <w:szCs w:val="28"/>
        </w:rPr>
      </w:pPr>
      <w:r w:rsidRPr="005C249F">
        <w:rPr>
          <w:sz w:val="28"/>
          <w:szCs w:val="28"/>
        </w:rPr>
        <w:t>Почтовый адрес: 347045, Ростовская область, г. Белая Калитва, ул. Космонавтов, 3;</w:t>
      </w:r>
    </w:p>
    <w:p w:rsidR="002938AA" w:rsidRPr="005C249F" w:rsidRDefault="002938AA" w:rsidP="002938AA">
      <w:pPr>
        <w:autoSpaceDE w:val="0"/>
        <w:autoSpaceDN w:val="0"/>
        <w:adjustRightInd w:val="0"/>
        <w:ind w:firstLine="567"/>
        <w:jc w:val="both"/>
        <w:rPr>
          <w:sz w:val="28"/>
          <w:szCs w:val="28"/>
        </w:rPr>
      </w:pPr>
      <w:r w:rsidRPr="005C249F">
        <w:rPr>
          <w:sz w:val="28"/>
          <w:szCs w:val="28"/>
        </w:rPr>
        <w:t xml:space="preserve">Адрес электронной почты: </w:t>
      </w:r>
      <w:hyperlink r:id="rId11" w:history="1">
        <w:r w:rsidRPr="007D4B75">
          <w:rPr>
            <w:rStyle w:val="af"/>
            <w:sz w:val="28"/>
            <w:szCs w:val="28"/>
          </w:rPr>
          <w:t>mau-mfc-bk@yandex.ru</w:t>
        </w:r>
      </w:hyperlink>
      <w:r w:rsidRPr="005C249F">
        <w:rPr>
          <w:sz w:val="28"/>
          <w:szCs w:val="28"/>
        </w:rPr>
        <w:t>;</w:t>
      </w:r>
    </w:p>
    <w:p w:rsidR="002938AA" w:rsidRPr="004A416E" w:rsidRDefault="002938AA" w:rsidP="002938AA">
      <w:pPr>
        <w:autoSpaceDE w:val="0"/>
        <w:autoSpaceDN w:val="0"/>
        <w:adjustRightInd w:val="0"/>
        <w:ind w:firstLine="567"/>
        <w:jc w:val="both"/>
        <w:rPr>
          <w:sz w:val="28"/>
          <w:szCs w:val="28"/>
        </w:rPr>
      </w:pPr>
      <w:r w:rsidRPr="005C249F">
        <w:rPr>
          <w:sz w:val="28"/>
          <w:szCs w:val="28"/>
        </w:rPr>
        <w:t xml:space="preserve">Адрес официального сайта: </w:t>
      </w:r>
      <w:hyperlink r:id="rId12" w:history="1">
        <w:r w:rsidRPr="007D4B75">
          <w:rPr>
            <w:rStyle w:val="af"/>
            <w:sz w:val="28"/>
            <w:szCs w:val="28"/>
            <w:lang w:val="en-US"/>
          </w:rPr>
          <w:t>http</w:t>
        </w:r>
        <w:r w:rsidRPr="007D4B75">
          <w:rPr>
            <w:rStyle w:val="af"/>
            <w:sz w:val="28"/>
            <w:szCs w:val="28"/>
          </w:rPr>
          <w:t>://</w:t>
        </w:r>
        <w:r w:rsidRPr="007D4B75">
          <w:rPr>
            <w:rStyle w:val="af"/>
            <w:sz w:val="28"/>
            <w:szCs w:val="28"/>
            <w:lang w:val="en-US"/>
          </w:rPr>
          <w:t>www</w:t>
        </w:r>
        <w:r w:rsidRPr="007D4B75">
          <w:rPr>
            <w:rStyle w:val="af"/>
            <w:sz w:val="28"/>
            <w:szCs w:val="28"/>
          </w:rPr>
          <w:t>.</w:t>
        </w:r>
        <w:proofErr w:type="spellStart"/>
        <w:r w:rsidRPr="007D4B75">
          <w:rPr>
            <w:rStyle w:val="af"/>
            <w:sz w:val="28"/>
            <w:szCs w:val="28"/>
            <w:lang w:val="en-US"/>
          </w:rPr>
          <w:t>mfc</w:t>
        </w:r>
        <w:proofErr w:type="spellEnd"/>
        <w:r w:rsidRPr="007D4B75">
          <w:rPr>
            <w:rStyle w:val="af"/>
            <w:sz w:val="28"/>
            <w:szCs w:val="28"/>
          </w:rPr>
          <w:t>61.</w:t>
        </w:r>
        <w:proofErr w:type="spellStart"/>
        <w:r w:rsidRPr="007D4B75">
          <w:rPr>
            <w:rStyle w:val="af"/>
            <w:sz w:val="28"/>
            <w:szCs w:val="28"/>
            <w:lang w:val="en-US"/>
          </w:rPr>
          <w:t>ru</w:t>
        </w:r>
        <w:proofErr w:type="spellEnd"/>
      </w:hyperlink>
      <w:r>
        <w:rPr>
          <w:sz w:val="28"/>
          <w:szCs w:val="28"/>
        </w:rPr>
        <w:t>;</w:t>
      </w:r>
    </w:p>
    <w:p w:rsidR="002938AA" w:rsidRPr="005C249F" w:rsidRDefault="002938AA" w:rsidP="002938AA">
      <w:pPr>
        <w:pStyle w:val="11"/>
        <w:ind w:firstLine="567"/>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938AA" w:rsidRPr="005C249F" w:rsidRDefault="002938AA" w:rsidP="002938AA">
      <w:pPr>
        <w:autoSpaceDE w:val="0"/>
        <w:autoSpaceDN w:val="0"/>
        <w:adjustRightInd w:val="0"/>
        <w:ind w:firstLine="567"/>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938AA" w:rsidRPr="005C249F"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Обеденный перерыв</w:t>
            </w:r>
          </w:p>
        </w:tc>
      </w:tr>
      <w:tr w:rsidR="002938AA" w:rsidRPr="005C249F"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без перерыва</w:t>
            </w:r>
          </w:p>
        </w:tc>
      </w:tr>
      <w:tr w:rsidR="002938AA" w:rsidRPr="005C249F"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без перерыва</w:t>
            </w:r>
          </w:p>
        </w:tc>
      </w:tr>
      <w:tr w:rsidR="002938AA" w:rsidRPr="005C249F"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без перерыва</w:t>
            </w:r>
          </w:p>
        </w:tc>
      </w:tr>
      <w:tr w:rsidR="002938AA" w:rsidRPr="005C249F"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без перерыва</w:t>
            </w:r>
          </w:p>
        </w:tc>
      </w:tr>
      <w:tr w:rsidR="002938AA" w:rsidRPr="005C249F"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без перерыва</w:t>
            </w:r>
          </w:p>
        </w:tc>
      </w:tr>
      <w:tr w:rsidR="002938AA" w:rsidRPr="005C249F"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5C249F" w:rsidRDefault="002938AA" w:rsidP="004A310D">
            <w:pPr>
              <w:jc w:val="center"/>
              <w:rPr>
                <w:sz w:val="28"/>
                <w:szCs w:val="28"/>
              </w:rPr>
            </w:pPr>
            <w:r w:rsidRPr="005C249F">
              <w:rPr>
                <w:sz w:val="28"/>
                <w:szCs w:val="28"/>
              </w:rPr>
              <w:t>без перерыва</w:t>
            </w:r>
          </w:p>
        </w:tc>
      </w:tr>
    </w:tbl>
    <w:p w:rsidR="002938AA" w:rsidRDefault="002938AA" w:rsidP="002938AA">
      <w:pPr>
        <w:autoSpaceDE w:val="0"/>
        <w:autoSpaceDN w:val="0"/>
        <w:adjustRightInd w:val="0"/>
        <w:ind w:firstLine="567"/>
        <w:jc w:val="both"/>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 xml:space="preserve"> район, </w:t>
      </w:r>
      <w:r w:rsidRPr="00693AC7">
        <w:rPr>
          <w:color w:val="auto"/>
          <w:sz w:val="28"/>
          <w:szCs w:val="28"/>
        </w:rPr>
        <w:t>п</w:t>
      </w:r>
      <w:r>
        <w:rPr>
          <w:color w:val="auto"/>
          <w:sz w:val="28"/>
          <w:szCs w:val="28"/>
        </w:rPr>
        <w:t>ос</w:t>
      </w:r>
      <w:r w:rsidRPr="00693AC7">
        <w:rPr>
          <w:color w:val="auto"/>
          <w:sz w:val="28"/>
          <w:szCs w:val="28"/>
        </w:rPr>
        <w:t>.</w:t>
      </w:r>
      <w:r>
        <w:rPr>
          <w:color w:val="auto"/>
          <w:sz w:val="28"/>
          <w:szCs w:val="28"/>
        </w:rPr>
        <w:t xml:space="preserve"> Горняцкий, </w:t>
      </w:r>
      <w:r w:rsidRPr="00693AC7">
        <w:rPr>
          <w:color w:val="auto"/>
          <w:sz w:val="28"/>
          <w:szCs w:val="28"/>
        </w:rPr>
        <w:t>ул.</w:t>
      </w:r>
      <w:r>
        <w:rPr>
          <w:color w:val="auto"/>
          <w:sz w:val="28"/>
          <w:szCs w:val="28"/>
        </w:rPr>
        <w:t xml:space="preserve"> </w:t>
      </w:r>
      <w:r w:rsidRPr="00693AC7">
        <w:rPr>
          <w:color w:val="auto"/>
          <w:sz w:val="28"/>
          <w:szCs w:val="28"/>
        </w:rPr>
        <w:t>Центральная д.</w:t>
      </w:r>
      <w:r>
        <w:rPr>
          <w:color w:val="auto"/>
          <w:sz w:val="28"/>
          <w:szCs w:val="28"/>
        </w:rPr>
        <w:t xml:space="preserve"> </w:t>
      </w:r>
      <w:r w:rsidRPr="00693AC7">
        <w:rPr>
          <w:color w:val="auto"/>
          <w:sz w:val="28"/>
          <w:szCs w:val="28"/>
        </w:rPr>
        <w:t xml:space="preserve">8, </w:t>
      </w:r>
      <w:r>
        <w:rPr>
          <w:color w:val="auto"/>
          <w:sz w:val="28"/>
          <w:szCs w:val="28"/>
        </w:rPr>
        <w:t>кабинет № 9;</w:t>
      </w:r>
    </w:p>
    <w:p w:rsidR="002938AA" w:rsidRDefault="002938AA" w:rsidP="002938AA">
      <w:pPr>
        <w:autoSpaceDE w:val="0"/>
        <w:autoSpaceDN w:val="0"/>
        <w:adjustRightInd w:val="0"/>
        <w:ind w:firstLine="567"/>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2938AA" w:rsidRPr="009D3772" w:rsidRDefault="002938AA" w:rsidP="002938AA">
      <w:pPr>
        <w:autoSpaceDE w:val="0"/>
        <w:autoSpaceDN w:val="0"/>
        <w:adjustRightInd w:val="0"/>
        <w:ind w:firstLine="567"/>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938AA" w:rsidRPr="004D398D"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938AA" w:rsidRPr="005C249F" w:rsidRDefault="002938AA" w:rsidP="004A310D">
            <w:pPr>
              <w:jc w:val="center"/>
              <w:rPr>
                <w:sz w:val="28"/>
                <w:szCs w:val="28"/>
              </w:rPr>
            </w:pPr>
            <w:r w:rsidRPr="005C249F">
              <w:rPr>
                <w:sz w:val="28"/>
                <w:szCs w:val="28"/>
              </w:rPr>
              <w:t>Обеденный перерыв</w:t>
            </w:r>
          </w:p>
        </w:tc>
      </w:tr>
      <w:tr w:rsidR="002938AA" w:rsidRPr="004D398D"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bCs/>
                <w:sz w:val="28"/>
                <w:szCs w:val="28"/>
              </w:rPr>
              <w:lastRenderedPageBreak/>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938AA" w:rsidRPr="005C249F" w:rsidRDefault="002938AA" w:rsidP="004A310D">
            <w:pPr>
              <w:jc w:val="center"/>
              <w:rPr>
                <w:sz w:val="28"/>
                <w:szCs w:val="28"/>
              </w:rPr>
            </w:pPr>
            <w:r w:rsidRPr="005C249F">
              <w:rPr>
                <w:sz w:val="28"/>
                <w:szCs w:val="28"/>
              </w:rPr>
              <w:t>без перерыва</w:t>
            </w:r>
          </w:p>
        </w:tc>
      </w:tr>
      <w:tr w:rsidR="002938AA" w:rsidRPr="004D398D"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938AA" w:rsidRPr="005C249F" w:rsidRDefault="002938AA" w:rsidP="004A310D">
            <w:pPr>
              <w:jc w:val="center"/>
              <w:rPr>
                <w:sz w:val="28"/>
                <w:szCs w:val="28"/>
              </w:rPr>
            </w:pPr>
            <w:r w:rsidRPr="005C249F">
              <w:rPr>
                <w:sz w:val="28"/>
                <w:szCs w:val="28"/>
              </w:rPr>
              <w:t>без перерыва</w:t>
            </w:r>
          </w:p>
        </w:tc>
      </w:tr>
      <w:tr w:rsidR="002938AA" w:rsidRPr="004D398D"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938AA" w:rsidRPr="005C249F" w:rsidRDefault="002938AA" w:rsidP="004A310D">
            <w:pPr>
              <w:jc w:val="center"/>
              <w:rPr>
                <w:sz w:val="28"/>
                <w:szCs w:val="28"/>
              </w:rPr>
            </w:pPr>
            <w:r w:rsidRPr="005C249F">
              <w:rPr>
                <w:sz w:val="28"/>
                <w:szCs w:val="28"/>
              </w:rPr>
              <w:t>без перерыва</w:t>
            </w:r>
          </w:p>
        </w:tc>
      </w:tr>
      <w:tr w:rsidR="002938AA" w:rsidRPr="004D398D"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938AA" w:rsidRPr="005C249F" w:rsidRDefault="002938AA" w:rsidP="004A310D">
            <w:pPr>
              <w:jc w:val="center"/>
              <w:rPr>
                <w:sz w:val="28"/>
                <w:szCs w:val="28"/>
              </w:rPr>
            </w:pPr>
            <w:r w:rsidRPr="005C249F">
              <w:rPr>
                <w:sz w:val="28"/>
                <w:szCs w:val="28"/>
              </w:rPr>
              <w:t>без перерыва</w:t>
            </w:r>
          </w:p>
        </w:tc>
      </w:tr>
      <w:tr w:rsidR="002938AA" w:rsidRPr="004D398D" w:rsidTr="004A310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938AA" w:rsidRPr="004D398D" w:rsidRDefault="002938AA" w:rsidP="004A310D">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938AA" w:rsidRPr="005C249F" w:rsidRDefault="002938AA" w:rsidP="004A310D">
            <w:pPr>
              <w:jc w:val="center"/>
              <w:rPr>
                <w:sz w:val="28"/>
                <w:szCs w:val="28"/>
              </w:rPr>
            </w:pPr>
            <w:r w:rsidRPr="005C249F">
              <w:rPr>
                <w:sz w:val="28"/>
                <w:szCs w:val="28"/>
              </w:rPr>
              <w:t>без перерыва</w:t>
            </w:r>
          </w:p>
        </w:tc>
      </w:tr>
    </w:tbl>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7.1. Индивидуальная консультация при личном обращении.</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938AA" w:rsidRPr="005C249F" w:rsidRDefault="002938AA" w:rsidP="002938AA">
      <w:pPr>
        <w:snapToGrid w:val="0"/>
        <w:ind w:firstLine="567"/>
        <w:jc w:val="both"/>
        <w:rPr>
          <w:rFonts w:cs="Times New Roman"/>
          <w:sz w:val="28"/>
          <w:szCs w:val="28"/>
        </w:rPr>
      </w:pPr>
      <w:r w:rsidRPr="005C249F">
        <w:rPr>
          <w:rFonts w:cs="Times New Roman"/>
          <w:sz w:val="28"/>
          <w:szCs w:val="28"/>
        </w:rPr>
        <w:t>7.2. Индивидуальная консультация по телефону.</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7.3. Индивидуальная консультация по почте.</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7.4. Индивидуальная консультация по электронной почте.</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938AA" w:rsidRPr="005C249F" w:rsidRDefault="002938AA" w:rsidP="002938AA">
      <w:pPr>
        <w:autoSpaceDE w:val="0"/>
        <w:autoSpaceDN w:val="0"/>
        <w:adjustRightInd w:val="0"/>
        <w:ind w:firstLine="567"/>
        <w:jc w:val="both"/>
        <w:outlineLvl w:val="0"/>
        <w:rPr>
          <w:rFonts w:cs="Times New Roman"/>
          <w:sz w:val="28"/>
          <w:szCs w:val="28"/>
        </w:rPr>
      </w:pPr>
      <w:r w:rsidRPr="005C249F">
        <w:rPr>
          <w:rFonts w:cs="Times New Roman"/>
          <w:sz w:val="28"/>
          <w:szCs w:val="28"/>
        </w:rPr>
        <w:t xml:space="preserve">7.5. Доступная информация на официальных интернет-сайтах в информационно-телекоммуникационной сети </w:t>
      </w:r>
      <w:r>
        <w:rPr>
          <w:rFonts w:cs="Times New Roman"/>
          <w:sz w:val="28"/>
          <w:szCs w:val="28"/>
        </w:rPr>
        <w:t>«</w:t>
      </w:r>
      <w:r w:rsidRPr="005C249F">
        <w:rPr>
          <w:rFonts w:cs="Times New Roman"/>
          <w:sz w:val="28"/>
          <w:szCs w:val="28"/>
        </w:rPr>
        <w:t>Интернет</w:t>
      </w:r>
      <w:r>
        <w:rPr>
          <w:rFonts w:cs="Times New Roman"/>
          <w:sz w:val="28"/>
          <w:szCs w:val="28"/>
        </w:rPr>
        <w:t>»</w:t>
      </w:r>
      <w:r w:rsidRPr="005C249F">
        <w:rPr>
          <w:rFonts w:cs="Times New Roman"/>
          <w:sz w:val="28"/>
          <w:szCs w:val="28"/>
        </w:rPr>
        <w:t>:</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 xml:space="preserve">На официальном сайте Администрации </w:t>
      </w:r>
      <w:r>
        <w:rPr>
          <w:rFonts w:cs="Times New Roman"/>
          <w:sz w:val="28"/>
          <w:szCs w:val="28"/>
        </w:rPr>
        <w:t>Горняцкого</w:t>
      </w:r>
      <w:r w:rsidRPr="005C249F">
        <w:rPr>
          <w:rFonts w:cs="Times New Roman"/>
          <w:sz w:val="28"/>
          <w:szCs w:val="28"/>
        </w:rPr>
        <w:t xml:space="preserve"> сельского поселения в подразделе </w:t>
      </w:r>
      <w:r>
        <w:rPr>
          <w:rFonts w:cs="Times New Roman"/>
          <w:sz w:val="28"/>
          <w:szCs w:val="28"/>
        </w:rPr>
        <w:t>«</w:t>
      </w:r>
      <w:r w:rsidRPr="005C249F">
        <w:rPr>
          <w:rFonts w:cs="Times New Roman"/>
          <w:sz w:val="28"/>
          <w:szCs w:val="28"/>
        </w:rPr>
        <w:t>Административные регламенты</w:t>
      </w:r>
      <w:r>
        <w:rPr>
          <w:rFonts w:cs="Times New Roman"/>
          <w:sz w:val="28"/>
          <w:szCs w:val="28"/>
        </w:rPr>
        <w:t>»</w:t>
      </w:r>
      <w:r w:rsidRPr="005C249F">
        <w:rPr>
          <w:rFonts w:cs="Times New Roman"/>
          <w:sz w:val="28"/>
          <w:szCs w:val="28"/>
        </w:rPr>
        <w:t xml:space="preserve"> раздела </w:t>
      </w:r>
      <w:r>
        <w:rPr>
          <w:rFonts w:cs="Times New Roman"/>
          <w:sz w:val="28"/>
          <w:szCs w:val="28"/>
        </w:rPr>
        <w:t>«</w:t>
      </w:r>
      <w:r w:rsidRPr="005C249F">
        <w:rPr>
          <w:rFonts w:cs="Times New Roman"/>
          <w:sz w:val="28"/>
          <w:szCs w:val="28"/>
        </w:rPr>
        <w:t>Муниципальные правовые акты</w:t>
      </w:r>
      <w:r>
        <w:rPr>
          <w:rFonts w:cs="Times New Roman"/>
          <w:sz w:val="28"/>
          <w:szCs w:val="28"/>
        </w:rPr>
        <w:t>»</w:t>
      </w:r>
      <w:r w:rsidRPr="005C249F">
        <w:rPr>
          <w:rFonts w:cs="Times New Roman"/>
          <w:sz w:val="28"/>
          <w:szCs w:val="28"/>
        </w:rPr>
        <w:t xml:space="preserve"> размещаются следующие информационные материалы:</w:t>
      </w:r>
    </w:p>
    <w:p w:rsidR="002938AA" w:rsidRPr="005C249F" w:rsidRDefault="002938AA" w:rsidP="002938AA">
      <w:pPr>
        <w:autoSpaceDE w:val="0"/>
        <w:autoSpaceDN w:val="0"/>
        <w:adjustRightInd w:val="0"/>
        <w:ind w:firstLine="567"/>
        <w:jc w:val="both"/>
        <w:outlineLvl w:val="0"/>
        <w:rPr>
          <w:rFonts w:cs="Times New Roman"/>
          <w:sz w:val="28"/>
          <w:szCs w:val="28"/>
        </w:rPr>
      </w:pPr>
      <w:r w:rsidRPr="005C249F">
        <w:rPr>
          <w:rFonts w:cs="Times New Roman"/>
          <w:sz w:val="28"/>
          <w:szCs w:val="28"/>
        </w:rPr>
        <w:lastRenderedPageBreak/>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полное наименование,</w:t>
      </w:r>
      <w:r>
        <w:rPr>
          <w:rFonts w:cs="Times New Roman"/>
          <w:sz w:val="28"/>
          <w:szCs w:val="28"/>
        </w:rPr>
        <w:t xml:space="preserve"> почтовый адрес, адрес электронной почты, график работы,</w:t>
      </w:r>
      <w:r w:rsidRPr="005C249F">
        <w:rPr>
          <w:rFonts w:cs="Times New Roman"/>
          <w:sz w:val="28"/>
          <w:szCs w:val="28"/>
        </w:rPr>
        <w:t xml:space="preserve"> контактные телефоны</w:t>
      </w:r>
      <w:r w:rsidRPr="005C249F">
        <w:rPr>
          <w:rFonts w:eastAsia="Calibri" w:cs="Times New Roman"/>
          <w:sz w:val="28"/>
          <w:szCs w:val="28"/>
        </w:rPr>
        <w:t xml:space="preserve">, </w:t>
      </w:r>
      <w:r w:rsidRPr="005C249F">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w:t>
      </w:r>
      <w:r>
        <w:rPr>
          <w:rFonts w:cs="Times New Roman"/>
          <w:sz w:val="28"/>
          <w:szCs w:val="28"/>
        </w:rPr>
        <w:t xml:space="preserve"> ответ    самостоятельно. Если ответственный исполнитель, к которому</w:t>
      </w:r>
      <w:r w:rsidRPr="005C249F">
        <w:rPr>
          <w:rFonts w:cs="Times New Roman"/>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Pr>
          <w:rFonts w:cs="Times New Roman"/>
          <w:sz w:val="28"/>
          <w:szCs w:val="28"/>
        </w:rPr>
        <w:t>«</w:t>
      </w:r>
      <w:r w:rsidRPr="005C249F">
        <w:rPr>
          <w:rFonts w:cs="Times New Roman"/>
          <w:sz w:val="28"/>
          <w:szCs w:val="28"/>
        </w:rPr>
        <w:t>параллельных разговоров</w:t>
      </w:r>
      <w:r>
        <w:rPr>
          <w:rFonts w:cs="Times New Roman"/>
          <w:sz w:val="28"/>
          <w:szCs w:val="28"/>
        </w:rPr>
        <w:t>»</w:t>
      </w:r>
      <w:r w:rsidRPr="005C249F">
        <w:rPr>
          <w:rFonts w:cs="Times New Roman"/>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ответы на поставленные вопросы;</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фамилию и инициалы исполнителя;</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номер телефона исполнителя.</w:t>
      </w:r>
    </w:p>
    <w:p w:rsidR="002938AA" w:rsidRPr="005C249F" w:rsidRDefault="002938AA" w:rsidP="002938AA">
      <w:pPr>
        <w:autoSpaceDE w:val="0"/>
        <w:autoSpaceDN w:val="0"/>
        <w:adjustRightInd w:val="0"/>
        <w:ind w:firstLine="567"/>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938AA" w:rsidRPr="005C249F" w:rsidRDefault="002938AA" w:rsidP="002938AA">
      <w:pPr>
        <w:ind w:firstLine="567"/>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938AA" w:rsidRPr="005C249F" w:rsidRDefault="002938AA" w:rsidP="002938AA">
      <w:pPr>
        <w:autoSpaceDE w:val="0"/>
        <w:autoSpaceDN w:val="0"/>
        <w:adjustRightInd w:val="0"/>
        <w:ind w:firstLine="567"/>
        <w:jc w:val="both"/>
        <w:outlineLvl w:val="1"/>
        <w:rPr>
          <w:sz w:val="28"/>
          <w:szCs w:val="28"/>
        </w:rPr>
      </w:pPr>
      <w:r w:rsidRPr="005C249F">
        <w:rPr>
          <w:sz w:val="28"/>
          <w:szCs w:val="28"/>
        </w:rPr>
        <w:t xml:space="preserve">на информационных стендах в помещении Администрации </w:t>
      </w:r>
      <w:r>
        <w:rPr>
          <w:rFonts w:cs="Times New Roman"/>
          <w:sz w:val="28"/>
          <w:szCs w:val="28"/>
        </w:rPr>
        <w:t>Горняцкого</w:t>
      </w:r>
      <w:r w:rsidRPr="005C249F">
        <w:rPr>
          <w:sz w:val="28"/>
          <w:szCs w:val="28"/>
        </w:rPr>
        <w:t xml:space="preserve"> сельского поселения, Многофункционального центра;</w:t>
      </w:r>
    </w:p>
    <w:p w:rsidR="002938AA" w:rsidRPr="005C249F" w:rsidRDefault="002938AA" w:rsidP="002938AA">
      <w:pPr>
        <w:autoSpaceDE w:val="0"/>
        <w:autoSpaceDN w:val="0"/>
        <w:adjustRightInd w:val="0"/>
        <w:ind w:firstLine="567"/>
        <w:jc w:val="both"/>
        <w:outlineLvl w:val="1"/>
        <w:rPr>
          <w:sz w:val="28"/>
          <w:szCs w:val="28"/>
        </w:rPr>
      </w:pPr>
      <w:r>
        <w:rPr>
          <w:sz w:val="28"/>
          <w:szCs w:val="28"/>
        </w:rPr>
        <w:t>на официальном сайте</w:t>
      </w:r>
      <w:r w:rsidRPr="005C249F">
        <w:rPr>
          <w:sz w:val="28"/>
          <w:szCs w:val="28"/>
        </w:rPr>
        <w:t xml:space="preserve"> Администра</w:t>
      </w:r>
      <w:r>
        <w:rPr>
          <w:sz w:val="28"/>
          <w:szCs w:val="28"/>
        </w:rPr>
        <w:t xml:space="preserve">ции </w:t>
      </w:r>
      <w:r>
        <w:rPr>
          <w:rFonts w:cs="Times New Roman"/>
          <w:sz w:val="28"/>
          <w:szCs w:val="28"/>
        </w:rPr>
        <w:t>Горняцкого</w:t>
      </w:r>
      <w:r w:rsidRPr="005C249F">
        <w:rPr>
          <w:sz w:val="28"/>
          <w:szCs w:val="28"/>
        </w:rPr>
        <w:t xml:space="preserve"> сельского поселения</w:t>
      </w:r>
    </w:p>
    <w:p w:rsidR="002938AA" w:rsidRPr="005C249F" w:rsidRDefault="002938AA" w:rsidP="002938AA">
      <w:pPr>
        <w:autoSpaceDE w:val="0"/>
        <w:ind w:firstLine="567"/>
        <w:jc w:val="both"/>
        <w:rPr>
          <w:sz w:val="28"/>
          <w:szCs w:val="28"/>
        </w:rPr>
      </w:pPr>
      <w:r w:rsidRPr="005C249F">
        <w:rPr>
          <w:sz w:val="28"/>
          <w:szCs w:val="28"/>
        </w:rPr>
        <w:t>на ЕПГУ;</w:t>
      </w:r>
    </w:p>
    <w:p w:rsidR="002938AA" w:rsidRDefault="002938AA" w:rsidP="002938AA">
      <w:pPr>
        <w:autoSpaceDE w:val="0"/>
        <w:ind w:firstLine="567"/>
        <w:jc w:val="both"/>
        <w:rPr>
          <w:sz w:val="28"/>
          <w:szCs w:val="28"/>
        </w:rPr>
      </w:pPr>
      <w:r w:rsidRPr="005C249F">
        <w:rPr>
          <w:sz w:val="28"/>
          <w:szCs w:val="28"/>
        </w:rPr>
        <w:t>на РПГУ.</w:t>
      </w:r>
    </w:p>
    <w:p w:rsidR="002938AA" w:rsidRDefault="002938AA" w:rsidP="002938AA">
      <w:pPr>
        <w:autoSpaceDE w:val="0"/>
        <w:ind w:firstLine="567"/>
        <w:jc w:val="both"/>
        <w:rPr>
          <w:sz w:val="28"/>
          <w:szCs w:val="28"/>
        </w:rPr>
      </w:pPr>
    </w:p>
    <w:p w:rsidR="002938AA" w:rsidRPr="00D4599B" w:rsidRDefault="002938AA" w:rsidP="002938AA">
      <w:pPr>
        <w:autoSpaceDE w:val="0"/>
        <w:ind w:firstLine="567"/>
        <w:jc w:val="both"/>
        <w:rPr>
          <w:sz w:val="28"/>
          <w:szCs w:val="28"/>
        </w:rPr>
      </w:pPr>
    </w:p>
    <w:p w:rsidR="002938AA" w:rsidRPr="004A416E" w:rsidRDefault="002938AA" w:rsidP="002938AA">
      <w:pPr>
        <w:pStyle w:val="ConsPlusTitle"/>
        <w:widowControl/>
        <w:jc w:val="center"/>
        <w:rPr>
          <w:b w:val="0"/>
          <w:sz w:val="28"/>
          <w:szCs w:val="28"/>
        </w:rPr>
      </w:pPr>
      <w:r w:rsidRPr="004A416E">
        <w:rPr>
          <w:b w:val="0"/>
          <w:bCs w:val="0"/>
          <w:sz w:val="28"/>
          <w:szCs w:val="28"/>
        </w:rPr>
        <w:lastRenderedPageBreak/>
        <w:t xml:space="preserve">2. Стандарт предоставления муниципальной услуги </w:t>
      </w:r>
    </w:p>
    <w:p w:rsidR="002938AA" w:rsidRPr="005C249F" w:rsidRDefault="002938AA" w:rsidP="002938AA">
      <w:pPr>
        <w:ind w:firstLine="567"/>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Pr>
          <w:rFonts w:cs="Times New Roman"/>
          <w:sz w:val="28"/>
          <w:szCs w:val="28"/>
        </w:rPr>
        <w:t>расторжение договора аренды, безвозмездного пользования земельным участком</w:t>
      </w:r>
      <w:r w:rsidRPr="005C249F">
        <w:rPr>
          <w:rFonts w:eastAsia="Calibri" w:cs="Times New Roman"/>
          <w:sz w:val="28"/>
          <w:szCs w:val="28"/>
        </w:rPr>
        <w:t>.</w:t>
      </w:r>
    </w:p>
    <w:p w:rsidR="002938AA" w:rsidRPr="005C249F" w:rsidRDefault="002938AA" w:rsidP="002938AA">
      <w:pPr>
        <w:ind w:firstLine="567"/>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Pr>
          <w:rFonts w:cs="Times New Roman"/>
          <w:sz w:val="28"/>
          <w:szCs w:val="28"/>
        </w:rPr>
        <w:t>Горняцкого</w:t>
      </w:r>
      <w:r w:rsidRPr="005C249F">
        <w:rPr>
          <w:rFonts w:cs="Times New Roman"/>
          <w:kern w:val="1"/>
          <w:sz w:val="28"/>
          <w:szCs w:val="28"/>
        </w:rPr>
        <w:t xml:space="preserve"> сельского поселения.</w:t>
      </w:r>
    </w:p>
    <w:p w:rsidR="002938AA" w:rsidRPr="005C249F" w:rsidRDefault="002938AA" w:rsidP="002938AA">
      <w:pPr>
        <w:autoSpaceDE w:val="0"/>
        <w:ind w:firstLine="567"/>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w:t>
      </w:r>
      <w:r>
        <w:rPr>
          <w:rFonts w:cs="Times New Roman"/>
          <w:sz w:val="28"/>
          <w:szCs w:val="28"/>
        </w:rPr>
        <w:t>Горняцкого</w:t>
      </w:r>
      <w:r w:rsidRPr="005C249F">
        <w:rPr>
          <w:rFonts w:cs="Times New Roman"/>
          <w:sz w:val="28"/>
          <w:szCs w:val="28"/>
        </w:rPr>
        <w:t xml:space="preserve"> сельского поселения.</w:t>
      </w:r>
    </w:p>
    <w:p w:rsidR="002938AA" w:rsidRPr="005C249F" w:rsidRDefault="002938AA" w:rsidP="002938AA">
      <w:pPr>
        <w:ind w:firstLine="567"/>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938AA" w:rsidRPr="005C249F" w:rsidRDefault="002938AA" w:rsidP="002938AA">
      <w:pPr>
        <w:snapToGrid w:val="0"/>
        <w:ind w:firstLine="567"/>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938AA" w:rsidRPr="005C249F" w:rsidRDefault="002938AA" w:rsidP="002938AA">
      <w:pPr>
        <w:snapToGrid w:val="0"/>
        <w:ind w:firstLine="567"/>
        <w:jc w:val="both"/>
        <w:rPr>
          <w:rFonts w:cs="Times New Roman"/>
          <w:sz w:val="28"/>
          <w:szCs w:val="28"/>
        </w:rPr>
      </w:pPr>
      <w:r w:rsidRPr="005C249F">
        <w:rPr>
          <w:rFonts w:cs="Times New Roman"/>
          <w:sz w:val="28"/>
          <w:szCs w:val="28"/>
        </w:rPr>
        <w:t>соглашение о расторжении договора безвозмездного срочного пользования земельным участком;</w:t>
      </w:r>
    </w:p>
    <w:p w:rsidR="002938AA" w:rsidRPr="005C249F" w:rsidRDefault="002938AA" w:rsidP="002938AA">
      <w:pPr>
        <w:snapToGrid w:val="0"/>
        <w:ind w:firstLine="567"/>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938AA" w:rsidRPr="005C249F" w:rsidRDefault="002938AA" w:rsidP="002938AA">
      <w:pPr>
        <w:snapToGrid w:val="0"/>
        <w:ind w:firstLine="567"/>
        <w:jc w:val="both"/>
        <w:rPr>
          <w:rFonts w:cs="Times New Roman"/>
          <w:sz w:val="28"/>
          <w:szCs w:val="28"/>
        </w:rPr>
      </w:pPr>
      <w:r w:rsidRPr="005C249F">
        <w:rPr>
          <w:rFonts w:cs="Times New Roman"/>
          <w:sz w:val="28"/>
          <w:szCs w:val="28"/>
        </w:rPr>
        <w:t>4. Срок предоставления муниципальной услуги не должен превышать 30 (тридцать) рабочих дней со дня поступления заявления о расторжении договора аренды, безвозмездного срочного пользования земельным участком.</w:t>
      </w:r>
    </w:p>
    <w:p w:rsidR="002938AA" w:rsidRPr="005C249F" w:rsidRDefault="002938AA" w:rsidP="002938AA">
      <w:pPr>
        <w:autoSpaceDE w:val="0"/>
        <w:spacing w:line="228" w:lineRule="auto"/>
        <w:ind w:firstLine="567"/>
        <w:jc w:val="both"/>
        <w:rPr>
          <w:rFonts w:cs="Times New Roman"/>
          <w:sz w:val="28"/>
          <w:szCs w:val="28"/>
        </w:rPr>
      </w:pPr>
      <w:r>
        <w:rPr>
          <w:rFonts w:cs="Times New Roman"/>
          <w:spacing w:val="1"/>
          <w:sz w:val="28"/>
          <w:szCs w:val="28"/>
        </w:rPr>
        <w:t>5</w:t>
      </w:r>
      <w:r w:rsidRPr="005C249F">
        <w:rPr>
          <w:rFonts w:cs="Times New Roman"/>
          <w:spacing w:val="1"/>
          <w:sz w:val="28"/>
          <w:szCs w:val="28"/>
        </w:rPr>
        <w:t>. И</w:t>
      </w:r>
      <w:r w:rsidRPr="005C249F">
        <w:rPr>
          <w:rFonts w:cs="Times New Roman"/>
          <w:sz w:val="28"/>
          <w:szCs w:val="28"/>
        </w:rPr>
        <w:t xml:space="preserve">счерпывающий перечень документов, необходимых для предоставления </w:t>
      </w:r>
    </w:p>
    <w:p w:rsidR="002938AA" w:rsidRPr="005C249F" w:rsidRDefault="002938AA" w:rsidP="002938AA">
      <w:pPr>
        <w:autoSpaceDE w:val="0"/>
        <w:spacing w:line="228" w:lineRule="auto"/>
        <w:ind w:firstLine="567"/>
        <w:jc w:val="both"/>
        <w:rPr>
          <w:color w:val="000000"/>
          <w:sz w:val="28"/>
          <w:szCs w:val="28"/>
        </w:rPr>
      </w:pPr>
      <w:r>
        <w:rPr>
          <w:color w:val="000000"/>
          <w:sz w:val="28"/>
          <w:szCs w:val="28"/>
        </w:rPr>
        <w:t>5</w:t>
      </w:r>
      <w:r w:rsidRPr="005C249F">
        <w:rPr>
          <w:color w:val="000000"/>
          <w:sz w:val="28"/>
          <w:szCs w:val="28"/>
        </w:rPr>
        <w:t>.1. Перечень документов, которые заявитель представляет самостоятельно:</w:t>
      </w:r>
    </w:p>
    <w:p w:rsidR="002938AA" w:rsidRPr="005C249F" w:rsidRDefault="002938AA" w:rsidP="002938AA">
      <w:pPr>
        <w:ind w:firstLine="567"/>
        <w:jc w:val="both"/>
        <w:rPr>
          <w:color w:val="000000"/>
          <w:sz w:val="28"/>
          <w:szCs w:val="28"/>
        </w:rPr>
      </w:pPr>
      <w:r w:rsidRPr="005C249F">
        <w:rPr>
          <w:color w:val="000000"/>
          <w:sz w:val="28"/>
          <w:szCs w:val="28"/>
        </w:rPr>
        <w:t>1) заявление о расторжении договора аренды, безвозмездного</w:t>
      </w:r>
      <w:r>
        <w:rPr>
          <w:color w:val="000000"/>
          <w:sz w:val="28"/>
          <w:szCs w:val="28"/>
        </w:rPr>
        <w:t xml:space="preserve"> пользования земельным участком</w:t>
      </w:r>
      <w:r w:rsidRPr="005C249F">
        <w:rPr>
          <w:color w:val="000000"/>
          <w:sz w:val="28"/>
          <w:szCs w:val="28"/>
        </w:rPr>
        <w:t xml:space="preserve"> (форма заявления указана в приложении № 1 к Административному регламенту);</w:t>
      </w:r>
    </w:p>
    <w:p w:rsidR="002938AA" w:rsidRPr="005C249F" w:rsidRDefault="002938AA" w:rsidP="002938AA">
      <w:pPr>
        <w:ind w:firstLine="567"/>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938AA" w:rsidRPr="005C249F" w:rsidRDefault="002938AA" w:rsidP="002938AA">
      <w:pPr>
        <w:autoSpaceDE w:val="0"/>
        <w:ind w:firstLine="567"/>
        <w:jc w:val="both"/>
        <w:rPr>
          <w:sz w:val="28"/>
          <w:szCs w:val="28"/>
        </w:rPr>
      </w:pPr>
      <w:r w:rsidRPr="005C249F">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938AA" w:rsidRPr="005C249F" w:rsidRDefault="002938AA" w:rsidP="002938AA">
      <w:pPr>
        <w:autoSpaceDE w:val="0"/>
        <w:ind w:firstLine="567"/>
        <w:jc w:val="both"/>
        <w:rPr>
          <w:sz w:val="28"/>
          <w:szCs w:val="28"/>
        </w:rPr>
      </w:pPr>
      <w:r>
        <w:rPr>
          <w:sz w:val="28"/>
          <w:szCs w:val="28"/>
        </w:rPr>
        <w:t>5</w:t>
      </w:r>
      <w:r w:rsidRPr="005C249F">
        <w:rPr>
          <w:sz w:val="28"/>
          <w:szCs w:val="28"/>
        </w:rPr>
        <w:t>.2.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938AA" w:rsidRPr="005C249F" w:rsidRDefault="002938AA" w:rsidP="002938AA">
      <w:pPr>
        <w:autoSpaceDE w:val="0"/>
        <w:ind w:firstLine="567"/>
        <w:jc w:val="both"/>
        <w:rPr>
          <w:sz w:val="28"/>
          <w:szCs w:val="28"/>
        </w:rPr>
      </w:pPr>
      <w:r w:rsidRPr="005C249F">
        <w:rPr>
          <w:sz w:val="28"/>
          <w:szCs w:val="28"/>
        </w:rPr>
        <w:t>1) выписка из ЕГРЮЛ (для юридических лиц);</w:t>
      </w:r>
    </w:p>
    <w:p w:rsidR="002938AA" w:rsidRPr="005C249F" w:rsidRDefault="002938AA" w:rsidP="002938AA">
      <w:pPr>
        <w:autoSpaceDE w:val="0"/>
        <w:ind w:firstLine="567"/>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938AA" w:rsidRPr="005C249F" w:rsidRDefault="002938AA" w:rsidP="002938AA">
      <w:pPr>
        <w:autoSpaceDE w:val="0"/>
        <w:ind w:firstLine="567"/>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938AA" w:rsidRPr="005C249F" w:rsidRDefault="002938AA" w:rsidP="002938AA">
      <w:pPr>
        <w:autoSpaceDE w:val="0"/>
        <w:ind w:firstLine="567"/>
        <w:jc w:val="both"/>
        <w:rPr>
          <w:sz w:val="28"/>
          <w:szCs w:val="28"/>
        </w:rPr>
      </w:pPr>
      <w:r w:rsidRPr="005C249F">
        <w:rPr>
          <w:sz w:val="28"/>
          <w:szCs w:val="28"/>
        </w:rPr>
        <w:t xml:space="preserve">4) документ, обосновывающий расторжение договора безвозмездного </w:t>
      </w:r>
      <w:r w:rsidRPr="005C249F">
        <w:rPr>
          <w:sz w:val="28"/>
          <w:szCs w:val="28"/>
        </w:rPr>
        <w:lastRenderedPageBreak/>
        <w:t>срочного пользования земельным участком при прекращении права безвозмездного срочного пользования на здание, строение, сооружение;</w:t>
      </w:r>
    </w:p>
    <w:p w:rsidR="002938AA" w:rsidRPr="005C249F" w:rsidRDefault="002938AA" w:rsidP="002938AA">
      <w:pPr>
        <w:autoSpaceDE w:val="0"/>
        <w:ind w:firstLine="567"/>
        <w:jc w:val="both"/>
        <w:rPr>
          <w:sz w:val="28"/>
          <w:szCs w:val="28"/>
        </w:rPr>
      </w:pPr>
      <w:r w:rsidRPr="005C249F">
        <w:rPr>
          <w:sz w:val="28"/>
          <w:szCs w:val="28"/>
        </w:rPr>
        <w:t>5) кадастровый паспорт земельного участка.</w:t>
      </w:r>
    </w:p>
    <w:p w:rsidR="002938AA" w:rsidRPr="005C249F" w:rsidRDefault="002938AA" w:rsidP="002938AA">
      <w:pPr>
        <w:autoSpaceDE w:val="0"/>
        <w:spacing w:line="228" w:lineRule="auto"/>
        <w:ind w:firstLine="567"/>
        <w:jc w:val="both"/>
        <w:rPr>
          <w:sz w:val="28"/>
          <w:szCs w:val="28"/>
        </w:rPr>
      </w:pPr>
      <w:r>
        <w:rPr>
          <w:sz w:val="28"/>
          <w:szCs w:val="28"/>
        </w:rPr>
        <w:t>5</w:t>
      </w:r>
      <w:r w:rsidRPr="005C249F">
        <w:rPr>
          <w:sz w:val="28"/>
          <w:szCs w:val="28"/>
        </w:rPr>
        <w:t>.3.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938AA" w:rsidRPr="005C249F" w:rsidRDefault="002938AA" w:rsidP="002938AA">
      <w:pPr>
        <w:autoSpaceDE w:val="0"/>
        <w:spacing w:line="228" w:lineRule="auto"/>
        <w:ind w:firstLine="567"/>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938AA" w:rsidRPr="005C249F" w:rsidRDefault="002938AA" w:rsidP="002938AA">
      <w:pPr>
        <w:spacing w:line="228" w:lineRule="auto"/>
        <w:ind w:firstLine="567"/>
        <w:jc w:val="both"/>
        <w:rPr>
          <w:rFonts w:cs="Times New Roman"/>
          <w:bCs/>
          <w:sz w:val="28"/>
          <w:szCs w:val="28"/>
        </w:rPr>
      </w:pPr>
      <w:r>
        <w:rPr>
          <w:rFonts w:cs="Times New Roman"/>
          <w:sz w:val="28"/>
          <w:szCs w:val="28"/>
        </w:rPr>
        <w:t>6</w:t>
      </w:r>
      <w:r w:rsidRPr="005C249F">
        <w:rPr>
          <w:rFonts w:cs="Times New Roman"/>
          <w:sz w:val="28"/>
          <w:szCs w:val="28"/>
        </w:rPr>
        <w:t xml:space="preserve">. Заявитель вправе представить по собственной инициативе документы, указанные в подпункте </w:t>
      </w:r>
      <w:r>
        <w:rPr>
          <w:rFonts w:cs="Times New Roman"/>
          <w:sz w:val="28"/>
          <w:szCs w:val="28"/>
        </w:rPr>
        <w:t>5</w:t>
      </w:r>
      <w:r w:rsidRPr="005C249F">
        <w:rPr>
          <w:rFonts w:cs="Times New Roman"/>
          <w:sz w:val="28"/>
          <w:szCs w:val="28"/>
        </w:rPr>
        <w:t xml:space="preserve">.2 пункта </w:t>
      </w:r>
      <w:r>
        <w:rPr>
          <w:rFonts w:cs="Times New Roman"/>
          <w:sz w:val="28"/>
          <w:szCs w:val="28"/>
        </w:rPr>
        <w:t>5</w:t>
      </w:r>
      <w:r w:rsidRPr="005C249F">
        <w:rPr>
          <w:rFonts w:cs="Times New Roman"/>
          <w:sz w:val="28"/>
          <w:szCs w:val="28"/>
        </w:rPr>
        <w:t xml:space="preserve"> настоящего раздела.</w:t>
      </w:r>
    </w:p>
    <w:p w:rsidR="002938AA" w:rsidRPr="005C249F" w:rsidRDefault="002938AA" w:rsidP="002938AA">
      <w:pPr>
        <w:spacing w:line="228" w:lineRule="auto"/>
        <w:ind w:firstLine="567"/>
        <w:jc w:val="both"/>
        <w:rPr>
          <w:rFonts w:cs="Times New Roman"/>
          <w:bCs/>
          <w:sz w:val="28"/>
          <w:szCs w:val="28"/>
        </w:rPr>
      </w:pPr>
      <w:r>
        <w:rPr>
          <w:rFonts w:cs="Times New Roman"/>
          <w:bCs/>
          <w:sz w:val="28"/>
          <w:szCs w:val="28"/>
        </w:rPr>
        <w:t>7</w:t>
      </w:r>
      <w:r w:rsidRPr="005C249F">
        <w:rPr>
          <w:rFonts w:cs="Times New Roman"/>
          <w:bCs/>
          <w:sz w:val="28"/>
          <w:szCs w:val="28"/>
        </w:rPr>
        <w:t>. Если з</w:t>
      </w:r>
      <w:r w:rsidRPr="005C249F">
        <w:rPr>
          <w:rFonts w:cs="Times New Roman"/>
          <w:sz w:val="28"/>
          <w:szCs w:val="28"/>
        </w:rPr>
        <w:t xml:space="preserve">аявителем не представлены по собственной инициативе документы, указанные в подпункте </w:t>
      </w:r>
      <w:r>
        <w:rPr>
          <w:rFonts w:cs="Times New Roman"/>
          <w:sz w:val="28"/>
          <w:szCs w:val="28"/>
        </w:rPr>
        <w:t>5</w:t>
      </w:r>
      <w:r w:rsidRPr="005C249F">
        <w:rPr>
          <w:rFonts w:cs="Times New Roman"/>
          <w:sz w:val="28"/>
          <w:szCs w:val="28"/>
        </w:rPr>
        <w:t xml:space="preserve">.2 пункта </w:t>
      </w:r>
      <w:r>
        <w:rPr>
          <w:rFonts w:cs="Times New Roman"/>
          <w:sz w:val="28"/>
          <w:szCs w:val="28"/>
        </w:rPr>
        <w:t>5</w:t>
      </w:r>
      <w:r w:rsidRPr="005C249F">
        <w:rPr>
          <w:rFonts w:cs="Times New Roman"/>
          <w:sz w:val="28"/>
          <w:szCs w:val="28"/>
        </w:rPr>
        <w:t xml:space="preserve">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2938AA" w:rsidRPr="005C249F" w:rsidRDefault="002938AA" w:rsidP="002938AA">
      <w:pPr>
        <w:autoSpaceDE w:val="0"/>
        <w:ind w:firstLine="567"/>
        <w:jc w:val="both"/>
        <w:rPr>
          <w:rFonts w:cs="Times New Roman"/>
          <w:sz w:val="28"/>
          <w:szCs w:val="28"/>
        </w:rPr>
      </w:pPr>
      <w:r w:rsidRPr="005C249F">
        <w:rPr>
          <w:rFonts w:cs="Times New Roman"/>
          <w:bCs/>
          <w:sz w:val="28"/>
          <w:szCs w:val="28"/>
        </w:rPr>
        <w:t>1) в федеральном органе,</w:t>
      </w:r>
      <w:r w:rsidRPr="005C249F">
        <w:rPr>
          <w:rFonts w:cs="Times New Roman"/>
          <w:sz w:val="28"/>
          <w:szCs w:val="28"/>
        </w:rPr>
        <w:t xml:space="preserve"> осуществляющем государственную регистрацию прав на недвижимое имущество и сделок с ним,</w:t>
      </w:r>
      <w:r w:rsidRPr="005C249F">
        <w:rPr>
          <w:rFonts w:cs="Times New Roman"/>
          <w:bCs/>
          <w:sz w:val="28"/>
          <w:szCs w:val="28"/>
        </w:rPr>
        <w:t xml:space="preserve"> сведения </w:t>
      </w:r>
      <w:r>
        <w:rPr>
          <w:rFonts w:cs="Times New Roman"/>
          <w:sz w:val="28"/>
          <w:szCs w:val="28"/>
        </w:rPr>
        <w:t>из ЕГРН</w:t>
      </w:r>
      <w:r w:rsidRPr="005C249F">
        <w:rPr>
          <w:rFonts w:cs="Times New Roman"/>
          <w:sz w:val="28"/>
          <w:szCs w:val="28"/>
        </w:rPr>
        <w:t xml:space="preserve"> о правах на здание, строение, сооружение, находящиеся на земельном участке;</w:t>
      </w:r>
    </w:p>
    <w:p w:rsidR="002938AA" w:rsidRPr="005C249F" w:rsidRDefault="002938AA" w:rsidP="002938AA">
      <w:pPr>
        <w:autoSpaceDE w:val="0"/>
        <w:ind w:firstLine="567"/>
        <w:jc w:val="both"/>
        <w:rPr>
          <w:rFonts w:cs="Times New Roman"/>
          <w:bCs/>
          <w:sz w:val="28"/>
          <w:szCs w:val="28"/>
        </w:rPr>
      </w:pPr>
      <w:r w:rsidRPr="005C249F">
        <w:rPr>
          <w:rFonts w:cs="Times New Roman"/>
          <w:sz w:val="28"/>
          <w:szCs w:val="28"/>
        </w:rPr>
        <w:t>2) в Админист</w:t>
      </w:r>
      <w:r>
        <w:rPr>
          <w:rFonts w:cs="Times New Roman"/>
          <w:sz w:val="28"/>
          <w:szCs w:val="28"/>
        </w:rPr>
        <w:t>рации Белокалитвинского района -</w:t>
      </w:r>
      <w:r w:rsidRPr="005C249F">
        <w:rPr>
          <w:rFonts w:cs="Times New Roman"/>
          <w:sz w:val="28"/>
          <w:szCs w:val="28"/>
        </w:rPr>
        <w:t xml:space="preserve"> разрешение на ввод объекта в эксплуатацию.</w:t>
      </w:r>
    </w:p>
    <w:p w:rsidR="002938AA" w:rsidRPr="005C249F" w:rsidRDefault="002938AA" w:rsidP="002938AA">
      <w:pPr>
        <w:shd w:val="clear" w:color="auto" w:fill="FFFFFF"/>
        <w:ind w:firstLine="567"/>
        <w:jc w:val="both"/>
        <w:rPr>
          <w:rFonts w:cs="Times New Roman"/>
          <w:spacing w:val="5"/>
          <w:sz w:val="28"/>
          <w:szCs w:val="28"/>
        </w:rPr>
      </w:pPr>
      <w:r>
        <w:rPr>
          <w:rFonts w:cs="Times New Roman"/>
          <w:sz w:val="28"/>
          <w:szCs w:val="28"/>
        </w:rPr>
        <w:t>8</w:t>
      </w:r>
      <w:r w:rsidRPr="005C249F">
        <w:rPr>
          <w:rFonts w:cs="Times New Roman"/>
          <w:sz w:val="28"/>
          <w:szCs w:val="28"/>
        </w:rPr>
        <w:t xml:space="preserve">. </w:t>
      </w:r>
      <w:r w:rsidRPr="005C249F">
        <w:rPr>
          <w:rFonts w:cs="Times New Roman"/>
          <w:spacing w:val="5"/>
          <w:sz w:val="28"/>
          <w:szCs w:val="28"/>
        </w:rPr>
        <w:t>Административный регламент запрещает требовать от заявителя:</w:t>
      </w:r>
    </w:p>
    <w:p w:rsidR="002938AA" w:rsidRPr="00FD3035" w:rsidRDefault="002938AA" w:rsidP="002938AA">
      <w:pPr>
        <w:widowControl/>
        <w:ind w:right="-43" w:firstLine="567"/>
        <w:jc w:val="both"/>
        <w:rPr>
          <w:rFonts w:eastAsia="Times New Roman" w:cs="Times New Roman"/>
          <w:color w:val="auto"/>
          <w:sz w:val="28"/>
          <w:szCs w:val="28"/>
          <w:lang w:eastAsia="ar-SA" w:bidi="ar-SA"/>
        </w:rPr>
      </w:pPr>
      <w:bookmarkStart w:id="2" w:name="_Hlk22561066"/>
      <w:r w:rsidRPr="00FD3035">
        <w:rPr>
          <w:rFonts w:eastAsia="Times New Roman" w:cs="Times New Roman"/>
          <w:color w:val="auto"/>
          <w:sz w:val="28"/>
          <w:szCs w:val="28"/>
          <w:lang w:eastAsia="ar-SA" w:bidi="ar-SA"/>
        </w:rPr>
        <w:t>документы и информацию, если на их отсутствие, недостоверность не указали, когда первый раз отказались принять документы или предоставить муниципальную услугу;</w:t>
      </w:r>
    </w:p>
    <w:p w:rsidR="002938AA" w:rsidRPr="00FD3035" w:rsidRDefault="002938AA" w:rsidP="002938AA">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xml:space="preserve">правило не работает, если: </w:t>
      </w:r>
    </w:p>
    <w:p w:rsidR="002938AA" w:rsidRPr="00FD3035" w:rsidRDefault="002938AA" w:rsidP="002938AA">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изменились требования НПА, которые касаются госуслуги;</w:t>
      </w:r>
    </w:p>
    <w:p w:rsidR="002938AA" w:rsidRPr="00FD3035" w:rsidRDefault="002938AA" w:rsidP="002938AA">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заявитель представил документы, которые ранее не подавал, и в них есть ошибки;</w:t>
      </w:r>
    </w:p>
    <w:p w:rsidR="002938AA" w:rsidRPr="00FD3035" w:rsidRDefault="002938AA" w:rsidP="002938AA">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истек срок действия документов или изменилась нужная информация;</w:t>
      </w:r>
    </w:p>
    <w:p w:rsidR="002938AA" w:rsidRPr="00FD3035" w:rsidRDefault="002938AA" w:rsidP="002938AA">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при первом отказе должностное лицо допустило нарушение.</w:t>
      </w:r>
    </w:p>
    <w:p w:rsidR="002938AA" w:rsidRPr="00FD3035" w:rsidRDefault="002938AA" w:rsidP="002938AA">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38AA" w:rsidRPr="00FD3035" w:rsidRDefault="002938AA" w:rsidP="002938AA">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 xml:space="preserve">представления   документов   </w:t>
      </w:r>
      <w:proofErr w:type="gramStart"/>
      <w:r w:rsidRPr="00FD3035">
        <w:rPr>
          <w:rFonts w:eastAsia="Times New Roman" w:cs="Times New Roman"/>
          <w:color w:val="auto"/>
          <w:sz w:val="28"/>
          <w:szCs w:val="28"/>
          <w:lang w:eastAsia="ar-SA" w:bidi="ar-SA"/>
        </w:rPr>
        <w:t>и  информации</w:t>
      </w:r>
      <w:proofErr w:type="gramEnd"/>
      <w:r w:rsidRPr="00FD3035">
        <w:rPr>
          <w:rFonts w:eastAsia="Times New Roman" w:cs="Times New Roman"/>
          <w:color w:val="auto"/>
          <w:sz w:val="28"/>
          <w:szCs w:val="28"/>
          <w:lang w:eastAsia="ar-SA" w:bidi="ar-SA"/>
        </w:rPr>
        <w:t>,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38AA" w:rsidRPr="00FD3035" w:rsidRDefault="002938AA" w:rsidP="002938AA">
      <w:pPr>
        <w:widowControl/>
        <w:ind w:right="-43" w:firstLine="567"/>
        <w:jc w:val="both"/>
        <w:rPr>
          <w:rFonts w:eastAsia="Times New Roman" w:cs="Times New Roman"/>
          <w:color w:val="auto"/>
          <w:sz w:val="28"/>
          <w:szCs w:val="28"/>
          <w:lang w:eastAsia="ar-SA" w:bidi="ar-SA"/>
        </w:rPr>
      </w:pPr>
      <w:r w:rsidRPr="00FD3035">
        <w:rPr>
          <w:rFonts w:eastAsia="Times New Roman" w:cs="Times New Roman"/>
          <w:color w:val="auto"/>
          <w:sz w:val="28"/>
          <w:szCs w:val="28"/>
          <w:lang w:eastAsia="ar-SA" w:bidi="ar-SA"/>
        </w:rPr>
        <w:t>Если государственные, муниципальные органы или МФЦ нарушат запрет, заявитель может обжаловать это в досудебном порядке.</w:t>
      </w:r>
    </w:p>
    <w:bookmarkEnd w:id="2"/>
    <w:p w:rsidR="002938AA" w:rsidRPr="005C249F" w:rsidRDefault="002938AA" w:rsidP="002938AA">
      <w:pPr>
        <w:ind w:firstLine="567"/>
        <w:jc w:val="both"/>
        <w:rPr>
          <w:rFonts w:cs="Times New Roman"/>
          <w:sz w:val="28"/>
          <w:szCs w:val="28"/>
        </w:rPr>
      </w:pPr>
      <w:r>
        <w:rPr>
          <w:rFonts w:cs="Times New Roman"/>
          <w:sz w:val="28"/>
          <w:szCs w:val="28"/>
        </w:rPr>
        <w:t>9</w:t>
      </w:r>
      <w:r w:rsidRPr="005C249F">
        <w:rPr>
          <w:rFonts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2938AA" w:rsidRPr="005C249F" w:rsidRDefault="002938AA" w:rsidP="002938AA">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lastRenderedPageBreak/>
        <w:t>1) отсутствие у заявителя права и соответствующих полномочий на получение муниципальной услуги;</w:t>
      </w:r>
    </w:p>
    <w:p w:rsidR="002938AA" w:rsidRPr="005C249F" w:rsidRDefault="002938AA" w:rsidP="002938AA">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соответствии с нормативн</w:t>
      </w:r>
      <w:r>
        <w:rPr>
          <w:rFonts w:ascii="Times New Roman" w:hAnsi="Times New Roman" w:cs="Times New Roman"/>
          <w:spacing w:val="3"/>
          <w:sz w:val="28"/>
          <w:szCs w:val="28"/>
        </w:rPr>
        <w:t>ыми правовыми актами Российской</w:t>
      </w:r>
      <w:r w:rsidRPr="005C249F">
        <w:rPr>
          <w:rFonts w:ascii="Times New Roman" w:hAnsi="Times New Roman" w:cs="Times New Roman"/>
          <w:spacing w:val="3"/>
          <w:sz w:val="28"/>
          <w:szCs w:val="28"/>
        </w:rPr>
        <w:t xml:space="preserve">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938AA" w:rsidRPr="005C249F" w:rsidRDefault="002938AA" w:rsidP="002938AA">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938AA" w:rsidRPr="005C249F" w:rsidRDefault="002938AA" w:rsidP="002938AA">
      <w:pPr>
        <w:ind w:firstLine="567"/>
        <w:jc w:val="both"/>
        <w:rPr>
          <w:rFonts w:cs="Times New Roman"/>
          <w:sz w:val="28"/>
          <w:szCs w:val="28"/>
        </w:rPr>
      </w:pPr>
      <w:r w:rsidRPr="005C249F">
        <w:rPr>
          <w:rFonts w:cs="Times New Roman"/>
          <w:sz w:val="28"/>
          <w:szCs w:val="28"/>
        </w:rPr>
        <w:t>1</w:t>
      </w:r>
      <w:r>
        <w:rPr>
          <w:rFonts w:cs="Times New Roman"/>
          <w:sz w:val="28"/>
          <w:szCs w:val="28"/>
        </w:rPr>
        <w:t>0</w:t>
      </w:r>
      <w:r w:rsidRPr="005C249F">
        <w:rPr>
          <w:rFonts w:cs="Times New Roman"/>
          <w:sz w:val="28"/>
          <w:szCs w:val="28"/>
        </w:rPr>
        <w:t xml:space="preserve">. Оснований для приостановления предоставления муниципальной услуги не предусмотрено. </w:t>
      </w:r>
    </w:p>
    <w:p w:rsidR="002938AA" w:rsidRPr="005C249F" w:rsidRDefault="002938AA" w:rsidP="002938AA">
      <w:pPr>
        <w:autoSpaceDE w:val="0"/>
        <w:ind w:firstLine="567"/>
        <w:jc w:val="both"/>
        <w:rPr>
          <w:rFonts w:cs="Times New Roman"/>
          <w:sz w:val="28"/>
          <w:szCs w:val="28"/>
        </w:rPr>
      </w:pPr>
      <w:r w:rsidRPr="005C249F">
        <w:rPr>
          <w:rFonts w:cs="Times New Roman"/>
          <w:sz w:val="28"/>
          <w:szCs w:val="28"/>
        </w:rPr>
        <w:t>1</w:t>
      </w:r>
      <w:r>
        <w:rPr>
          <w:rFonts w:cs="Times New Roman"/>
          <w:sz w:val="28"/>
          <w:szCs w:val="28"/>
        </w:rPr>
        <w:t>1</w:t>
      </w:r>
      <w:r w:rsidRPr="005C249F">
        <w:rPr>
          <w:rFonts w:cs="Times New Roman"/>
          <w:sz w:val="28"/>
          <w:szCs w:val="28"/>
        </w:rPr>
        <w:t>. Исчерпывающий перечень оснований для отказа в предоставлении муниципальной услуги:</w:t>
      </w:r>
    </w:p>
    <w:p w:rsidR="002938AA" w:rsidRPr="005C249F" w:rsidRDefault="002938AA" w:rsidP="002938AA">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938AA" w:rsidRPr="005C249F" w:rsidRDefault="002938AA" w:rsidP="002938AA">
      <w:pPr>
        <w:autoSpaceDE w:val="0"/>
        <w:ind w:firstLine="567"/>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нормативными правовыми актами</w:t>
      </w:r>
      <w:r>
        <w:rPr>
          <w:rFonts w:cs="Times New Roman"/>
          <w:spacing w:val="3"/>
          <w:sz w:val="28"/>
          <w:szCs w:val="28"/>
        </w:rPr>
        <w:t xml:space="preserve"> Российской</w:t>
      </w:r>
      <w:r w:rsidRPr="005C249F">
        <w:rPr>
          <w:rFonts w:cs="Times New Roman"/>
          <w:spacing w:val="3"/>
          <w:sz w:val="28"/>
          <w:szCs w:val="28"/>
        </w:rPr>
        <w:t xml:space="preserve">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938AA" w:rsidRPr="005C249F" w:rsidRDefault="002938AA" w:rsidP="002938AA">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938AA" w:rsidRPr="005C249F" w:rsidRDefault="002938AA" w:rsidP="002938AA">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938AA" w:rsidRPr="005C249F" w:rsidRDefault="002938AA" w:rsidP="002938AA">
      <w:pPr>
        <w:autoSpaceDE w:val="0"/>
        <w:autoSpaceDN w:val="0"/>
        <w:adjustRightInd w:val="0"/>
        <w:ind w:firstLine="567"/>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938AA" w:rsidRPr="005C249F" w:rsidRDefault="002938AA" w:rsidP="002938AA">
      <w:pPr>
        <w:autoSpaceDE w:val="0"/>
        <w:ind w:firstLine="567"/>
        <w:jc w:val="both"/>
        <w:rPr>
          <w:rFonts w:cs="Times New Roman"/>
          <w:sz w:val="28"/>
          <w:szCs w:val="28"/>
        </w:rPr>
      </w:pPr>
      <w:r w:rsidRPr="005C249F">
        <w:rPr>
          <w:rFonts w:cs="Times New Roman"/>
          <w:sz w:val="28"/>
          <w:szCs w:val="28"/>
        </w:rPr>
        <w:t>1</w:t>
      </w:r>
      <w:r>
        <w:rPr>
          <w:rFonts w:cs="Times New Roman"/>
          <w:sz w:val="28"/>
          <w:szCs w:val="28"/>
        </w:rPr>
        <w:t>2</w:t>
      </w:r>
      <w:r w:rsidRPr="005C249F">
        <w:rPr>
          <w:rFonts w:cs="Times New Roman"/>
          <w:sz w:val="28"/>
          <w:szCs w:val="28"/>
        </w:rPr>
        <w:t>. Других услуг, которые являются необходимыми и обязательными для предоставления муниципальной услуги, не требуется.</w:t>
      </w:r>
    </w:p>
    <w:p w:rsidR="002938AA" w:rsidRPr="005C249F" w:rsidRDefault="002938AA" w:rsidP="002938AA">
      <w:pPr>
        <w:autoSpaceDE w:val="0"/>
        <w:ind w:firstLine="567"/>
        <w:jc w:val="both"/>
        <w:rPr>
          <w:rFonts w:cs="Times New Roman"/>
          <w:bCs/>
          <w:sz w:val="28"/>
          <w:szCs w:val="28"/>
        </w:rPr>
      </w:pPr>
      <w:r w:rsidRPr="005C249F">
        <w:rPr>
          <w:rFonts w:cs="Times New Roman"/>
          <w:sz w:val="28"/>
          <w:szCs w:val="28"/>
        </w:rPr>
        <w:t>1</w:t>
      </w:r>
      <w:r>
        <w:rPr>
          <w:rFonts w:cs="Times New Roman"/>
          <w:sz w:val="28"/>
          <w:szCs w:val="28"/>
        </w:rPr>
        <w:t>3</w:t>
      </w:r>
      <w:r w:rsidRPr="005C249F">
        <w:rPr>
          <w:rFonts w:cs="Times New Roman"/>
          <w:sz w:val="28"/>
          <w:szCs w:val="28"/>
        </w:rPr>
        <w:t>. Муниципальная услуга предоставляется без взимания платы.</w:t>
      </w:r>
    </w:p>
    <w:p w:rsidR="002938AA" w:rsidRPr="005C249F" w:rsidRDefault="002938AA" w:rsidP="002938AA">
      <w:pPr>
        <w:ind w:firstLine="567"/>
        <w:jc w:val="both"/>
        <w:rPr>
          <w:rFonts w:cs="Times New Roman"/>
          <w:sz w:val="28"/>
          <w:szCs w:val="28"/>
        </w:rPr>
      </w:pPr>
      <w:r w:rsidRPr="005C249F">
        <w:rPr>
          <w:rFonts w:cs="Times New Roman"/>
          <w:bCs/>
          <w:sz w:val="28"/>
          <w:szCs w:val="28"/>
        </w:rPr>
        <w:t>1</w:t>
      </w:r>
      <w:r>
        <w:rPr>
          <w:rFonts w:cs="Times New Roman"/>
          <w:bCs/>
          <w:sz w:val="28"/>
          <w:szCs w:val="28"/>
        </w:rPr>
        <w:t>4</w:t>
      </w:r>
      <w:r w:rsidRPr="005C249F">
        <w:rPr>
          <w:rFonts w:cs="Times New Roman"/>
          <w:bCs/>
          <w:sz w:val="28"/>
          <w:szCs w:val="28"/>
        </w:rPr>
        <w:t>.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938AA" w:rsidRPr="005C249F" w:rsidRDefault="002938AA" w:rsidP="002938AA">
      <w:pPr>
        <w:autoSpaceDE w:val="0"/>
        <w:ind w:firstLine="567"/>
        <w:jc w:val="both"/>
        <w:rPr>
          <w:rFonts w:cs="Times New Roman"/>
          <w:sz w:val="28"/>
          <w:szCs w:val="28"/>
        </w:rPr>
      </w:pPr>
      <w:r w:rsidRPr="005C249F">
        <w:rPr>
          <w:rFonts w:cs="Times New Roman"/>
          <w:sz w:val="28"/>
          <w:szCs w:val="28"/>
        </w:rPr>
        <w:t>1</w:t>
      </w:r>
      <w:r>
        <w:rPr>
          <w:rFonts w:cs="Times New Roman"/>
          <w:sz w:val="28"/>
          <w:szCs w:val="28"/>
        </w:rPr>
        <w:t>5</w:t>
      </w:r>
      <w:r w:rsidRPr="005C249F">
        <w:rPr>
          <w:rFonts w:cs="Times New Roman"/>
          <w:sz w:val="28"/>
          <w:szCs w:val="28"/>
        </w:rPr>
        <w:t>. Срок регистрации заявления о предоставлении муниципальной услуги не может превышать один рабочий день.</w:t>
      </w:r>
    </w:p>
    <w:p w:rsidR="002938AA" w:rsidRPr="00B56214" w:rsidRDefault="002938AA" w:rsidP="002938AA">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1</w:t>
      </w:r>
      <w:r>
        <w:rPr>
          <w:rFonts w:cs="Times New Roman"/>
          <w:color w:val="auto"/>
          <w:sz w:val="28"/>
          <w:szCs w:val="28"/>
        </w:rPr>
        <w:t>6</w:t>
      </w:r>
      <w:r w:rsidRPr="00B56214">
        <w:rPr>
          <w:rFonts w:cs="Times New Roman"/>
          <w:color w:val="auto"/>
          <w:sz w:val="28"/>
          <w:szCs w:val="28"/>
        </w:rPr>
        <w:t>. Требования к помещениям, в которых предоставляется муниципальная услуга,</w:t>
      </w:r>
      <w:r w:rsidRPr="00B56214">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B56214">
        <w:rPr>
          <w:rFonts w:cs="Times New Roman"/>
          <w:color w:val="auto"/>
          <w:sz w:val="28"/>
          <w:szCs w:val="28"/>
        </w:rPr>
        <w:t xml:space="preserve">. </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Помещения для приема заявителей должны соответствовать санитарно-</w:t>
      </w:r>
      <w:r w:rsidRPr="00B56214">
        <w:rPr>
          <w:rFonts w:cs="Times New Roman"/>
          <w:color w:val="auto"/>
          <w:sz w:val="28"/>
          <w:szCs w:val="28"/>
        </w:rPr>
        <w:lastRenderedPageBreak/>
        <w:t>гигиеническим правилам и нормативам, утвержденным законодательством Российской Федерации.</w:t>
      </w:r>
    </w:p>
    <w:p w:rsidR="002938AA" w:rsidRPr="00B56214" w:rsidRDefault="002938AA" w:rsidP="002938AA">
      <w:pPr>
        <w:ind w:firstLine="567"/>
        <w:jc w:val="both"/>
        <w:rPr>
          <w:rFonts w:cs="Times New Roman"/>
          <w:color w:val="auto"/>
          <w:sz w:val="28"/>
          <w:szCs w:val="28"/>
          <w:highlight w:val="magenta"/>
        </w:rPr>
      </w:pPr>
      <w:r w:rsidRPr="00B56214">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2938AA" w:rsidRPr="00B56214" w:rsidRDefault="002938AA" w:rsidP="002938AA">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2938AA" w:rsidRPr="00B56214" w:rsidRDefault="002938AA" w:rsidP="002938AA">
      <w:pPr>
        <w:tabs>
          <w:tab w:val="left" w:pos="709"/>
        </w:tabs>
        <w:autoSpaceDE w:val="0"/>
        <w:autoSpaceDN w:val="0"/>
        <w:adjustRightInd w:val="0"/>
        <w:ind w:firstLine="567"/>
        <w:jc w:val="both"/>
        <w:rPr>
          <w:rFonts w:cs="Times New Roman"/>
          <w:color w:val="auto"/>
          <w:kern w:val="36"/>
          <w:sz w:val="28"/>
          <w:szCs w:val="28"/>
        </w:rPr>
      </w:pPr>
      <w:r w:rsidRPr="00B56214">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2938AA" w:rsidRPr="00B56214" w:rsidRDefault="002938AA" w:rsidP="002938AA">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условия для беспрепятственного доступа на территорию здания Администрации </w:t>
      </w:r>
      <w:r w:rsidRPr="00B56214">
        <w:rPr>
          <w:rFonts w:cs="Times New Roman"/>
          <w:color w:val="auto"/>
          <w:sz w:val="28"/>
          <w:szCs w:val="28"/>
        </w:rPr>
        <w:t>Горняцкого</w:t>
      </w:r>
      <w:r w:rsidRPr="00B56214">
        <w:rPr>
          <w:rFonts w:cs="Times New Roman"/>
          <w:bCs/>
          <w:color w:val="auto"/>
          <w:sz w:val="28"/>
          <w:szCs w:val="28"/>
        </w:rPr>
        <w:t xml:space="preserve"> сельского поселения;</w:t>
      </w:r>
    </w:p>
    <w:p w:rsidR="002938AA" w:rsidRPr="00B56214" w:rsidRDefault="002938AA" w:rsidP="002938AA">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2938AA" w:rsidRPr="00B56214" w:rsidRDefault="002938AA" w:rsidP="002938AA">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B56214">
        <w:rPr>
          <w:rFonts w:cs="Times New Roman"/>
          <w:color w:val="auto"/>
          <w:sz w:val="28"/>
          <w:szCs w:val="28"/>
        </w:rPr>
        <w:t>Горняцкого</w:t>
      </w:r>
      <w:r w:rsidRPr="00B56214">
        <w:rPr>
          <w:rFonts w:cs="Times New Roman"/>
          <w:bCs/>
          <w:color w:val="auto"/>
          <w:sz w:val="28"/>
          <w:szCs w:val="28"/>
        </w:rPr>
        <w:t xml:space="preserve"> сельского поселения, а также</w:t>
      </w:r>
      <w:r w:rsidRPr="00B56214">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B56214">
        <w:rPr>
          <w:rFonts w:cs="Times New Roman"/>
          <w:bCs/>
          <w:color w:val="auto"/>
          <w:sz w:val="28"/>
          <w:szCs w:val="28"/>
        </w:rPr>
        <w:t>.</w:t>
      </w:r>
    </w:p>
    <w:p w:rsidR="002938AA" w:rsidRPr="00B56214" w:rsidRDefault="002938AA" w:rsidP="002938AA">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На информационных стендах, интернет-сайте Администрации Горняцкого сельского поселения, размещается следующая информация:</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B56214">
        <w:rPr>
          <w:rFonts w:cs="Times New Roman"/>
          <w:color w:val="auto"/>
          <w:kern w:val="1"/>
          <w:sz w:val="28"/>
          <w:szCs w:val="28"/>
        </w:rPr>
        <w:t>муниципальной услуги</w:t>
      </w:r>
      <w:r w:rsidRPr="00B56214">
        <w:rPr>
          <w:rFonts w:cs="Times New Roman"/>
          <w:color w:val="auto"/>
          <w:sz w:val="28"/>
          <w:szCs w:val="28"/>
        </w:rPr>
        <w:t>;</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текст настоящего регламента;</w:t>
      </w:r>
    </w:p>
    <w:p w:rsidR="002938AA" w:rsidRPr="00B56214" w:rsidRDefault="002938AA" w:rsidP="002938AA">
      <w:pPr>
        <w:pStyle w:val="21"/>
        <w:spacing w:line="240" w:lineRule="auto"/>
        <w:ind w:firstLine="567"/>
        <w:rPr>
          <w:rFonts w:cs="Times New Roman"/>
          <w:color w:val="auto"/>
          <w:sz w:val="28"/>
          <w:szCs w:val="28"/>
        </w:rPr>
      </w:pPr>
      <w:r w:rsidRPr="00B56214">
        <w:rPr>
          <w:rFonts w:cs="Times New Roman"/>
          <w:color w:val="auto"/>
          <w:sz w:val="28"/>
          <w:szCs w:val="28"/>
        </w:rPr>
        <w:t>сведения о перечне оказываемых муниципальных услуг.</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1</w:t>
      </w:r>
      <w:r>
        <w:rPr>
          <w:rFonts w:cs="Times New Roman"/>
          <w:color w:val="auto"/>
          <w:sz w:val="28"/>
          <w:szCs w:val="28"/>
        </w:rPr>
        <w:t>7</w:t>
      </w:r>
      <w:r w:rsidRPr="00B56214">
        <w:rPr>
          <w:rFonts w:cs="Times New Roman"/>
          <w:color w:val="auto"/>
          <w:sz w:val="28"/>
          <w:szCs w:val="28"/>
        </w:rPr>
        <w:t xml:space="preserve">. Информирование о ходе предоставления муниципальной услуги осуществляется специалистами Администрации Горняцкого сельского поселения, Многофункционального центра с использованием средств Интернета, почтовой, телефонной связи, посредством электронной почты. </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938AA" w:rsidRPr="00B56214" w:rsidRDefault="002938AA" w:rsidP="002938AA">
      <w:pPr>
        <w:tabs>
          <w:tab w:val="left" w:pos="0"/>
        </w:tabs>
        <w:ind w:firstLine="567"/>
        <w:jc w:val="both"/>
        <w:rPr>
          <w:rFonts w:cs="Times New Roman"/>
          <w:color w:val="auto"/>
          <w:sz w:val="28"/>
          <w:szCs w:val="28"/>
        </w:rPr>
      </w:pPr>
      <w:r w:rsidRPr="00B56214">
        <w:rPr>
          <w:rFonts w:cs="Times New Roman"/>
          <w:color w:val="auto"/>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938AA" w:rsidRPr="00B56214" w:rsidRDefault="002938AA" w:rsidP="002938AA">
      <w:pPr>
        <w:tabs>
          <w:tab w:val="left" w:pos="0"/>
        </w:tabs>
        <w:ind w:firstLine="567"/>
        <w:jc w:val="both"/>
        <w:rPr>
          <w:rFonts w:cs="Times New Roman"/>
          <w:color w:val="auto"/>
          <w:sz w:val="28"/>
          <w:szCs w:val="28"/>
        </w:rPr>
      </w:pPr>
      <w:r w:rsidRPr="00B56214">
        <w:rPr>
          <w:rFonts w:cs="Times New Roman"/>
          <w:color w:val="auto"/>
          <w:sz w:val="28"/>
          <w:szCs w:val="28"/>
        </w:rPr>
        <w:t>Основными требованиями к информированию заявителей являются:</w:t>
      </w:r>
    </w:p>
    <w:p w:rsidR="002938AA" w:rsidRPr="00B56214" w:rsidRDefault="002938AA" w:rsidP="002938AA">
      <w:pPr>
        <w:tabs>
          <w:tab w:val="left" w:pos="0"/>
        </w:tabs>
        <w:ind w:firstLine="567"/>
        <w:jc w:val="both"/>
        <w:rPr>
          <w:rFonts w:cs="Times New Roman"/>
          <w:color w:val="auto"/>
          <w:sz w:val="28"/>
          <w:szCs w:val="28"/>
        </w:rPr>
      </w:pPr>
      <w:r w:rsidRPr="00B56214">
        <w:rPr>
          <w:rFonts w:cs="Times New Roman"/>
          <w:color w:val="auto"/>
          <w:sz w:val="28"/>
          <w:szCs w:val="28"/>
        </w:rPr>
        <w:t>достоверность предоставляемой информации;</w:t>
      </w:r>
    </w:p>
    <w:p w:rsidR="002938AA" w:rsidRPr="00B56214" w:rsidRDefault="002938AA" w:rsidP="002938AA">
      <w:pPr>
        <w:tabs>
          <w:tab w:val="left" w:pos="0"/>
        </w:tabs>
        <w:ind w:firstLine="567"/>
        <w:jc w:val="both"/>
        <w:rPr>
          <w:rFonts w:cs="Times New Roman"/>
          <w:color w:val="auto"/>
          <w:sz w:val="28"/>
          <w:szCs w:val="28"/>
        </w:rPr>
      </w:pPr>
      <w:r w:rsidRPr="00B56214">
        <w:rPr>
          <w:rFonts w:cs="Times New Roman"/>
          <w:color w:val="auto"/>
          <w:sz w:val="28"/>
          <w:szCs w:val="28"/>
        </w:rPr>
        <w:t>ясность в изложении информации;</w:t>
      </w:r>
    </w:p>
    <w:p w:rsidR="002938AA" w:rsidRPr="00B56214" w:rsidRDefault="002938AA" w:rsidP="002938AA">
      <w:pPr>
        <w:tabs>
          <w:tab w:val="left" w:pos="0"/>
        </w:tabs>
        <w:ind w:firstLine="567"/>
        <w:jc w:val="both"/>
        <w:rPr>
          <w:rFonts w:cs="Times New Roman"/>
          <w:color w:val="auto"/>
          <w:sz w:val="28"/>
          <w:szCs w:val="28"/>
        </w:rPr>
      </w:pPr>
      <w:r w:rsidRPr="00B56214">
        <w:rPr>
          <w:rFonts w:cs="Times New Roman"/>
          <w:color w:val="auto"/>
          <w:sz w:val="28"/>
          <w:szCs w:val="28"/>
        </w:rPr>
        <w:t>полнота информирования;</w:t>
      </w:r>
    </w:p>
    <w:p w:rsidR="002938AA" w:rsidRPr="00B56214" w:rsidRDefault="002938AA" w:rsidP="002938AA">
      <w:pPr>
        <w:tabs>
          <w:tab w:val="left" w:pos="0"/>
        </w:tabs>
        <w:ind w:firstLine="567"/>
        <w:jc w:val="both"/>
        <w:rPr>
          <w:rFonts w:cs="Times New Roman"/>
          <w:color w:val="auto"/>
          <w:sz w:val="28"/>
          <w:szCs w:val="28"/>
        </w:rPr>
      </w:pPr>
      <w:r w:rsidRPr="00B56214">
        <w:rPr>
          <w:rFonts w:cs="Times New Roman"/>
          <w:color w:val="auto"/>
          <w:sz w:val="28"/>
          <w:szCs w:val="28"/>
        </w:rPr>
        <w:t>наглядность форм предоставляемой информации;</w:t>
      </w:r>
    </w:p>
    <w:p w:rsidR="002938AA" w:rsidRPr="00B56214" w:rsidRDefault="002938AA" w:rsidP="002938AA">
      <w:pPr>
        <w:tabs>
          <w:tab w:val="left" w:pos="0"/>
        </w:tabs>
        <w:ind w:firstLine="567"/>
        <w:jc w:val="both"/>
        <w:rPr>
          <w:rFonts w:cs="Times New Roman"/>
          <w:color w:val="auto"/>
          <w:sz w:val="28"/>
          <w:szCs w:val="28"/>
        </w:rPr>
      </w:pPr>
      <w:r w:rsidRPr="00B56214">
        <w:rPr>
          <w:rFonts w:cs="Times New Roman"/>
          <w:color w:val="auto"/>
          <w:sz w:val="28"/>
          <w:szCs w:val="28"/>
        </w:rPr>
        <w:t>удобство и доступность получения информации;</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lastRenderedPageBreak/>
        <w:t>оперативность предоставления информации.</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1</w:t>
      </w:r>
      <w:r>
        <w:rPr>
          <w:rFonts w:cs="Times New Roman"/>
          <w:color w:val="auto"/>
          <w:sz w:val="28"/>
          <w:szCs w:val="28"/>
        </w:rPr>
        <w:t>8</w:t>
      </w:r>
      <w:r w:rsidRPr="00B56214">
        <w:rPr>
          <w:rFonts w:cs="Times New Roman"/>
          <w:color w:val="auto"/>
          <w:sz w:val="28"/>
          <w:szCs w:val="28"/>
        </w:rPr>
        <w:t>. Показатели доступности и качества муниципальной услуги.</w:t>
      </w:r>
    </w:p>
    <w:p w:rsidR="002938AA" w:rsidRPr="00B56214" w:rsidRDefault="002938AA" w:rsidP="002938AA">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Показателем доступности муниципальной услуги является возможность:</w:t>
      </w:r>
    </w:p>
    <w:p w:rsidR="002938AA" w:rsidRPr="00B56214" w:rsidRDefault="002938AA" w:rsidP="002938AA">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2938AA" w:rsidRPr="00B56214" w:rsidRDefault="002938AA" w:rsidP="002938AA">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938AA" w:rsidRPr="00B56214" w:rsidRDefault="002938AA" w:rsidP="002938AA">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информацию о результате предоставления муниципальной услуги;</w:t>
      </w:r>
    </w:p>
    <w:p w:rsidR="002938AA" w:rsidRPr="00B56214" w:rsidRDefault="002938AA" w:rsidP="002938AA">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2938AA" w:rsidRPr="00B56214" w:rsidRDefault="002938AA" w:rsidP="002938AA">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2938AA" w:rsidRPr="00B56214" w:rsidRDefault="002938AA" w:rsidP="002938AA">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56214">
        <w:rPr>
          <w:rFonts w:cs="Times New Roman"/>
          <w:color w:val="auto"/>
          <w:sz w:val="28"/>
          <w:szCs w:val="28"/>
        </w:rPr>
        <w:t>тифлосурдопереводчика</w:t>
      </w:r>
      <w:proofErr w:type="spellEnd"/>
      <w:r w:rsidRPr="00B56214">
        <w:rPr>
          <w:rFonts w:cs="Times New Roman"/>
          <w:bCs/>
          <w:color w:val="auto"/>
          <w:sz w:val="28"/>
          <w:szCs w:val="28"/>
        </w:rPr>
        <w:t>;</w:t>
      </w:r>
    </w:p>
    <w:p w:rsidR="002938AA" w:rsidRPr="00B56214" w:rsidRDefault="002938AA" w:rsidP="002938AA">
      <w:pPr>
        <w:autoSpaceDE w:val="0"/>
        <w:autoSpaceDN w:val="0"/>
        <w:adjustRightInd w:val="0"/>
        <w:ind w:firstLine="567"/>
        <w:jc w:val="both"/>
        <w:outlineLvl w:val="2"/>
        <w:rPr>
          <w:rFonts w:cs="Times New Roman"/>
          <w:bCs/>
          <w:color w:val="auto"/>
          <w:sz w:val="28"/>
          <w:szCs w:val="28"/>
        </w:rPr>
      </w:pPr>
      <w:r w:rsidRPr="00B56214">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938AA" w:rsidRPr="00B56214" w:rsidRDefault="002938AA" w:rsidP="002938AA">
      <w:pPr>
        <w:autoSpaceDE w:val="0"/>
        <w:autoSpaceDN w:val="0"/>
        <w:adjustRightInd w:val="0"/>
        <w:ind w:firstLine="567"/>
        <w:jc w:val="both"/>
        <w:outlineLvl w:val="2"/>
        <w:rPr>
          <w:rFonts w:cs="Times New Roman"/>
          <w:color w:val="auto"/>
          <w:sz w:val="28"/>
          <w:szCs w:val="28"/>
        </w:rPr>
      </w:pPr>
      <w:r w:rsidRPr="00B56214">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938AA" w:rsidRPr="00B56214" w:rsidRDefault="002938AA" w:rsidP="002938AA">
      <w:pPr>
        <w:autoSpaceDE w:val="0"/>
        <w:autoSpaceDN w:val="0"/>
        <w:adjustRightInd w:val="0"/>
        <w:ind w:firstLine="567"/>
        <w:jc w:val="both"/>
        <w:rPr>
          <w:rFonts w:cs="Times New Roman"/>
          <w:color w:val="auto"/>
          <w:sz w:val="28"/>
          <w:szCs w:val="28"/>
        </w:rPr>
      </w:pPr>
      <w:r w:rsidRPr="00B56214">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938AA" w:rsidRPr="00B56214" w:rsidRDefault="002938AA" w:rsidP="002938AA">
      <w:pPr>
        <w:ind w:firstLine="567"/>
        <w:jc w:val="both"/>
        <w:rPr>
          <w:rFonts w:cs="Times New Roman"/>
          <w:color w:val="auto"/>
          <w:sz w:val="28"/>
          <w:szCs w:val="28"/>
        </w:rPr>
      </w:pPr>
      <w:r>
        <w:rPr>
          <w:rFonts w:cs="Times New Roman"/>
          <w:color w:val="auto"/>
          <w:sz w:val="28"/>
          <w:szCs w:val="28"/>
        </w:rPr>
        <w:t>19</w:t>
      </w:r>
      <w:r w:rsidRPr="00B56214">
        <w:rPr>
          <w:rFonts w:cs="Times New Roman"/>
          <w:color w:val="auto"/>
          <w:sz w:val="28"/>
          <w:szCs w:val="28"/>
        </w:rPr>
        <w:t>.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Административные действия должностных лиц Администрации Горняцкого сельского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Горняцкого сельского поселения и Многофункциональным центром.</w:t>
      </w:r>
    </w:p>
    <w:p w:rsidR="002938AA" w:rsidRPr="00B56214" w:rsidRDefault="002938AA" w:rsidP="002938AA">
      <w:pPr>
        <w:ind w:firstLine="567"/>
        <w:jc w:val="both"/>
        <w:rPr>
          <w:rFonts w:cs="Times New Roman"/>
          <w:b/>
          <w:color w:val="auto"/>
          <w:sz w:val="28"/>
          <w:szCs w:val="28"/>
        </w:rPr>
      </w:pPr>
      <w:r w:rsidRPr="00B56214">
        <w:rPr>
          <w:rFonts w:cs="Times New Roman"/>
          <w:color w:val="auto"/>
          <w:sz w:val="28"/>
          <w:szCs w:val="28"/>
        </w:rPr>
        <w:t>Предоставление Администрацией Горняцкого сельского поселения муниципальной услуги в электронной форме не предусмотрено.</w:t>
      </w:r>
    </w:p>
    <w:p w:rsidR="002938AA" w:rsidRPr="00B56214" w:rsidRDefault="002938AA" w:rsidP="002938AA">
      <w:pPr>
        <w:pStyle w:val="af0"/>
        <w:spacing w:after="0"/>
        <w:ind w:left="0"/>
        <w:rPr>
          <w:rFonts w:cs="Times New Roman"/>
          <w:b/>
          <w:color w:val="auto"/>
          <w:sz w:val="28"/>
          <w:szCs w:val="28"/>
        </w:rPr>
      </w:pPr>
    </w:p>
    <w:p w:rsidR="002938AA" w:rsidRPr="00E908F3" w:rsidRDefault="002938AA" w:rsidP="002938AA">
      <w:pPr>
        <w:pStyle w:val="af0"/>
        <w:spacing w:after="0"/>
        <w:ind w:left="0"/>
        <w:jc w:val="center"/>
        <w:rPr>
          <w:rFonts w:cs="Times New Roman"/>
          <w:color w:val="auto"/>
          <w:sz w:val="28"/>
          <w:szCs w:val="28"/>
        </w:rPr>
      </w:pPr>
      <w:r w:rsidRPr="00B56214">
        <w:rPr>
          <w:rFonts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lastRenderedPageBreak/>
        <w:t>1. Состав административных процедур:</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1) прием и регистрация заявления;</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2) рассмотрение заявления с пакетом документов и принятие решения Администрации Горняцкого сельского поселения (в форме постановления Администрации Горняцкого сельского 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3) оформление соглашения о расторжении договора аренды или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2. Последовательность и сроки выполнения административных процедур:</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2.1. Прием и регистрация заявления:</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поступление заявления с пакетом документов.</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1) прием и регистрация заявления - в течение одного рабочего дня. </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После регистрации заявления </w:t>
      </w:r>
      <w:r w:rsidRPr="00B56214">
        <w:rPr>
          <w:rFonts w:cs="Times New Roman"/>
          <w:bCs/>
          <w:color w:val="auto"/>
          <w:sz w:val="28"/>
          <w:szCs w:val="28"/>
        </w:rPr>
        <w:t xml:space="preserve">ответственный исполнитель, </w:t>
      </w:r>
      <w:r w:rsidRPr="00B56214">
        <w:rPr>
          <w:rFonts w:cs="Times New Roman"/>
          <w:color w:val="auto"/>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938AA" w:rsidRPr="00B56214" w:rsidRDefault="002938AA" w:rsidP="002938AA">
      <w:pPr>
        <w:autoSpaceDE w:val="0"/>
        <w:ind w:firstLine="567"/>
        <w:jc w:val="both"/>
        <w:rPr>
          <w:rFonts w:cs="Times New Roman"/>
          <w:color w:val="auto"/>
          <w:sz w:val="28"/>
          <w:szCs w:val="28"/>
        </w:rPr>
      </w:pPr>
      <w:r w:rsidRPr="00B56214">
        <w:rPr>
          <w:rFonts w:cs="Times New Roman"/>
          <w:color w:val="auto"/>
          <w:sz w:val="28"/>
          <w:szCs w:val="28"/>
        </w:rPr>
        <w:t>2) выполнение ответственным исполнителем, осуществляющим прием заявления с пакетом документов, мероприятий по получению:</w:t>
      </w:r>
    </w:p>
    <w:p w:rsidR="002938AA" w:rsidRPr="00B56214" w:rsidRDefault="002938AA" w:rsidP="002938AA">
      <w:pPr>
        <w:autoSpaceDE w:val="0"/>
        <w:ind w:firstLine="567"/>
        <w:jc w:val="both"/>
        <w:rPr>
          <w:rFonts w:cs="Times New Roman"/>
          <w:color w:val="auto"/>
          <w:sz w:val="28"/>
          <w:szCs w:val="28"/>
        </w:rPr>
      </w:pPr>
      <w:r w:rsidRPr="00B56214">
        <w:rPr>
          <w:rFonts w:cs="Times New Roman"/>
          <w:color w:val="auto"/>
          <w:sz w:val="28"/>
          <w:szCs w:val="28"/>
        </w:rPr>
        <w:t>в федеральном органе, осуществляющем государственную регистрацию прав на недвижимое имущество и сделок с ним, сведений из ЕГРН о правах на здания, строения, сооружения, находящиеся на земельном участке;</w:t>
      </w:r>
    </w:p>
    <w:p w:rsidR="002938AA" w:rsidRPr="00B56214" w:rsidRDefault="002938AA" w:rsidP="002938AA">
      <w:pPr>
        <w:autoSpaceDE w:val="0"/>
        <w:ind w:firstLine="567"/>
        <w:jc w:val="both"/>
        <w:rPr>
          <w:rFonts w:cs="Times New Roman"/>
          <w:bCs/>
          <w:color w:val="auto"/>
          <w:sz w:val="28"/>
          <w:szCs w:val="28"/>
        </w:rPr>
      </w:pPr>
      <w:r w:rsidRPr="00B56214">
        <w:rPr>
          <w:rFonts w:cs="Times New Roman"/>
          <w:color w:val="auto"/>
          <w:sz w:val="28"/>
          <w:szCs w:val="28"/>
        </w:rPr>
        <w:t xml:space="preserve">в Администрации Белокалитвинского района - разрешения на ввод объекта в эксплуатацию. </w:t>
      </w:r>
    </w:p>
    <w:p w:rsidR="002938AA" w:rsidRPr="00B56214" w:rsidRDefault="002938AA" w:rsidP="002938AA">
      <w:pPr>
        <w:autoSpaceDE w:val="0"/>
        <w:ind w:firstLine="567"/>
        <w:jc w:val="both"/>
        <w:rPr>
          <w:rFonts w:cs="Times New Roman"/>
          <w:color w:val="auto"/>
          <w:sz w:val="28"/>
          <w:szCs w:val="28"/>
        </w:rPr>
      </w:pPr>
      <w:r w:rsidRPr="00B56214">
        <w:rPr>
          <w:rFonts w:cs="Times New Roman"/>
          <w:bCs/>
          <w:color w:val="auto"/>
          <w:sz w:val="28"/>
          <w:szCs w:val="28"/>
        </w:rPr>
        <w:t xml:space="preserve">Срок выполнения действий по административной процедуре по настоящему подпункту </w:t>
      </w:r>
      <w:r w:rsidRPr="00B56214">
        <w:rPr>
          <w:rFonts w:cs="Times New Roman"/>
          <w:color w:val="auto"/>
          <w:sz w:val="28"/>
          <w:szCs w:val="28"/>
        </w:rPr>
        <w:t>- в течение пяти рабочих дней, следующих за днем регистрации заявления;</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3) передача Дела в Администрацию Горняцкого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56214">
        <w:rPr>
          <w:rFonts w:cs="Times New Roman"/>
          <w:bCs/>
          <w:color w:val="auto"/>
          <w:sz w:val="28"/>
          <w:szCs w:val="28"/>
        </w:rPr>
        <w:t>в федеральном органе исполнительной власти</w:t>
      </w:r>
      <w:r w:rsidRPr="00B56214">
        <w:rPr>
          <w:rFonts w:cs="Times New Roman"/>
          <w:color w:val="auto"/>
          <w:sz w:val="28"/>
          <w:szCs w:val="28"/>
        </w:rPr>
        <w:t xml:space="preserve">. </w:t>
      </w:r>
    </w:p>
    <w:p w:rsidR="002938AA" w:rsidRPr="00B56214" w:rsidRDefault="002938AA" w:rsidP="002938AA">
      <w:pPr>
        <w:pStyle w:val="ConsPlusNorma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 xml:space="preserve">Критерии принятия решения о приеме и регистрации заявления, либо об отказе в приеме и регистрации заявления: </w:t>
      </w:r>
    </w:p>
    <w:p w:rsidR="002938AA" w:rsidRPr="00B56214" w:rsidRDefault="002938AA" w:rsidP="002938A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1) наличие у заявителя права и соответствующих полномочий на получение муниципальной услуги;</w:t>
      </w:r>
    </w:p>
    <w:p w:rsidR="002938AA" w:rsidRPr="00B56214" w:rsidRDefault="002938AA" w:rsidP="002938A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B56214">
        <w:rPr>
          <w:rFonts w:ascii="Times New Roman" w:hAnsi="Times New Roman" w:cs="Times New Roman"/>
          <w:bCs/>
          <w:color w:val="auto"/>
          <w:sz w:val="28"/>
          <w:szCs w:val="28"/>
        </w:rPr>
        <w:t>,</w:t>
      </w:r>
      <w:r w:rsidRPr="00B56214">
        <w:rPr>
          <w:rFonts w:ascii="Times New Roman" w:hAnsi="Times New Roman" w:cs="Times New Roman"/>
          <w:color w:val="auto"/>
          <w:sz w:val="28"/>
          <w:szCs w:val="28"/>
        </w:rPr>
        <w:t xml:space="preserve"> за исключением </w:t>
      </w:r>
      <w:r w:rsidRPr="00B56214">
        <w:rPr>
          <w:rFonts w:ascii="Times New Roman" w:hAnsi="Times New Roman" w:cs="Times New Roman"/>
          <w:color w:val="auto"/>
          <w:spacing w:val="5"/>
          <w:sz w:val="28"/>
          <w:szCs w:val="28"/>
        </w:rPr>
        <w:t xml:space="preserve">документов, которые </w:t>
      </w:r>
      <w:r w:rsidRPr="00B56214">
        <w:rPr>
          <w:rFonts w:ascii="Times New Roman" w:hAnsi="Times New Roman" w:cs="Times New Roman"/>
          <w:color w:val="auto"/>
          <w:spacing w:val="8"/>
          <w:sz w:val="28"/>
          <w:szCs w:val="28"/>
        </w:rPr>
        <w:t xml:space="preserve">находятся в </w:t>
      </w:r>
      <w:r w:rsidRPr="00B56214">
        <w:rPr>
          <w:rFonts w:ascii="Times New Roman" w:hAnsi="Times New Roman" w:cs="Times New Roman"/>
          <w:color w:val="auto"/>
          <w:spacing w:val="6"/>
          <w:sz w:val="28"/>
          <w:szCs w:val="28"/>
        </w:rPr>
        <w:t xml:space="preserve">распоряжении органов, предоставляющих </w:t>
      </w:r>
      <w:r w:rsidRPr="00B56214">
        <w:rPr>
          <w:rFonts w:ascii="Times New Roman" w:hAnsi="Times New Roman" w:cs="Times New Roman"/>
          <w:color w:val="auto"/>
          <w:spacing w:val="16"/>
          <w:sz w:val="28"/>
          <w:szCs w:val="28"/>
        </w:rPr>
        <w:t>муниципальн</w:t>
      </w:r>
      <w:r w:rsidRPr="00B56214">
        <w:rPr>
          <w:rFonts w:ascii="Times New Roman" w:hAnsi="Times New Roman" w:cs="Times New Roman"/>
          <w:color w:val="auto"/>
          <w:spacing w:val="6"/>
          <w:sz w:val="28"/>
          <w:szCs w:val="28"/>
        </w:rPr>
        <w:t xml:space="preserve">ую услугу, </w:t>
      </w:r>
      <w:r w:rsidRPr="00B56214">
        <w:rPr>
          <w:rFonts w:ascii="Times New Roman" w:hAnsi="Times New Roman" w:cs="Times New Roman"/>
          <w:color w:val="auto"/>
          <w:spacing w:val="-10"/>
          <w:sz w:val="28"/>
          <w:szCs w:val="28"/>
        </w:rPr>
        <w:t xml:space="preserve">иных </w:t>
      </w:r>
      <w:r w:rsidRPr="00B56214">
        <w:rPr>
          <w:rFonts w:ascii="Times New Roman" w:hAnsi="Times New Roman" w:cs="Times New Roman"/>
          <w:color w:val="auto"/>
          <w:spacing w:val="9"/>
          <w:sz w:val="28"/>
          <w:szCs w:val="28"/>
        </w:rPr>
        <w:t xml:space="preserve">государственных органов, органов местного самоуправления и организаций, в </w:t>
      </w:r>
      <w:r w:rsidRPr="00B56214">
        <w:rPr>
          <w:rFonts w:ascii="Times New Roman" w:hAnsi="Times New Roman" w:cs="Times New Roman"/>
          <w:color w:val="auto"/>
          <w:spacing w:val="3"/>
          <w:sz w:val="28"/>
          <w:szCs w:val="28"/>
        </w:rPr>
        <w:t xml:space="preserve">соответствии с </w:t>
      </w:r>
      <w:r w:rsidRPr="00B56214">
        <w:rPr>
          <w:rFonts w:ascii="Times New Roman" w:hAnsi="Times New Roman" w:cs="Times New Roman"/>
          <w:color w:val="auto"/>
          <w:spacing w:val="3"/>
          <w:sz w:val="28"/>
          <w:szCs w:val="28"/>
        </w:rPr>
        <w:lastRenderedPageBreak/>
        <w:t xml:space="preserve">нормативными правовыми актами Российской  Федерации, нормативными правовыми актами субъектов Российской </w:t>
      </w:r>
      <w:r w:rsidRPr="00B56214">
        <w:rPr>
          <w:rFonts w:ascii="Times New Roman" w:hAnsi="Times New Roman" w:cs="Times New Roman"/>
          <w:color w:val="auto"/>
          <w:spacing w:val="13"/>
          <w:sz w:val="28"/>
          <w:szCs w:val="28"/>
        </w:rPr>
        <w:t xml:space="preserve">Федерации и </w:t>
      </w:r>
      <w:r w:rsidRPr="00B56214">
        <w:rPr>
          <w:rFonts w:ascii="Times New Roman" w:hAnsi="Times New Roman" w:cs="Times New Roman"/>
          <w:color w:val="auto"/>
          <w:spacing w:val="2"/>
          <w:sz w:val="28"/>
          <w:szCs w:val="28"/>
        </w:rPr>
        <w:t>муниципальными правовыми актами</w:t>
      </w:r>
      <w:r w:rsidRPr="00B56214">
        <w:rPr>
          <w:rFonts w:ascii="Times New Roman" w:hAnsi="Times New Roman" w:cs="Times New Roman"/>
          <w:color w:val="auto"/>
          <w:sz w:val="28"/>
          <w:szCs w:val="28"/>
        </w:rPr>
        <w:t xml:space="preserve">. </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Результатом административной процедуры является регистрация заявления, либо отказ в приеме и регистрации заявления.</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регистрация заявления.</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2) принятие решения Администрации Горняцкого сельского поселения (в форме постановления Администрации Горняцкого сельского поселения)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B56214">
        <w:rPr>
          <w:rFonts w:cs="Times New Roman"/>
          <w:bCs/>
          <w:color w:val="auto"/>
          <w:sz w:val="28"/>
          <w:szCs w:val="28"/>
        </w:rPr>
        <w:t xml:space="preserve">либо </w:t>
      </w:r>
      <w:r w:rsidRPr="00B56214">
        <w:rPr>
          <w:rFonts w:cs="Times New Roman"/>
          <w:color w:val="auto"/>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5) выдача заявителю решения </w:t>
      </w:r>
      <w:r w:rsidRPr="00B56214">
        <w:rPr>
          <w:rFonts w:cs="Times New Roman"/>
          <w:color w:val="auto"/>
          <w:kern w:val="1"/>
          <w:sz w:val="28"/>
          <w:szCs w:val="28"/>
        </w:rPr>
        <w:t xml:space="preserve">Администрации </w:t>
      </w:r>
      <w:r w:rsidRPr="00B56214">
        <w:rPr>
          <w:rFonts w:cs="Times New Roman"/>
          <w:color w:val="auto"/>
          <w:sz w:val="28"/>
          <w:szCs w:val="28"/>
        </w:rPr>
        <w:t>Горняцкого сельского</w:t>
      </w:r>
      <w:r w:rsidRPr="00B56214">
        <w:rPr>
          <w:rFonts w:cs="Times New Roman"/>
          <w:color w:val="auto"/>
          <w:kern w:val="1"/>
          <w:sz w:val="28"/>
          <w:szCs w:val="28"/>
        </w:rPr>
        <w:t xml:space="preserve"> поселения</w:t>
      </w:r>
      <w:r w:rsidRPr="00B56214">
        <w:rPr>
          <w:rFonts w:cs="Times New Roman"/>
          <w:color w:val="auto"/>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938AA" w:rsidRPr="00B56214" w:rsidRDefault="002938AA" w:rsidP="002938AA">
      <w:pPr>
        <w:autoSpaceDE w:val="0"/>
        <w:ind w:firstLine="567"/>
        <w:jc w:val="both"/>
        <w:rPr>
          <w:rFonts w:cs="Times New Roman"/>
          <w:color w:val="auto"/>
          <w:sz w:val="28"/>
          <w:szCs w:val="28"/>
        </w:rPr>
      </w:pPr>
      <w:r w:rsidRPr="00B56214">
        <w:rPr>
          <w:rFonts w:cs="Times New Roman"/>
          <w:color w:val="auto"/>
          <w:sz w:val="28"/>
          <w:szCs w:val="28"/>
        </w:rPr>
        <w:t>1) наличие у заявителя права и соответствующих полномочий на получение муниципальной услуги;</w:t>
      </w:r>
    </w:p>
    <w:p w:rsidR="002938AA" w:rsidRPr="00B56214" w:rsidRDefault="002938AA" w:rsidP="002938AA">
      <w:pPr>
        <w:autoSpaceDE w:val="0"/>
        <w:ind w:firstLine="567"/>
        <w:jc w:val="both"/>
        <w:rPr>
          <w:rFonts w:cs="Times New Roman"/>
          <w:color w:val="auto"/>
          <w:sz w:val="28"/>
          <w:szCs w:val="28"/>
        </w:rPr>
      </w:pPr>
      <w:r w:rsidRPr="00B56214">
        <w:rPr>
          <w:rFonts w:cs="Times New Roman"/>
          <w:color w:val="auto"/>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938AA" w:rsidRPr="00B56214" w:rsidRDefault="002938AA" w:rsidP="002938AA">
      <w:pPr>
        <w:autoSpaceDE w:val="0"/>
        <w:ind w:firstLine="567"/>
        <w:jc w:val="both"/>
        <w:rPr>
          <w:rFonts w:cs="Times New Roman"/>
          <w:color w:val="auto"/>
          <w:sz w:val="28"/>
          <w:szCs w:val="28"/>
        </w:rPr>
      </w:pPr>
      <w:r w:rsidRPr="00B56214">
        <w:rPr>
          <w:rFonts w:cs="Times New Roman"/>
          <w:color w:val="auto"/>
          <w:sz w:val="28"/>
          <w:szCs w:val="28"/>
        </w:rPr>
        <w:t xml:space="preserve">3) отсутствие на земельном участке зданий, строений, сооружений, в т.ч. объектов незавершенных строительством (за исключением введенных в </w:t>
      </w:r>
      <w:r w:rsidRPr="00B56214">
        <w:rPr>
          <w:rFonts w:cs="Times New Roman"/>
          <w:color w:val="auto"/>
          <w:sz w:val="28"/>
          <w:szCs w:val="28"/>
        </w:rPr>
        <w:lastRenderedPageBreak/>
        <w:t>эксплуатацию многоквартирных жилых домов).</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Результатом административной процедуры является принятие одного из решений Администрации Горняцкого сельского поселения:</w:t>
      </w:r>
    </w:p>
    <w:p w:rsidR="002938AA" w:rsidRPr="00B56214" w:rsidRDefault="002938AA" w:rsidP="002938AA">
      <w:pPr>
        <w:widowControl/>
        <w:numPr>
          <w:ilvl w:val="0"/>
          <w:numId w:val="2"/>
        </w:numPr>
        <w:tabs>
          <w:tab w:val="left" w:pos="993"/>
        </w:tabs>
        <w:ind w:left="0" w:firstLine="567"/>
        <w:jc w:val="both"/>
        <w:rPr>
          <w:rFonts w:cs="Times New Roman"/>
          <w:color w:val="auto"/>
          <w:sz w:val="28"/>
          <w:szCs w:val="28"/>
        </w:rPr>
      </w:pPr>
      <w:r w:rsidRPr="00B56214">
        <w:rPr>
          <w:rFonts w:cs="Times New Roman"/>
          <w:color w:val="auto"/>
          <w:sz w:val="28"/>
          <w:szCs w:val="28"/>
        </w:rPr>
        <w:t>о заключении соглашения о расторжении договора аренды земельного участка;</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ab/>
        <w:t>2) о заключении соглашения о расторжении договора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3) об отказе в заключении соглашения о расторжении договора аренды или безвозмездного срочного пользования земельным участком</w:t>
      </w:r>
      <w:r w:rsidRPr="00B56214">
        <w:rPr>
          <w:rFonts w:cs="Times New Roman"/>
          <w:color w:val="auto"/>
          <w:kern w:val="1"/>
          <w:sz w:val="28"/>
          <w:szCs w:val="28"/>
        </w:rPr>
        <w:t>.</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При наличии оснований для принятия решения </w:t>
      </w:r>
      <w:r w:rsidRPr="00B56214">
        <w:rPr>
          <w:rFonts w:cs="Times New Roman"/>
          <w:bCs/>
          <w:color w:val="auto"/>
          <w:sz w:val="28"/>
          <w:szCs w:val="28"/>
        </w:rPr>
        <w:t xml:space="preserve">об отказе </w:t>
      </w:r>
      <w:r w:rsidRPr="00B56214">
        <w:rPr>
          <w:rFonts w:cs="Times New Roman"/>
          <w:color w:val="auto"/>
          <w:sz w:val="28"/>
          <w:szCs w:val="28"/>
        </w:rPr>
        <w:t>в заключении соглашения о расторжении о расторжении договора аренды или безвозмездного срочного пользования земельным участком заявителю выдается уведомление об отказе в заключении соглашения о расторжении договора аренды или безвозмездного срочного пользования земельным участком с указанием причин.</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2.3. Оформление соглашения о расторжении договора аренды или договора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Основанием для начала административной процедуры является решение </w:t>
      </w:r>
      <w:r w:rsidRPr="00B56214">
        <w:rPr>
          <w:rFonts w:cs="Times New Roman"/>
          <w:color w:val="auto"/>
          <w:kern w:val="1"/>
          <w:sz w:val="28"/>
          <w:szCs w:val="28"/>
        </w:rPr>
        <w:t xml:space="preserve">Администрации </w:t>
      </w:r>
      <w:r w:rsidRPr="00B56214">
        <w:rPr>
          <w:rFonts w:cs="Times New Roman"/>
          <w:color w:val="auto"/>
          <w:sz w:val="28"/>
          <w:szCs w:val="28"/>
        </w:rPr>
        <w:t xml:space="preserve">Горняцкого сельского </w:t>
      </w:r>
      <w:r w:rsidRPr="00B56214">
        <w:rPr>
          <w:rFonts w:cs="Times New Roman"/>
          <w:color w:val="auto"/>
          <w:kern w:val="1"/>
          <w:sz w:val="28"/>
          <w:szCs w:val="28"/>
        </w:rPr>
        <w:t xml:space="preserve">поселения </w:t>
      </w:r>
      <w:r w:rsidRPr="00B56214">
        <w:rPr>
          <w:rFonts w:cs="Times New Roman"/>
          <w:color w:val="auto"/>
          <w:sz w:val="28"/>
          <w:szCs w:val="28"/>
        </w:rPr>
        <w:t>(в форме постановления Администрации Горняцкого</w:t>
      </w:r>
      <w:r>
        <w:rPr>
          <w:rFonts w:cs="Times New Roman"/>
          <w:color w:val="auto"/>
          <w:sz w:val="28"/>
          <w:szCs w:val="28"/>
        </w:rPr>
        <w:t xml:space="preserve"> </w:t>
      </w:r>
      <w:r w:rsidRPr="00B56214">
        <w:rPr>
          <w:rFonts w:cs="Times New Roman"/>
          <w:color w:val="auto"/>
          <w:sz w:val="28"/>
          <w:szCs w:val="28"/>
        </w:rPr>
        <w:t>сельского поселения) о заключении соглашения о расторжении договора аренды или договора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Содержание административной процедуры и сроки выполнения действий по административной процедуре: </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1) оформление соглашения о расторжении договора аренды или безвозмездного срочного пользования земельным участком - не позднее пяти рабочих дней, следующих за днем принятия решения Горняцкого сельского </w:t>
      </w:r>
      <w:r w:rsidRPr="00B56214">
        <w:rPr>
          <w:rFonts w:cs="Times New Roman"/>
          <w:color w:val="auto"/>
          <w:kern w:val="1"/>
          <w:sz w:val="28"/>
          <w:szCs w:val="28"/>
        </w:rPr>
        <w:t>поселения</w:t>
      </w:r>
      <w:r w:rsidRPr="00B56214">
        <w:rPr>
          <w:rFonts w:cs="Times New Roman"/>
          <w:color w:val="auto"/>
          <w:sz w:val="28"/>
          <w:szCs w:val="28"/>
        </w:rPr>
        <w:t xml:space="preserve"> о заключении соглашения о расторжении договора аренды или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расторжении договора аренды или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Горняцкого сельского поселения), а также подписания и выдачи соглашения о расторжении договора аренды или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 xml:space="preserve">4) выдача заявителю решения о заключении соглашения о расторжении договора аренды или безвозмездного срочного пользования земельным участком и соглашения о расторжении договора аренды или безвозмездного </w:t>
      </w:r>
      <w:r w:rsidRPr="00B56214">
        <w:rPr>
          <w:rFonts w:cs="Times New Roman"/>
          <w:color w:val="auto"/>
          <w:sz w:val="28"/>
          <w:szCs w:val="28"/>
        </w:rPr>
        <w:lastRenderedPageBreak/>
        <w:t>срочного пользования земельным участком - в течение пятнадцати минут.</w:t>
      </w:r>
    </w:p>
    <w:p w:rsidR="002938AA" w:rsidRPr="00B56214" w:rsidRDefault="002938AA" w:rsidP="002938AA">
      <w:pPr>
        <w:autoSpaceDE w:val="0"/>
        <w:ind w:firstLine="567"/>
        <w:jc w:val="both"/>
        <w:rPr>
          <w:rFonts w:cs="Times New Roman"/>
          <w:color w:val="auto"/>
          <w:sz w:val="28"/>
          <w:szCs w:val="28"/>
        </w:rPr>
      </w:pPr>
      <w:r w:rsidRPr="00B56214">
        <w:rPr>
          <w:rFonts w:cs="Times New Roman"/>
          <w:color w:val="auto"/>
          <w:sz w:val="28"/>
          <w:szCs w:val="28"/>
        </w:rPr>
        <w:t>Основание для принятия решения об оформлении соглашения о расторжении договора аренды или безвозмездного срочного пользования земельным участком:</w:t>
      </w:r>
    </w:p>
    <w:p w:rsidR="002938AA" w:rsidRPr="00B56214" w:rsidRDefault="002938AA" w:rsidP="002938AA">
      <w:pPr>
        <w:autoSpaceDE w:val="0"/>
        <w:ind w:firstLine="567"/>
        <w:jc w:val="both"/>
        <w:rPr>
          <w:rFonts w:cs="Times New Roman"/>
          <w:color w:val="auto"/>
          <w:sz w:val="28"/>
          <w:szCs w:val="28"/>
        </w:rPr>
      </w:pPr>
      <w:r w:rsidRPr="00B56214">
        <w:rPr>
          <w:rFonts w:cs="Times New Roman"/>
          <w:color w:val="auto"/>
          <w:sz w:val="28"/>
          <w:szCs w:val="28"/>
        </w:rPr>
        <w:t>Решение Администрации Горняцкого сельского поселения (в форме постановления Администрации Горняцкого</w:t>
      </w:r>
      <w:r>
        <w:rPr>
          <w:rFonts w:cs="Times New Roman"/>
          <w:color w:val="auto"/>
          <w:sz w:val="28"/>
          <w:szCs w:val="28"/>
        </w:rPr>
        <w:t xml:space="preserve"> </w:t>
      </w:r>
      <w:r w:rsidRPr="00B56214">
        <w:rPr>
          <w:rFonts w:cs="Times New Roman"/>
          <w:color w:val="auto"/>
          <w:sz w:val="28"/>
          <w:szCs w:val="28"/>
        </w:rPr>
        <w:t>сельского поселения) о расторжении договора аренды или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Результатом административной процедуры является соглашение о расторжении договора аренды или безвозмездного срочного пользования земельным участком.</w:t>
      </w:r>
    </w:p>
    <w:p w:rsidR="002938AA" w:rsidRPr="00B56214" w:rsidRDefault="002938AA" w:rsidP="002938AA">
      <w:pPr>
        <w:ind w:firstLine="567"/>
        <w:jc w:val="both"/>
        <w:rPr>
          <w:rFonts w:cs="Times New Roman"/>
          <w:color w:val="auto"/>
          <w:sz w:val="28"/>
          <w:szCs w:val="28"/>
        </w:rPr>
      </w:pPr>
      <w:r w:rsidRPr="00B56214">
        <w:rPr>
          <w:rFonts w:cs="Times New Roman"/>
          <w:color w:val="auto"/>
          <w:sz w:val="28"/>
          <w:szCs w:val="28"/>
        </w:rPr>
        <w:t>3. Блок-схема предоставления муниципальной услуги представлена в приложении № 2 к Административному регламенту.</w:t>
      </w:r>
    </w:p>
    <w:p w:rsidR="002938AA" w:rsidRPr="00B56214" w:rsidRDefault="002938AA" w:rsidP="002938AA">
      <w:pPr>
        <w:ind w:firstLine="709"/>
        <w:jc w:val="both"/>
        <w:rPr>
          <w:rFonts w:cs="Times New Roman"/>
          <w:color w:val="auto"/>
          <w:sz w:val="28"/>
          <w:szCs w:val="28"/>
        </w:rPr>
      </w:pPr>
    </w:p>
    <w:p w:rsidR="002938AA" w:rsidRPr="00B56214" w:rsidRDefault="002938AA" w:rsidP="002938AA">
      <w:pPr>
        <w:spacing w:line="230" w:lineRule="auto"/>
        <w:jc w:val="center"/>
        <w:rPr>
          <w:rFonts w:cs="Times New Roman"/>
          <w:color w:val="auto"/>
          <w:sz w:val="28"/>
          <w:szCs w:val="28"/>
        </w:rPr>
      </w:pPr>
      <w:r w:rsidRPr="00B56214">
        <w:rPr>
          <w:rFonts w:cs="Times New Roman"/>
          <w:color w:val="auto"/>
          <w:sz w:val="28"/>
          <w:szCs w:val="28"/>
        </w:rPr>
        <w:t>4. Формы контроля за исполнением Административного регламента</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Горняцкого сельского поселения и Многофункционального центра (далее - руководители).</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Административным регламентом.</w:t>
      </w:r>
    </w:p>
    <w:p w:rsidR="002938AA" w:rsidRPr="00B56214" w:rsidRDefault="002938AA" w:rsidP="002938AA">
      <w:pPr>
        <w:tabs>
          <w:tab w:val="left" w:pos="1134"/>
        </w:tabs>
        <w:spacing w:line="230" w:lineRule="auto"/>
        <w:ind w:firstLine="567"/>
        <w:jc w:val="both"/>
        <w:rPr>
          <w:rFonts w:cs="Times New Roman"/>
          <w:color w:val="auto"/>
          <w:sz w:val="28"/>
          <w:szCs w:val="28"/>
        </w:rPr>
      </w:pPr>
      <w:r w:rsidRPr="00B56214">
        <w:rPr>
          <w:rFonts w:cs="Times New Roman"/>
          <w:color w:val="auto"/>
          <w:sz w:val="28"/>
          <w:szCs w:val="28"/>
        </w:rPr>
        <w:t>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 xml:space="preserve">- за соответствие результатов рассмотрения заявления требованиям </w:t>
      </w:r>
      <w:r w:rsidRPr="00B56214">
        <w:rPr>
          <w:rFonts w:cs="Times New Roman"/>
          <w:color w:val="auto"/>
          <w:sz w:val="28"/>
          <w:szCs w:val="28"/>
        </w:rPr>
        <w:lastRenderedPageBreak/>
        <w:t>законодательства Российской Федерации;</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 за достоверность вносимых в ответ заявителю сведений;</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 за соблюдение порядка рассмотрения заявления с пакетом документов и срока подготовки ответа заявителю;</w:t>
      </w:r>
    </w:p>
    <w:p w:rsidR="002938AA" w:rsidRPr="00B56214" w:rsidRDefault="002938AA" w:rsidP="002938AA">
      <w:pPr>
        <w:spacing w:line="230" w:lineRule="auto"/>
        <w:ind w:firstLine="567"/>
        <w:jc w:val="both"/>
        <w:rPr>
          <w:rFonts w:cs="Times New Roman"/>
          <w:color w:val="auto"/>
          <w:sz w:val="28"/>
          <w:szCs w:val="28"/>
        </w:rPr>
      </w:pPr>
      <w:r w:rsidRPr="00B56214">
        <w:rPr>
          <w:rFonts w:cs="Times New Roman"/>
          <w:color w:val="auto"/>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2938AA" w:rsidRPr="00B56214" w:rsidRDefault="002938AA" w:rsidP="002938AA">
      <w:pPr>
        <w:snapToGrid w:val="0"/>
        <w:spacing w:line="230" w:lineRule="auto"/>
        <w:ind w:firstLine="567"/>
        <w:jc w:val="both"/>
        <w:rPr>
          <w:rFonts w:cs="Times New Roman"/>
          <w:color w:val="auto"/>
          <w:sz w:val="28"/>
          <w:szCs w:val="28"/>
        </w:rPr>
      </w:pPr>
      <w:r w:rsidRPr="00B56214">
        <w:rPr>
          <w:rFonts w:cs="Times New Roman"/>
          <w:color w:val="auto"/>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938AA" w:rsidRPr="00B56214" w:rsidRDefault="002938AA" w:rsidP="002938AA">
      <w:pPr>
        <w:pStyle w:val="21"/>
        <w:spacing w:line="230" w:lineRule="auto"/>
        <w:ind w:firstLine="567"/>
        <w:jc w:val="center"/>
        <w:rPr>
          <w:rFonts w:cs="Times New Roman"/>
          <w:b/>
          <w:color w:val="auto"/>
          <w:sz w:val="28"/>
          <w:szCs w:val="28"/>
        </w:rPr>
      </w:pPr>
    </w:p>
    <w:p w:rsidR="002938AA" w:rsidRPr="00ED031E" w:rsidRDefault="002938AA" w:rsidP="002938AA">
      <w:pPr>
        <w:jc w:val="center"/>
        <w:rPr>
          <w:bCs/>
          <w:sz w:val="28"/>
          <w:szCs w:val="28"/>
        </w:rPr>
      </w:pPr>
      <w:r w:rsidRPr="00ED031E">
        <w:rPr>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938AA" w:rsidRPr="008467CA" w:rsidRDefault="002938AA" w:rsidP="002938AA">
      <w:pPr>
        <w:widowControl/>
        <w:numPr>
          <w:ilvl w:val="1"/>
          <w:numId w:val="8"/>
        </w:numPr>
        <w:tabs>
          <w:tab w:val="left" w:pos="1134"/>
        </w:tabs>
        <w:ind w:left="0" w:firstLine="567"/>
        <w:jc w:val="both"/>
        <w:rPr>
          <w:sz w:val="28"/>
          <w:szCs w:val="28"/>
        </w:rPr>
      </w:pPr>
      <w:bookmarkStart w:id="3" w:name="sub_1101"/>
      <w:r w:rsidRPr="008467CA">
        <w:rPr>
          <w:sz w:val="28"/>
          <w:szCs w:val="28"/>
        </w:rPr>
        <w:t xml:space="preserve">Предмет досудебного (внесудебного) обжалования заявителем решений и действий (бездействия) </w:t>
      </w:r>
      <w:proofErr w:type="gramStart"/>
      <w:r w:rsidRPr="008467CA">
        <w:rPr>
          <w:sz w:val="28"/>
          <w:szCs w:val="28"/>
        </w:rPr>
        <w:t>органа</w:t>
      </w:r>
      <w:proofErr w:type="gramEnd"/>
      <w:r w:rsidRPr="008467CA">
        <w:rPr>
          <w:sz w:val="28"/>
          <w:szCs w:val="28"/>
        </w:rPr>
        <w:t xml:space="preserve">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3"/>
    <w:p w:rsidR="002938AA" w:rsidRPr="008467CA" w:rsidRDefault="002938AA" w:rsidP="002938AA">
      <w:pPr>
        <w:ind w:firstLine="567"/>
        <w:jc w:val="both"/>
        <w:rPr>
          <w:sz w:val="28"/>
          <w:szCs w:val="28"/>
        </w:rPr>
      </w:pPr>
      <w:r w:rsidRPr="008467CA">
        <w:rPr>
          <w:sz w:val="28"/>
          <w:szCs w:val="28"/>
        </w:rPr>
        <w:t>Заявитель может обратиться с жалобой, в том числе в следующих случаях:</w:t>
      </w:r>
    </w:p>
    <w:p w:rsidR="002938AA" w:rsidRPr="008467CA" w:rsidRDefault="002938AA" w:rsidP="002938AA">
      <w:pPr>
        <w:widowControl/>
        <w:numPr>
          <w:ilvl w:val="0"/>
          <w:numId w:val="9"/>
        </w:numPr>
        <w:tabs>
          <w:tab w:val="left" w:pos="851"/>
        </w:tabs>
        <w:ind w:left="0" w:firstLine="567"/>
        <w:jc w:val="both"/>
        <w:rPr>
          <w:color w:val="000000"/>
          <w:sz w:val="28"/>
          <w:szCs w:val="28"/>
        </w:rPr>
      </w:pPr>
      <w:bookmarkStart w:id="4"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f"/>
            <w:color w:val="000000"/>
            <w:sz w:val="28"/>
            <w:szCs w:val="28"/>
          </w:rPr>
          <w:t>статье 15.1</w:t>
        </w:r>
      </w:hyperlink>
      <w:r w:rsidRPr="008467CA">
        <w:rPr>
          <w:color w:val="000000"/>
          <w:sz w:val="28"/>
          <w:szCs w:val="28"/>
        </w:rPr>
        <w:t xml:space="preserve"> Федерального закона № 210-ФЗ;</w:t>
      </w:r>
    </w:p>
    <w:p w:rsidR="002938AA" w:rsidRPr="008467CA" w:rsidRDefault="002938AA" w:rsidP="002938AA">
      <w:pPr>
        <w:widowControl/>
        <w:numPr>
          <w:ilvl w:val="0"/>
          <w:numId w:val="9"/>
        </w:numPr>
        <w:tabs>
          <w:tab w:val="left" w:pos="851"/>
        </w:tabs>
        <w:ind w:left="0" w:firstLine="567"/>
        <w:jc w:val="both"/>
        <w:rPr>
          <w:sz w:val="28"/>
          <w:szCs w:val="28"/>
        </w:rPr>
      </w:pPr>
      <w:bookmarkStart w:id="5" w:name="sub_110102"/>
      <w:bookmarkEnd w:id="4"/>
      <w:r w:rsidRPr="008467CA">
        <w:rPr>
          <w:sz w:val="28"/>
          <w:szCs w:val="28"/>
        </w:rPr>
        <w:t>нарушение срока предоставления муниципальной услуги;</w:t>
      </w:r>
    </w:p>
    <w:p w:rsidR="002938AA" w:rsidRPr="008467CA" w:rsidRDefault="002938AA" w:rsidP="002938AA">
      <w:pPr>
        <w:widowControl/>
        <w:numPr>
          <w:ilvl w:val="0"/>
          <w:numId w:val="9"/>
        </w:numPr>
        <w:tabs>
          <w:tab w:val="left" w:pos="851"/>
        </w:tabs>
        <w:ind w:left="0" w:firstLine="567"/>
        <w:jc w:val="both"/>
        <w:rPr>
          <w:sz w:val="28"/>
          <w:szCs w:val="28"/>
        </w:rPr>
      </w:pPr>
      <w:bookmarkStart w:id="6" w:name="sub_110103"/>
      <w:bookmarkEnd w:id="5"/>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38AA" w:rsidRPr="008467CA" w:rsidRDefault="002938AA" w:rsidP="002938AA">
      <w:pPr>
        <w:widowControl/>
        <w:numPr>
          <w:ilvl w:val="0"/>
          <w:numId w:val="9"/>
        </w:numPr>
        <w:tabs>
          <w:tab w:val="left" w:pos="851"/>
        </w:tabs>
        <w:ind w:left="0" w:firstLine="567"/>
        <w:jc w:val="both"/>
        <w:rPr>
          <w:sz w:val="28"/>
          <w:szCs w:val="28"/>
        </w:rPr>
      </w:pPr>
      <w:bookmarkStart w:id="7" w:name="sub_110104"/>
      <w:bookmarkEnd w:id="6"/>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38AA" w:rsidRPr="008467CA" w:rsidRDefault="002938AA" w:rsidP="002938AA">
      <w:pPr>
        <w:widowControl/>
        <w:numPr>
          <w:ilvl w:val="0"/>
          <w:numId w:val="9"/>
        </w:numPr>
        <w:tabs>
          <w:tab w:val="left" w:pos="851"/>
        </w:tabs>
        <w:ind w:left="0" w:firstLine="567"/>
        <w:jc w:val="both"/>
        <w:rPr>
          <w:sz w:val="28"/>
          <w:szCs w:val="28"/>
        </w:rPr>
      </w:pPr>
      <w:bookmarkStart w:id="8" w:name="sub_110105"/>
      <w:bookmarkEnd w:id="7"/>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9" w:name="sub_110106"/>
      <w:bookmarkEnd w:id="8"/>
    </w:p>
    <w:p w:rsidR="002938AA" w:rsidRPr="008467CA" w:rsidRDefault="002938AA" w:rsidP="002938AA">
      <w:pPr>
        <w:widowControl/>
        <w:numPr>
          <w:ilvl w:val="0"/>
          <w:numId w:val="9"/>
        </w:numPr>
        <w:tabs>
          <w:tab w:val="left" w:pos="851"/>
        </w:tab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38AA" w:rsidRPr="008467CA" w:rsidRDefault="002938AA" w:rsidP="002938AA">
      <w:pPr>
        <w:widowControl/>
        <w:numPr>
          <w:ilvl w:val="0"/>
          <w:numId w:val="9"/>
        </w:numPr>
        <w:tabs>
          <w:tab w:val="left" w:pos="851"/>
        </w:tabs>
        <w:ind w:left="0" w:firstLine="567"/>
        <w:jc w:val="both"/>
        <w:rPr>
          <w:sz w:val="28"/>
          <w:szCs w:val="28"/>
        </w:rPr>
      </w:pPr>
      <w:bookmarkStart w:id="10" w:name="sub_110107"/>
      <w:bookmarkEnd w:id="9"/>
      <w:r w:rsidRPr="008467CA">
        <w:rPr>
          <w:sz w:val="28"/>
          <w:szCs w:val="28"/>
        </w:rPr>
        <w:t xml:space="preserve">отказ органа, предоставляющего муниципальную услугу, должностного лица органа, предоставляющего муниципальную </w:t>
      </w:r>
      <w:proofErr w:type="gramStart"/>
      <w:r w:rsidRPr="008467CA">
        <w:rPr>
          <w:sz w:val="28"/>
          <w:szCs w:val="28"/>
        </w:rPr>
        <w:t>услугу  в</w:t>
      </w:r>
      <w:proofErr w:type="gramEnd"/>
      <w:r w:rsidRPr="008467CA">
        <w:rPr>
          <w:sz w:val="28"/>
          <w:szCs w:val="28"/>
        </w:rPr>
        <w:t xml:space="preserve">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1" w:name="sub_110108"/>
      <w:bookmarkEnd w:id="10"/>
      <w:r w:rsidRPr="008467CA">
        <w:rPr>
          <w:sz w:val="28"/>
          <w:szCs w:val="28"/>
        </w:rPr>
        <w:t>;</w:t>
      </w:r>
    </w:p>
    <w:p w:rsidR="002938AA" w:rsidRPr="008467CA" w:rsidRDefault="002938AA" w:rsidP="002938AA">
      <w:pPr>
        <w:widowControl/>
        <w:numPr>
          <w:ilvl w:val="0"/>
          <w:numId w:val="9"/>
        </w:numPr>
        <w:tabs>
          <w:tab w:val="left" w:pos="851"/>
        </w:tabs>
        <w:ind w:left="0" w:firstLine="567"/>
        <w:jc w:val="both"/>
        <w:rPr>
          <w:sz w:val="28"/>
          <w:szCs w:val="28"/>
        </w:rPr>
      </w:pPr>
      <w:r w:rsidRPr="008467CA">
        <w:rPr>
          <w:sz w:val="28"/>
          <w:szCs w:val="28"/>
        </w:rPr>
        <w:lastRenderedPageBreak/>
        <w:t>нарушение срока или порядка выдачи документов по результатам предоставления муниципальной услуги;</w:t>
      </w:r>
    </w:p>
    <w:p w:rsidR="002938AA" w:rsidRDefault="002938AA" w:rsidP="002938AA">
      <w:pPr>
        <w:widowControl/>
        <w:numPr>
          <w:ilvl w:val="0"/>
          <w:numId w:val="9"/>
        </w:numPr>
        <w:tabs>
          <w:tab w:val="left" w:pos="851"/>
        </w:tabs>
        <w:ind w:left="0" w:firstLine="567"/>
        <w:jc w:val="both"/>
        <w:rPr>
          <w:sz w:val="28"/>
          <w:szCs w:val="28"/>
        </w:rPr>
      </w:pPr>
      <w:bookmarkStart w:id="12" w:name="sub_110109"/>
      <w:bookmarkEnd w:id="11"/>
      <w:r w:rsidRPr="008467C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3" w:name="sub_1102"/>
      <w:bookmarkEnd w:id="12"/>
      <w:r w:rsidRPr="008467CA">
        <w:rPr>
          <w:sz w:val="28"/>
          <w:szCs w:val="28"/>
        </w:rPr>
        <w:t>.</w:t>
      </w:r>
    </w:p>
    <w:p w:rsidR="002938AA" w:rsidRPr="00FD3035" w:rsidRDefault="002938AA" w:rsidP="002938AA">
      <w:pPr>
        <w:widowControl/>
        <w:numPr>
          <w:ilvl w:val="0"/>
          <w:numId w:val="9"/>
        </w:numPr>
        <w:tabs>
          <w:tab w:val="left" w:pos="993"/>
        </w:tabs>
        <w:ind w:left="0" w:firstLine="567"/>
        <w:jc w:val="both"/>
        <w:rPr>
          <w:color w:val="auto"/>
          <w:sz w:val="28"/>
          <w:szCs w:val="28"/>
        </w:rPr>
      </w:pPr>
      <w:bookmarkStart w:id="14" w:name="_Hlk22560428"/>
      <w:r w:rsidRPr="00FD3035">
        <w:rPr>
          <w:color w:val="auto"/>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bookmarkEnd w:id="14"/>
    </w:p>
    <w:p w:rsidR="002938AA" w:rsidRPr="008467CA" w:rsidRDefault="002938AA" w:rsidP="002938AA">
      <w:pPr>
        <w:widowControl/>
        <w:numPr>
          <w:ilvl w:val="1"/>
          <w:numId w:val="8"/>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2938AA" w:rsidRPr="008467CA" w:rsidRDefault="002938AA" w:rsidP="002938AA">
      <w:pPr>
        <w:widowControl/>
        <w:numPr>
          <w:ilvl w:val="2"/>
          <w:numId w:val="8"/>
        </w:numPr>
        <w:tabs>
          <w:tab w:val="left" w:pos="1276"/>
        </w:tabs>
        <w:ind w:left="0" w:firstLine="567"/>
        <w:jc w:val="both"/>
        <w:rPr>
          <w:sz w:val="28"/>
          <w:szCs w:val="28"/>
        </w:rPr>
      </w:pPr>
      <w:bookmarkStart w:id="15" w:name="sub_11021"/>
      <w:bookmarkEnd w:id="13"/>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938AA" w:rsidRPr="008467CA" w:rsidRDefault="002938AA" w:rsidP="002938AA">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938AA" w:rsidRPr="008467CA" w:rsidRDefault="002938AA" w:rsidP="002938AA">
      <w:pPr>
        <w:widowControl/>
        <w:numPr>
          <w:ilvl w:val="2"/>
          <w:numId w:val="8"/>
        </w:numPr>
        <w:tabs>
          <w:tab w:val="left" w:pos="1276"/>
        </w:tabs>
        <w:ind w:left="0" w:firstLine="567"/>
        <w:jc w:val="both"/>
        <w:rPr>
          <w:sz w:val="28"/>
          <w:szCs w:val="28"/>
        </w:rPr>
      </w:pPr>
      <w:bookmarkStart w:id="16" w:name="sub_11022"/>
      <w:bookmarkEnd w:id="15"/>
      <w:r w:rsidRPr="008467C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8467CA">
        <w:rPr>
          <w:sz w:val="28"/>
          <w:szCs w:val="28"/>
        </w:rPr>
        <w:lastRenderedPageBreak/>
        <w:t xml:space="preserve">государственных и муниципальных услуг, а также может быть принята при личном приеме заявителя. </w:t>
      </w:r>
    </w:p>
    <w:p w:rsidR="002938AA" w:rsidRPr="008467CA" w:rsidRDefault="002938AA" w:rsidP="002938AA">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938AA" w:rsidRPr="008467CA" w:rsidRDefault="002938AA" w:rsidP="002938AA">
      <w:pPr>
        <w:widowControl/>
        <w:numPr>
          <w:ilvl w:val="2"/>
          <w:numId w:val="8"/>
        </w:numPr>
        <w:tabs>
          <w:tab w:val="left" w:pos="1276"/>
        </w:tabs>
        <w:ind w:left="0" w:firstLine="567"/>
        <w:jc w:val="both"/>
        <w:rPr>
          <w:sz w:val="28"/>
          <w:szCs w:val="28"/>
        </w:rPr>
      </w:pPr>
      <w:bookmarkStart w:id="17" w:name="sub_11025"/>
      <w:bookmarkEnd w:id="16"/>
      <w:r w:rsidRPr="008467CA">
        <w:rPr>
          <w:sz w:val="28"/>
          <w:szCs w:val="28"/>
        </w:rPr>
        <w:t>Жалоба должна содержать:</w:t>
      </w:r>
    </w:p>
    <w:bookmarkEnd w:id="17"/>
    <w:p w:rsidR="002938AA" w:rsidRPr="008467CA" w:rsidRDefault="002938AA" w:rsidP="002938AA">
      <w:pPr>
        <w:widowControl/>
        <w:numPr>
          <w:ilvl w:val="0"/>
          <w:numId w:val="10"/>
        </w:numPr>
        <w:tabs>
          <w:tab w:val="left" w:pos="851"/>
        </w:tabs>
        <w:ind w:left="0" w:firstLine="567"/>
        <w:jc w:val="both"/>
        <w:rPr>
          <w:sz w:val="28"/>
          <w:szCs w:val="28"/>
        </w:rPr>
      </w:pPr>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938AA" w:rsidRPr="008467CA" w:rsidRDefault="002938AA" w:rsidP="002938AA">
      <w:pPr>
        <w:widowControl/>
        <w:numPr>
          <w:ilvl w:val="0"/>
          <w:numId w:val="10"/>
        </w:numPr>
        <w:tabs>
          <w:tab w:val="left" w:pos="851"/>
        </w:tabs>
        <w:ind w:left="0" w:firstLine="567"/>
        <w:jc w:val="both"/>
        <w:rPr>
          <w:sz w:val="28"/>
          <w:szCs w:val="28"/>
        </w:rPr>
      </w:pPr>
      <w:bookmarkStart w:id="18" w:name="sub_110252"/>
      <w:r w:rsidRPr="008467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8"/>
    <w:p w:rsidR="002938AA" w:rsidRPr="008467CA" w:rsidRDefault="002938AA" w:rsidP="002938AA">
      <w:pPr>
        <w:widowControl/>
        <w:numPr>
          <w:ilvl w:val="0"/>
          <w:numId w:val="10"/>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938AA" w:rsidRPr="008467CA" w:rsidRDefault="002938AA" w:rsidP="002938AA">
      <w:pPr>
        <w:widowControl/>
        <w:numPr>
          <w:ilvl w:val="0"/>
          <w:numId w:val="10"/>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938AA" w:rsidRDefault="002938AA" w:rsidP="002938AA">
      <w:pPr>
        <w:widowControl/>
        <w:numPr>
          <w:ilvl w:val="2"/>
          <w:numId w:val="8"/>
        </w:numPr>
        <w:tabs>
          <w:tab w:val="left" w:pos="1276"/>
        </w:tabs>
        <w:ind w:left="0" w:firstLine="567"/>
        <w:jc w:val="both"/>
        <w:rPr>
          <w:sz w:val="28"/>
          <w:szCs w:val="28"/>
        </w:rPr>
      </w:pPr>
      <w:bookmarkStart w:id="19" w:name="sub_11026"/>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0" w:name="sub_11027"/>
      <w:bookmarkEnd w:id="19"/>
    </w:p>
    <w:p w:rsidR="002938AA" w:rsidRPr="008467CA" w:rsidRDefault="002938AA" w:rsidP="002938AA">
      <w:pPr>
        <w:widowControl/>
        <w:numPr>
          <w:ilvl w:val="2"/>
          <w:numId w:val="8"/>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2938AA" w:rsidRPr="008467CA" w:rsidRDefault="002938AA" w:rsidP="002938AA">
      <w:pPr>
        <w:widowControl/>
        <w:numPr>
          <w:ilvl w:val="0"/>
          <w:numId w:val="11"/>
        </w:numPr>
        <w:tabs>
          <w:tab w:val="left" w:pos="851"/>
        </w:tabs>
        <w:ind w:left="0" w:firstLine="567"/>
        <w:jc w:val="both"/>
        <w:rPr>
          <w:sz w:val="28"/>
          <w:szCs w:val="28"/>
        </w:rPr>
      </w:pPr>
      <w:bookmarkStart w:id="21" w:name="sub_110271"/>
      <w:bookmarkEnd w:id="20"/>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38AA" w:rsidRPr="008467CA" w:rsidRDefault="002938AA" w:rsidP="002938AA">
      <w:pPr>
        <w:widowControl/>
        <w:numPr>
          <w:ilvl w:val="0"/>
          <w:numId w:val="11"/>
        </w:numPr>
        <w:tabs>
          <w:tab w:val="left" w:pos="851"/>
        </w:tabs>
        <w:ind w:left="0" w:firstLine="567"/>
        <w:jc w:val="both"/>
        <w:rPr>
          <w:sz w:val="28"/>
          <w:szCs w:val="28"/>
        </w:rPr>
      </w:pPr>
      <w:bookmarkStart w:id="22" w:name="sub_110272"/>
      <w:bookmarkEnd w:id="21"/>
      <w:r w:rsidRPr="008467CA">
        <w:rPr>
          <w:sz w:val="28"/>
          <w:szCs w:val="28"/>
        </w:rPr>
        <w:lastRenderedPageBreak/>
        <w:t>в удовлетворении жалобы отказывается.</w:t>
      </w:r>
    </w:p>
    <w:p w:rsidR="002938AA" w:rsidRPr="00FD3035" w:rsidRDefault="002938AA" w:rsidP="002938AA">
      <w:pPr>
        <w:widowControl/>
        <w:numPr>
          <w:ilvl w:val="2"/>
          <w:numId w:val="8"/>
        </w:numPr>
        <w:tabs>
          <w:tab w:val="left" w:pos="1276"/>
        </w:tabs>
        <w:ind w:left="0" w:firstLine="567"/>
        <w:jc w:val="both"/>
        <w:rPr>
          <w:sz w:val="28"/>
          <w:szCs w:val="28"/>
        </w:rPr>
      </w:pPr>
      <w:bookmarkStart w:id="23" w:name="sub_11029"/>
      <w:bookmarkEnd w:id="22"/>
      <w:r w:rsidRPr="00FD3035">
        <w:rPr>
          <w:sz w:val="28"/>
          <w:szCs w:val="28"/>
        </w:rPr>
        <w:t>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8AA" w:rsidRPr="00FD3035" w:rsidRDefault="002938AA" w:rsidP="002938AA">
      <w:pPr>
        <w:widowControl/>
        <w:tabs>
          <w:tab w:val="left" w:pos="1276"/>
        </w:tabs>
        <w:ind w:firstLine="567"/>
        <w:jc w:val="both"/>
        <w:rPr>
          <w:sz w:val="28"/>
          <w:szCs w:val="28"/>
        </w:rPr>
      </w:pPr>
      <w:r w:rsidRPr="00FD3035">
        <w:rPr>
          <w:sz w:val="28"/>
          <w:szCs w:val="28"/>
        </w:rPr>
        <w:t>1) в случае признания жалобы подлежащей удовлетворению в ответе заявителю, указанном в пункте 5.2.6.,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938AA" w:rsidRDefault="002938AA" w:rsidP="002938AA">
      <w:pPr>
        <w:widowControl/>
        <w:tabs>
          <w:tab w:val="left" w:pos="1276"/>
        </w:tabs>
        <w:ind w:firstLine="709"/>
        <w:jc w:val="both"/>
        <w:rPr>
          <w:sz w:val="28"/>
          <w:szCs w:val="28"/>
        </w:rPr>
      </w:pPr>
      <w:r w:rsidRPr="00FD3035">
        <w:rPr>
          <w:sz w:val="28"/>
          <w:szCs w:val="28"/>
        </w:rPr>
        <w:t xml:space="preserve">2) в случае </w:t>
      </w:r>
      <w:proofErr w:type="gramStart"/>
      <w:r w:rsidRPr="00FD3035">
        <w:rPr>
          <w:sz w:val="28"/>
          <w:szCs w:val="28"/>
        </w:rPr>
        <w:t>признания жалобы</w:t>
      </w:r>
      <w:proofErr w:type="gramEnd"/>
      <w:r w:rsidRPr="00FD3035">
        <w:rPr>
          <w:sz w:val="28"/>
          <w:szCs w:val="28"/>
        </w:rPr>
        <w:t xml:space="preserve"> не подлежащей удовлетворению в ответе заявителю, указанном в пункте 5.2.6., даются аргументированные разъяснения о причинах принятого решения, а также информация о порядке обжалования принятого решения.</w:t>
      </w:r>
    </w:p>
    <w:p w:rsidR="002938AA" w:rsidRPr="008467CA" w:rsidRDefault="002938AA" w:rsidP="002938AA">
      <w:pPr>
        <w:widowControl/>
        <w:tabs>
          <w:tab w:val="left" w:pos="1276"/>
        </w:tabs>
        <w:ind w:firstLine="709"/>
        <w:jc w:val="both"/>
        <w:rPr>
          <w:sz w:val="28"/>
          <w:szCs w:val="28"/>
        </w:rPr>
      </w:pPr>
      <w:r>
        <w:rPr>
          <w:sz w:val="28"/>
          <w:szCs w:val="28"/>
        </w:rPr>
        <w:t xml:space="preserve">5.2.7. </w:t>
      </w:r>
      <w:r w:rsidRPr="008467C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3"/>
    <w:p w:rsidR="002938AA" w:rsidRDefault="002938AA" w:rsidP="002938AA"/>
    <w:p w:rsidR="002938AA" w:rsidRPr="00B56214" w:rsidRDefault="002938AA" w:rsidP="002938AA">
      <w:pPr>
        <w:autoSpaceDE w:val="0"/>
        <w:autoSpaceDN w:val="0"/>
        <w:adjustRightInd w:val="0"/>
        <w:jc w:val="both"/>
        <w:rPr>
          <w:rFonts w:eastAsia="Calibri" w:cs="Times New Roman"/>
          <w:color w:val="auto"/>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Pr="00FD3035" w:rsidRDefault="002938AA" w:rsidP="002938AA">
      <w:pPr>
        <w:widowControl/>
        <w:tabs>
          <w:tab w:val="left" w:pos="6090"/>
          <w:tab w:val="left" w:pos="7371"/>
        </w:tabs>
        <w:suppressAutoHyphens w:val="0"/>
        <w:ind w:firstLine="851"/>
        <w:rPr>
          <w:rFonts w:eastAsia="Times New Roman" w:cs="Times New Roman"/>
          <w:color w:val="auto"/>
          <w:sz w:val="28"/>
          <w:szCs w:val="28"/>
          <w:lang w:eastAsia="ru-RU" w:bidi="ar-SA"/>
        </w:rPr>
      </w:pPr>
      <w:r w:rsidRPr="00FD3035">
        <w:rPr>
          <w:rFonts w:eastAsia="Times New Roman" w:cs="Times New Roman"/>
          <w:color w:val="auto"/>
          <w:sz w:val="28"/>
          <w:szCs w:val="28"/>
          <w:lang w:eastAsia="ru-RU" w:bidi="ar-SA"/>
        </w:rPr>
        <w:t>Заведующий сектора по общим вопросам,</w:t>
      </w:r>
    </w:p>
    <w:p w:rsidR="002938AA" w:rsidRPr="00FD3035" w:rsidRDefault="002938AA" w:rsidP="002938AA">
      <w:pPr>
        <w:widowControl/>
        <w:tabs>
          <w:tab w:val="left" w:pos="6090"/>
          <w:tab w:val="left" w:pos="7371"/>
        </w:tabs>
        <w:suppressAutoHyphens w:val="0"/>
        <w:ind w:firstLine="851"/>
        <w:rPr>
          <w:rFonts w:eastAsia="Times New Roman" w:cs="Times New Roman"/>
          <w:color w:val="auto"/>
          <w:sz w:val="28"/>
          <w:szCs w:val="28"/>
          <w:lang w:eastAsia="ru-RU" w:bidi="ar-SA"/>
        </w:rPr>
      </w:pPr>
      <w:r w:rsidRPr="00FD3035">
        <w:rPr>
          <w:rFonts w:eastAsia="Times New Roman" w:cs="Times New Roman"/>
          <w:color w:val="auto"/>
          <w:sz w:val="28"/>
          <w:szCs w:val="28"/>
          <w:lang w:eastAsia="ru-RU" w:bidi="ar-SA"/>
        </w:rPr>
        <w:t>земельным и имущественным отношениям                       А.М. Ветохина</w:t>
      </w: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Default="002938AA" w:rsidP="002938AA">
      <w:pPr>
        <w:autoSpaceDE w:val="0"/>
        <w:autoSpaceDN w:val="0"/>
        <w:adjustRightInd w:val="0"/>
        <w:jc w:val="both"/>
        <w:rPr>
          <w:rFonts w:eastAsia="Calibri" w:cs="Times New Roman"/>
          <w:sz w:val="28"/>
          <w:szCs w:val="28"/>
          <w:lang w:eastAsia="en-US"/>
        </w:rPr>
      </w:pPr>
    </w:p>
    <w:p w:rsidR="002938AA" w:rsidRPr="005C249F" w:rsidRDefault="002938AA" w:rsidP="002938AA">
      <w:pPr>
        <w:autoSpaceDE w:val="0"/>
        <w:autoSpaceDN w:val="0"/>
        <w:adjustRightInd w:val="0"/>
        <w:jc w:val="both"/>
        <w:rPr>
          <w:rFonts w:eastAsia="Calibri" w:cs="Times New Roman"/>
          <w:sz w:val="28"/>
          <w:szCs w:val="28"/>
          <w:lang w:eastAsia="en-US"/>
        </w:rPr>
      </w:pPr>
    </w:p>
    <w:p w:rsidR="002938AA" w:rsidRPr="00874D91" w:rsidRDefault="002938AA" w:rsidP="002938AA">
      <w:pPr>
        <w:ind w:left="4395"/>
        <w:jc w:val="center"/>
        <w:rPr>
          <w:sz w:val="28"/>
          <w:szCs w:val="28"/>
        </w:rPr>
      </w:pPr>
      <w:r w:rsidRPr="00874D91">
        <w:rPr>
          <w:sz w:val="28"/>
          <w:szCs w:val="28"/>
        </w:rPr>
        <w:lastRenderedPageBreak/>
        <w:t>Приложение № 1</w:t>
      </w:r>
      <w:r>
        <w:rPr>
          <w:sz w:val="28"/>
          <w:szCs w:val="28"/>
        </w:rPr>
        <w:t xml:space="preserve"> </w:t>
      </w:r>
      <w:r w:rsidRPr="00874D91">
        <w:rPr>
          <w:sz w:val="28"/>
          <w:szCs w:val="28"/>
        </w:rPr>
        <w:t xml:space="preserve">к Административному регламенту по предоставлению муниципальной услуги </w:t>
      </w:r>
      <w:r w:rsidRPr="00874D91">
        <w:rPr>
          <w:rFonts w:cs="Times New Roman"/>
          <w:sz w:val="28"/>
          <w:szCs w:val="28"/>
        </w:rPr>
        <w:t>«</w:t>
      </w:r>
      <w:r>
        <w:rPr>
          <w:rFonts w:cs="Times New Roman"/>
          <w:sz w:val="28"/>
          <w:szCs w:val="28"/>
        </w:rPr>
        <w:t>Расторжение договора аренды, безвозмездного пользования земельным участком</w:t>
      </w:r>
      <w:r w:rsidRPr="00874D91">
        <w:rPr>
          <w:rFonts w:cs="Times New Roman"/>
          <w:sz w:val="28"/>
          <w:szCs w:val="28"/>
        </w:rPr>
        <w:t>»</w:t>
      </w:r>
    </w:p>
    <w:p w:rsidR="002938AA" w:rsidRDefault="002938AA" w:rsidP="002938AA">
      <w:pPr>
        <w:jc w:val="center"/>
        <w:rPr>
          <w:b/>
        </w:rPr>
      </w:pPr>
    </w:p>
    <w:p w:rsidR="002938AA" w:rsidRPr="00874D91" w:rsidRDefault="002938AA" w:rsidP="002938AA">
      <w:pPr>
        <w:jc w:val="center"/>
      </w:pPr>
      <w:r w:rsidRPr="00874D91">
        <w:t xml:space="preserve">Образец заявления о расторжении договора </w:t>
      </w:r>
    </w:p>
    <w:p w:rsidR="002938AA" w:rsidRPr="00874D91" w:rsidRDefault="002938AA" w:rsidP="002938AA">
      <w:pPr>
        <w:jc w:val="center"/>
      </w:pPr>
      <w:r w:rsidRPr="00874D91">
        <w:t xml:space="preserve">аренды или безвозмездного пользования земельным участком </w:t>
      </w:r>
    </w:p>
    <w:p w:rsidR="002938AA" w:rsidRPr="00874D91" w:rsidRDefault="002938AA" w:rsidP="002938AA">
      <w:pPr>
        <w:jc w:val="center"/>
      </w:pPr>
      <w:r w:rsidRPr="00874D91">
        <w:t xml:space="preserve"> (для физического лица)</w:t>
      </w:r>
    </w:p>
    <w:p w:rsidR="002938AA" w:rsidRPr="00876208" w:rsidRDefault="002938AA" w:rsidP="002938AA">
      <w:pPr>
        <w:jc w:val="center"/>
        <w:rPr>
          <w:sz w:val="16"/>
          <w:szCs w:val="16"/>
        </w:rPr>
      </w:pPr>
    </w:p>
    <w:p w:rsidR="002938AA" w:rsidRDefault="002938AA" w:rsidP="002938AA">
      <w:pPr>
        <w:pStyle w:val="af2"/>
        <w:jc w:val="right"/>
        <w:rPr>
          <w:bCs/>
          <w:sz w:val="24"/>
          <w:szCs w:val="24"/>
          <w:lang w:eastAsia="ar-SA"/>
        </w:rPr>
      </w:pPr>
      <w:r>
        <w:rPr>
          <w:bCs/>
          <w:sz w:val="24"/>
          <w:szCs w:val="24"/>
          <w:lang w:eastAsia="ar-SA"/>
        </w:rPr>
        <w:t xml:space="preserve">Главе Администрации </w:t>
      </w:r>
    </w:p>
    <w:p w:rsidR="002938AA" w:rsidRDefault="002938AA" w:rsidP="002938AA">
      <w:pPr>
        <w:pStyle w:val="af2"/>
        <w:jc w:val="right"/>
        <w:rPr>
          <w:bCs/>
          <w:lang w:eastAsia="ar-SA"/>
        </w:rPr>
      </w:pPr>
      <w:r>
        <w:rPr>
          <w:bCs/>
          <w:sz w:val="24"/>
          <w:szCs w:val="24"/>
          <w:lang w:eastAsia="ar-SA"/>
        </w:rPr>
        <w:t>Горняцкого сельского поселения</w:t>
      </w:r>
    </w:p>
    <w:p w:rsidR="002938AA" w:rsidRDefault="002938AA" w:rsidP="002938AA">
      <w:pPr>
        <w:autoSpaceDE w:val="0"/>
        <w:jc w:val="right"/>
        <w:rPr>
          <w:i/>
          <w:iCs/>
          <w:vertAlign w:val="superscript"/>
        </w:rPr>
      </w:pPr>
      <w:r>
        <w:rPr>
          <w:bCs/>
          <w:lang w:eastAsia="ar-SA"/>
        </w:rPr>
        <w:t xml:space="preserve">                                                                                             _____________</w:t>
      </w:r>
      <w:r>
        <w:t>__________________</w:t>
      </w:r>
    </w:p>
    <w:p w:rsidR="002938AA" w:rsidRPr="00AB39A6" w:rsidRDefault="002938AA" w:rsidP="002938AA">
      <w:pPr>
        <w:autoSpaceDE w:val="0"/>
        <w:jc w:val="center"/>
        <w:rPr>
          <w:b/>
          <w:bCs/>
          <w:lang w:eastAsia="ar-SA"/>
        </w:rPr>
      </w:pPr>
      <w:r w:rsidRPr="00AB39A6">
        <w:rPr>
          <w:iCs/>
          <w:vertAlign w:val="superscript"/>
        </w:rPr>
        <w:t>Ф.И.О.</w:t>
      </w:r>
    </w:p>
    <w:p w:rsidR="002938AA" w:rsidRPr="00874D91" w:rsidRDefault="002938AA" w:rsidP="002938AA">
      <w:pPr>
        <w:pStyle w:val="af2"/>
        <w:jc w:val="center"/>
        <w:rPr>
          <w:sz w:val="24"/>
          <w:szCs w:val="24"/>
          <w:lang w:eastAsia="ar-SA"/>
        </w:rPr>
      </w:pPr>
      <w:r w:rsidRPr="00874D91">
        <w:rPr>
          <w:bCs/>
          <w:sz w:val="24"/>
          <w:szCs w:val="24"/>
          <w:lang w:eastAsia="ar-SA"/>
        </w:rPr>
        <w:t>ЗАЯВЛЕНИЕ</w:t>
      </w:r>
    </w:p>
    <w:p w:rsidR="002938AA" w:rsidRDefault="002938AA" w:rsidP="002938AA">
      <w:pPr>
        <w:pStyle w:val="af2"/>
        <w:jc w:val="both"/>
        <w:rPr>
          <w:i/>
          <w:iCs/>
          <w:sz w:val="24"/>
          <w:szCs w:val="24"/>
          <w:lang w:eastAsia="ar-SA"/>
        </w:rPr>
      </w:pPr>
      <w:r>
        <w:rPr>
          <w:sz w:val="24"/>
          <w:szCs w:val="24"/>
          <w:lang w:eastAsia="ar-SA"/>
        </w:rPr>
        <w:t>Я, _____________________________________________________________________________,</w:t>
      </w:r>
    </w:p>
    <w:p w:rsidR="002938AA" w:rsidRPr="00874D91" w:rsidRDefault="002938AA" w:rsidP="002938AA">
      <w:pPr>
        <w:pStyle w:val="af2"/>
        <w:jc w:val="center"/>
        <w:rPr>
          <w:sz w:val="24"/>
          <w:szCs w:val="24"/>
          <w:vertAlign w:val="superscript"/>
          <w:lang w:eastAsia="ar-SA"/>
        </w:rPr>
      </w:pPr>
      <w:r w:rsidRPr="00874D91">
        <w:rPr>
          <w:i/>
          <w:iCs/>
          <w:sz w:val="24"/>
          <w:szCs w:val="24"/>
          <w:vertAlign w:val="superscript"/>
          <w:lang w:eastAsia="ar-SA"/>
        </w:rPr>
        <w:t>(Ф.И.О. полностью)</w:t>
      </w:r>
    </w:p>
    <w:p w:rsidR="002938AA" w:rsidRDefault="002938AA" w:rsidP="002938AA">
      <w:pPr>
        <w:pStyle w:val="af2"/>
        <w:jc w:val="both"/>
        <w:rPr>
          <w:i/>
          <w:iCs/>
          <w:sz w:val="24"/>
          <w:szCs w:val="24"/>
          <w:vertAlign w:val="superscript"/>
          <w:lang w:eastAsia="ar-SA"/>
        </w:rPr>
      </w:pPr>
      <w:r>
        <w:rPr>
          <w:sz w:val="24"/>
          <w:szCs w:val="24"/>
          <w:lang w:eastAsia="ar-SA"/>
        </w:rPr>
        <w:t>_______________________________________________________________________________,</w:t>
      </w:r>
    </w:p>
    <w:p w:rsidR="002938AA" w:rsidRDefault="002938AA" w:rsidP="002938AA">
      <w:pPr>
        <w:pStyle w:val="af2"/>
        <w:jc w:val="center"/>
        <w:rPr>
          <w:sz w:val="24"/>
          <w:szCs w:val="24"/>
          <w:lang w:eastAsia="ar-SA"/>
        </w:rPr>
      </w:pPr>
      <w:r>
        <w:rPr>
          <w:i/>
          <w:iCs/>
          <w:sz w:val="24"/>
          <w:szCs w:val="24"/>
          <w:vertAlign w:val="superscript"/>
          <w:lang w:eastAsia="ar-SA"/>
        </w:rPr>
        <w:t>(место рождения)</w:t>
      </w:r>
    </w:p>
    <w:p w:rsidR="002938AA" w:rsidRDefault="002938AA" w:rsidP="002938AA">
      <w:pPr>
        <w:pStyle w:val="af2"/>
        <w:rPr>
          <w:sz w:val="24"/>
          <w:szCs w:val="24"/>
          <w:lang w:eastAsia="ar-SA"/>
        </w:rPr>
      </w:pPr>
      <w:r>
        <w:rPr>
          <w:sz w:val="24"/>
          <w:szCs w:val="24"/>
          <w:lang w:eastAsia="ar-SA"/>
        </w:rPr>
        <w:t>«__» ______________ 19__ года рождения, гражданин (ка) _____________________________,</w:t>
      </w:r>
    </w:p>
    <w:p w:rsidR="002938AA" w:rsidRDefault="002938AA" w:rsidP="002938AA">
      <w:pPr>
        <w:pStyle w:val="af2"/>
        <w:rPr>
          <w:sz w:val="24"/>
          <w:szCs w:val="24"/>
          <w:lang w:eastAsia="ar-SA"/>
        </w:rPr>
      </w:pPr>
    </w:p>
    <w:p w:rsidR="002938AA" w:rsidRDefault="002938AA" w:rsidP="002938AA">
      <w:pPr>
        <w:pStyle w:val="af2"/>
        <w:jc w:val="both"/>
        <w:rPr>
          <w:sz w:val="24"/>
          <w:szCs w:val="24"/>
          <w:vertAlign w:val="superscript"/>
          <w:lang w:eastAsia="ar-SA"/>
        </w:rPr>
      </w:pPr>
      <w:r>
        <w:rPr>
          <w:sz w:val="24"/>
          <w:szCs w:val="24"/>
          <w:lang w:eastAsia="ar-SA"/>
        </w:rPr>
        <w:t>паспорт серии ________ № _____________ код подразделения __________________________</w:t>
      </w:r>
    </w:p>
    <w:p w:rsidR="002938AA" w:rsidRDefault="002938AA" w:rsidP="002938AA">
      <w:pPr>
        <w:pStyle w:val="af2"/>
        <w:jc w:val="both"/>
        <w:rPr>
          <w:sz w:val="24"/>
          <w:szCs w:val="24"/>
          <w:lang w:eastAsia="ar-SA"/>
        </w:rPr>
      </w:pPr>
      <w:r>
        <w:rPr>
          <w:sz w:val="24"/>
          <w:szCs w:val="24"/>
          <w:vertAlign w:val="superscript"/>
          <w:lang w:eastAsia="ar-SA"/>
        </w:rPr>
        <w:tab/>
      </w:r>
      <w:r>
        <w:rPr>
          <w:sz w:val="24"/>
          <w:szCs w:val="24"/>
          <w:vertAlign w:val="superscript"/>
          <w:lang w:eastAsia="ar-SA"/>
        </w:rPr>
        <w:tab/>
      </w:r>
      <w:r>
        <w:rPr>
          <w:i/>
          <w:iCs/>
          <w:sz w:val="24"/>
          <w:szCs w:val="24"/>
          <w:vertAlign w:val="superscript"/>
          <w:lang w:eastAsia="ar-SA"/>
        </w:rPr>
        <w:t>(для новых паспортов)</w:t>
      </w:r>
    </w:p>
    <w:p w:rsidR="002938AA" w:rsidRDefault="002938AA" w:rsidP="002938AA">
      <w:pPr>
        <w:pStyle w:val="af2"/>
        <w:jc w:val="both"/>
        <w:rPr>
          <w:sz w:val="24"/>
          <w:szCs w:val="24"/>
          <w:vertAlign w:val="superscript"/>
          <w:lang w:eastAsia="ar-SA"/>
        </w:rPr>
      </w:pPr>
      <w:r>
        <w:rPr>
          <w:sz w:val="24"/>
          <w:szCs w:val="24"/>
          <w:lang w:eastAsia="ar-SA"/>
        </w:rPr>
        <w:t>выдан «__» _____________ 20__ г. __________________________________________________</w:t>
      </w:r>
    </w:p>
    <w:p w:rsidR="002938AA" w:rsidRDefault="002938AA" w:rsidP="002938AA">
      <w:pPr>
        <w:pStyle w:val="af2"/>
        <w:jc w:val="both"/>
        <w:rPr>
          <w:sz w:val="24"/>
          <w:szCs w:val="24"/>
          <w:lang w:eastAsia="ar-SA"/>
        </w:rPr>
      </w:pPr>
      <w:r>
        <w:rPr>
          <w:sz w:val="24"/>
          <w:szCs w:val="24"/>
          <w:vertAlign w:val="superscript"/>
          <w:lang w:eastAsia="ar-SA"/>
        </w:rPr>
        <w:tab/>
      </w:r>
      <w:r>
        <w:rPr>
          <w:i/>
          <w:iCs/>
          <w:sz w:val="24"/>
          <w:szCs w:val="24"/>
          <w:vertAlign w:val="superscript"/>
          <w:lang w:eastAsia="ar-SA"/>
        </w:rPr>
        <w:t xml:space="preserve">                                         (когда и кем выдан полностью)</w:t>
      </w:r>
    </w:p>
    <w:p w:rsidR="002938AA" w:rsidRDefault="002938AA" w:rsidP="002938AA">
      <w:pPr>
        <w:pStyle w:val="af2"/>
        <w:jc w:val="both"/>
        <w:rPr>
          <w:sz w:val="24"/>
          <w:szCs w:val="24"/>
          <w:lang w:eastAsia="ar-SA"/>
        </w:rPr>
      </w:pPr>
      <w:r>
        <w:rPr>
          <w:sz w:val="24"/>
          <w:szCs w:val="24"/>
          <w:lang w:eastAsia="ar-SA"/>
        </w:rPr>
        <w:t>зарегистрированный (</w:t>
      </w:r>
      <w:proofErr w:type="spellStart"/>
      <w:r>
        <w:rPr>
          <w:sz w:val="24"/>
          <w:szCs w:val="24"/>
          <w:lang w:eastAsia="ar-SA"/>
        </w:rPr>
        <w:t>ая</w:t>
      </w:r>
      <w:proofErr w:type="spellEnd"/>
      <w:r>
        <w:rPr>
          <w:sz w:val="24"/>
          <w:szCs w:val="24"/>
          <w:lang w:eastAsia="ar-SA"/>
        </w:rPr>
        <w:t>) по адресу: _________________________________________________</w:t>
      </w:r>
    </w:p>
    <w:p w:rsidR="002938AA" w:rsidRDefault="002938AA" w:rsidP="002938AA">
      <w:pPr>
        <w:pStyle w:val="af2"/>
        <w:jc w:val="both"/>
        <w:rPr>
          <w:sz w:val="24"/>
          <w:szCs w:val="24"/>
          <w:lang w:eastAsia="ar-SA"/>
        </w:rPr>
      </w:pPr>
      <w:r>
        <w:rPr>
          <w:sz w:val="24"/>
          <w:szCs w:val="24"/>
          <w:lang w:eastAsia="ar-SA"/>
        </w:rPr>
        <w:t>________________________________________________________________________________</w:t>
      </w:r>
    </w:p>
    <w:p w:rsidR="002938AA" w:rsidRDefault="002938AA" w:rsidP="002938AA">
      <w:pPr>
        <w:pStyle w:val="af2"/>
        <w:jc w:val="both"/>
        <w:rPr>
          <w:sz w:val="24"/>
          <w:szCs w:val="24"/>
          <w:lang w:eastAsia="ar-SA"/>
        </w:rPr>
      </w:pPr>
      <w:r>
        <w:rPr>
          <w:sz w:val="24"/>
          <w:szCs w:val="24"/>
          <w:lang w:eastAsia="ar-SA"/>
        </w:rPr>
        <w:t>проживающий (</w:t>
      </w:r>
      <w:proofErr w:type="spellStart"/>
      <w:r>
        <w:rPr>
          <w:sz w:val="24"/>
          <w:szCs w:val="24"/>
          <w:lang w:eastAsia="ar-SA"/>
        </w:rPr>
        <w:t>ая</w:t>
      </w:r>
      <w:proofErr w:type="spellEnd"/>
      <w:r>
        <w:rPr>
          <w:sz w:val="24"/>
          <w:szCs w:val="24"/>
          <w:lang w:eastAsia="ar-SA"/>
        </w:rPr>
        <w:t>) по адресу: ______________________________________________________</w:t>
      </w:r>
    </w:p>
    <w:p w:rsidR="002938AA" w:rsidRDefault="002938AA" w:rsidP="002938AA">
      <w:pPr>
        <w:pStyle w:val="af2"/>
        <w:jc w:val="both"/>
        <w:rPr>
          <w:sz w:val="24"/>
          <w:szCs w:val="24"/>
          <w:lang w:eastAsia="ar-SA"/>
        </w:rPr>
      </w:pPr>
      <w:r>
        <w:rPr>
          <w:sz w:val="24"/>
          <w:szCs w:val="24"/>
          <w:lang w:eastAsia="ar-SA"/>
        </w:rPr>
        <w:t>________________________________________________________________________________</w:t>
      </w:r>
    </w:p>
    <w:p w:rsidR="002938AA" w:rsidRDefault="002938AA" w:rsidP="002938AA">
      <w:pPr>
        <w:pStyle w:val="af2"/>
        <w:jc w:val="both"/>
        <w:rPr>
          <w:b/>
          <w:sz w:val="24"/>
          <w:szCs w:val="24"/>
          <w:lang w:eastAsia="ar-SA"/>
        </w:rPr>
      </w:pPr>
      <w:r>
        <w:rPr>
          <w:sz w:val="24"/>
          <w:szCs w:val="24"/>
          <w:lang w:eastAsia="ar-SA"/>
        </w:rPr>
        <w:t>тел.: __________________</w:t>
      </w:r>
      <w:proofErr w:type="gramStart"/>
      <w:r>
        <w:rPr>
          <w:sz w:val="24"/>
          <w:szCs w:val="24"/>
          <w:lang w:eastAsia="ar-SA"/>
        </w:rPr>
        <w:t>_ ,</w:t>
      </w:r>
      <w:proofErr w:type="gramEnd"/>
      <w:r>
        <w:rPr>
          <w:sz w:val="24"/>
          <w:szCs w:val="24"/>
          <w:lang w:eastAsia="ar-SA"/>
        </w:rPr>
        <w:t xml:space="preserve">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2938AA" w:rsidRPr="00876208" w:rsidRDefault="002938AA" w:rsidP="002938AA">
      <w:pPr>
        <w:pStyle w:val="af2"/>
        <w:rPr>
          <w:sz w:val="12"/>
          <w:szCs w:val="12"/>
          <w:lang w:eastAsia="ar-SA"/>
        </w:rPr>
      </w:pPr>
    </w:p>
    <w:p w:rsidR="002938AA" w:rsidRPr="00874D91" w:rsidRDefault="002938AA" w:rsidP="002938AA">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2938AA" w:rsidRDefault="002938AA" w:rsidP="002938AA">
      <w:pPr>
        <w:tabs>
          <w:tab w:val="center" w:pos="4153"/>
          <w:tab w:val="right" w:pos="8306"/>
        </w:tabs>
        <w:jc w:val="both"/>
        <w:rPr>
          <w:vertAlign w:val="superscript"/>
          <w:lang w:eastAsia="ar-SA"/>
        </w:rPr>
      </w:pPr>
      <w:r>
        <w:rPr>
          <w:b/>
          <w:lang w:eastAsia="ar-SA"/>
        </w:rPr>
        <w:t>________________________________________________________________________________</w:t>
      </w:r>
    </w:p>
    <w:p w:rsidR="002938AA" w:rsidRPr="00876208" w:rsidRDefault="002938AA" w:rsidP="002938AA">
      <w:pPr>
        <w:tabs>
          <w:tab w:val="center" w:pos="4153"/>
          <w:tab w:val="right" w:pos="8306"/>
        </w:tabs>
        <w:jc w:val="center"/>
        <w:rPr>
          <w:b/>
          <w:bCs/>
          <w:sz w:val="16"/>
          <w:szCs w:val="16"/>
          <w:lang w:eastAsia="ar-SA"/>
        </w:rPr>
      </w:pPr>
      <w:r w:rsidRPr="00876208">
        <w:rPr>
          <w:sz w:val="16"/>
          <w:szCs w:val="16"/>
          <w:lang w:eastAsia="ar-SA"/>
        </w:rPr>
        <w:t>(аренды, безвозмездного срочного пользования)</w:t>
      </w:r>
    </w:p>
    <w:p w:rsidR="002938AA" w:rsidRDefault="002938AA" w:rsidP="002938AA">
      <w:pPr>
        <w:tabs>
          <w:tab w:val="center" w:pos="4153"/>
          <w:tab w:val="right" w:pos="8306"/>
        </w:tabs>
        <w:jc w:val="both"/>
        <w:rPr>
          <w:lang w:eastAsia="ar-SA"/>
        </w:rPr>
      </w:pPr>
      <w:r>
        <w:rPr>
          <w:b/>
          <w:bCs/>
          <w:lang w:eastAsia="ar-SA"/>
        </w:rPr>
        <w:t xml:space="preserve">  от ___ №___ </w:t>
      </w:r>
      <w:r>
        <w:rPr>
          <w:bCs/>
          <w:lang w:eastAsia="ar-SA"/>
        </w:rPr>
        <w:t>последующим основаниям</w:t>
      </w:r>
      <w:r>
        <w:rPr>
          <w:lang w:eastAsia="ar-SA"/>
        </w:rPr>
        <w:t xml:space="preserve">: </w:t>
      </w:r>
    </w:p>
    <w:p w:rsidR="002938AA" w:rsidRDefault="002938AA" w:rsidP="002938AA">
      <w:pPr>
        <w:tabs>
          <w:tab w:val="center" w:pos="4153"/>
          <w:tab w:val="right" w:pos="8306"/>
        </w:tabs>
        <w:rPr>
          <w:vertAlign w:val="superscript"/>
          <w:lang w:eastAsia="ar-SA"/>
        </w:rPr>
      </w:pPr>
      <w:r>
        <w:rPr>
          <w:lang w:eastAsia="ar-SA"/>
        </w:rPr>
        <w:t>________________________________________________________________________________</w:t>
      </w:r>
    </w:p>
    <w:p w:rsidR="002938AA" w:rsidRDefault="002938AA" w:rsidP="002938AA">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2938AA" w:rsidTr="004A310D">
        <w:trPr>
          <w:trHeight w:val="283"/>
        </w:trPr>
        <w:tc>
          <w:tcPr>
            <w:tcW w:w="9235" w:type="dxa"/>
            <w:gridSpan w:val="2"/>
            <w:shd w:val="clear" w:color="auto" w:fill="auto"/>
          </w:tcPr>
          <w:p w:rsidR="002938AA" w:rsidRDefault="002938AA" w:rsidP="004A310D">
            <w:pPr>
              <w:spacing w:line="228" w:lineRule="auto"/>
            </w:pPr>
            <w:r>
              <w:rPr>
                <w:iCs/>
              </w:rPr>
              <w:t>Результат предоставления услуги прошу выдать следующим способом:</w:t>
            </w:r>
          </w:p>
        </w:tc>
      </w:tr>
      <w:tr w:rsidR="002938AA" w:rsidTr="004A310D">
        <w:trPr>
          <w:trHeight w:val="239"/>
        </w:trPr>
        <w:tc>
          <w:tcPr>
            <w:tcW w:w="296" w:type="dxa"/>
            <w:tcBorders>
              <w:top w:val="single" w:sz="4" w:space="0" w:color="000001"/>
              <w:left w:val="single" w:sz="4" w:space="0" w:color="000001"/>
              <w:bottom w:val="single" w:sz="4" w:space="0" w:color="000001"/>
            </w:tcBorders>
            <w:shd w:val="clear" w:color="auto" w:fill="auto"/>
          </w:tcPr>
          <w:p w:rsidR="002938AA" w:rsidRDefault="002938AA" w:rsidP="004A310D">
            <w:pPr>
              <w:spacing w:line="228" w:lineRule="auto"/>
              <w:jc w:val="center"/>
              <w:rPr>
                <w:iCs/>
              </w:rPr>
            </w:pPr>
            <w:r>
              <w:rPr>
                <w:iCs/>
              </w:rPr>
              <w:t> </w:t>
            </w:r>
          </w:p>
        </w:tc>
        <w:tc>
          <w:tcPr>
            <w:tcW w:w="8939" w:type="dxa"/>
            <w:tcBorders>
              <w:left w:val="single" w:sz="4" w:space="0" w:color="000001"/>
            </w:tcBorders>
            <w:shd w:val="clear" w:color="auto" w:fill="auto"/>
            <w:vAlign w:val="bottom"/>
          </w:tcPr>
          <w:p w:rsidR="002938AA" w:rsidRDefault="002938AA" w:rsidP="004A310D">
            <w:pPr>
              <w:spacing w:line="228" w:lineRule="auto"/>
              <w:ind w:left="113"/>
            </w:pPr>
            <w:r w:rsidRPr="00DC1BBF">
              <w:rPr>
                <w:iCs/>
              </w:rPr>
              <w:t xml:space="preserve">в Администрации </w:t>
            </w:r>
            <w:r>
              <w:rPr>
                <w:iCs/>
              </w:rPr>
              <w:t>Горняцкого сельского поселения</w:t>
            </w:r>
            <w:r w:rsidRPr="00DC1BBF">
              <w:rPr>
                <w:iCs/>
              </w:rPr>
              <w:t>;</w:t>
            </w:r>
          </w:p>
        </w:tc>
      </w:tr>
      <w:tr w:rsidR="002938AA" w:rsidRPr="00874D91" w:rsidTr="004A310D">
        <w:trPr>
          <w:trHeight w:val="77"/>
        </w:trPr>
        <w:tc>
          <w:tcPr>
            <w:tcW w:w="296" w:type="dxa"/>
            <w:tcBorders>
              <w:top w:val="single" w:sz="4" w:space="0" w:color="000001"/>
              <w:bottom w:val="single" w:sz="4" w:space="0" w:color="000001"/>
            </w:tcBorders>
            <w:shd w:val="clear" w:color="auto" w:fill="auto"/>
          </w:tcPr>
          <w:p w:rsidR="002938AA" w:rsidRPr="00874D91" w:rsidRDefault="002938AA" w:rsidP="004A310D">
            <w:pPr>
              <w:spacing w:line="228" w:lineRule="auto"/>
              <w:jc w:val="center"/>
              <w:rPr>
                <w:iCs/>
                <w:sz w:val="10"/>
                <w:szCs w:val="10"/>
              </w:rPr>
            </w:pPr>
            <w:r w:rsidRPr="00874D91">
              <w:rPr>
                <w:iCs/>
                <w:sz w:val="10"/>
                <w:szCs w:val="10"/>
              </w:rPr>
              <w:t> </w:t>
            </w:r>
          </w:p>
        </w:tc>
        <w:tc>
          <w:tcPr>
            <w:tcW w:w="8939" w:type="dxa"/>
            <w:shd w:val="clear" w:color="auto" w:fill="auto"/>
            <w:vAlign w:val="bottom"/>
          </w:tcPr>
          <w:p w:rsidR="002938AA" w:rsidRPr="00874D91" w:rsidRDefault="002938AA" w:rsidP="004A310D">
            <w:pPr>
              <w:spacing w:line="228" w:lineRule="auto"/>
              <w:ind w:left="113"/>
              <w:rPr>
                <w:sz w:val="10"/>
                <w:szCs w:val="10"/>
              </w:rPr>
            </w:pPr>
            <w:r w:rsidRPr="00874D91">
              <w:rPr>
                <w:iCs/>
                <w:sz w:val="10"/>
                <w:szCs w:val="10"/>
              </w:rPr>
              <w:t> </w:t>
            </w:r>
          </w:p>
        </w:tc>
      </w:tr>
      <w:tr w:rsidR="002938AA" w:rsidTr="004A310D">
        <w:trPr>
          <w:trHeight w:val="283"/>
        </w:trPr>
        <w:tc>
          <w:tcPr>
            <w:tcW w:w="296" w:type="dxa"/>
            <w:tcBorders>
              <w:top w:val="single" w:sz="4" w:space="0" w:color="000001"/>
              <w:left w:val="single" w:sz="4" w:space="0" w:color="000001"/>
              <w:bottom w:val="single" w:sz="4" w:space="0" w:color="000001"/>
            </w:tcBorders>
            <w:shd w:val="clear" w:color="auto" w:fill="auto"/>
          </w:tcPr>
          <w:p w:rsidR="002938AA" w:rsidRDefault="002938AA" w:rsidP="004A310D">
            <w:pPr>
              <w:spacing w:line="228" w:lineRule="auto"/>
              <w:jc w:val="center"/>
              <w:rPr>
                <w:iCs/>
              </w:rPr>
            </w:pPr>
            <w:r>
              <w:rPr>
                <w:iCs/>
              </w:rPr>
              <w:t> </w:t>
            </w:r>
          </w:p>
        </w:tc>
        <w:tc>
          <w:tcPr>
            <w:tcW w:w="8939" w:type="dxa"/>
            <w:tcBorders>
              <w:left w:val="single" w:sz="4" w:space="0" w:color="000001"/>
            </w:tcBorders>
            <w:shd w:val="clear" w:color="auto" w:fill="auto"/>
            <w:vAlign w:val="bottom"/>
          </w:tcPr>
          <w:p w:rsidR="002938AA" w:rsidRDefault="002938AA" w:rsidP="004A310D">
            <w:pPr>
              <w:spacing w:line="228" w:lineRule="auto"/>
              <w:ind w:left="113"/>
            </w:pPr>
            <w:r>
              <w:rPr>
                <w:iCs/>
              </w:rPr>
              <w:t>в МФЦ;</w:t>
            </w:r>
          </w:p>
        </w:tc>
      </w:tr>
      <w:tr w:rsidR="002938AA" w:rsidRPr="00874D91" w:rsidTr="004A310D">
        <w:trPr>
          <w:trHeight w:val="77"/>
        </w:trPr>
        <w:tc>
          <w:tcPr>
            <w:tcW w:w="296" w:type="dxa"/>
            <w:tcBorders>
              <w:top w:val="single" w:sz="4" w:space="0" w:color="000001"/>
              <w:bottom w:val="single" w:sz="4" w:space="0" w:color="000001"/>
            </w:tcBorders>
            <w:shd w:val="clear" w:color="auto" w:fill="auto"/>
          </w:tcPr>
          <w:p w:rsidR="002938AA" w:rsidRPr="00874D91" w:rsidRDefault="002938AA" w:rsidP="004A310D">
            <w:pPr>
              <w:spacing w:line="228" w:lineRule="auto"/>
              <w:jc w:val="center"/>
              <w:rPr>
                <w:iCs/>
                <w:sz w:val="10"/>
                <w:szCs w:val="10"/>
              </w:rPr>
            </w:pPr>
            <w:r w:rsidRPr="00874D91">
              <w:rPr>
                <w:iCs/>
                <w:sz w:val="10"/>
                <w:szCs w:val="10"/>
              </w:rPr>
              <w:t> </w:t>
            </w:r>
          </w:p>
        </w:tc>
        <w:tc>
          <w:tcPr>
            <w:tcW w:w="8939" w:type="dxa"/>
            <w:shd w:val="clear" w:color="auto" w:fill="auto"/>
            <w:vAlign w:val="bottom"/>
          </w:tcPr>
          <w:p w:rsidR="002938AA" w:rsidRPr="00874D91" w:rsidRDefault="002938AA" w:rsidP="004A310D">
            <w:pPr>
              <w:spacing w:line="228" w:lineRule="auto"/>
              <w:ind w:left="113"/>
              <w:rPr>
                <w:sz w:val="10"/>
                <w:szCs w:val="10"/>
              </w:rPr>
            </w:pPr>
            <w:r w:rsidRPr="00874D91">
              <w:rPr>
                <w:iCs/>
                <w:sz w:val="10"/>
                <w:szCs w:val="10"/>
              </w:rPr>
              <w:t> </w:t>
            </w:r>
          </w:p>
        </w:tc>
      </w:tr>
      <w:tr w:rsidR="002938AA" w:rsidTr="004A310D">
        <w:trPr>
          <w:trHeight w:val="283"/>
        </w:trPr>
        <w:tc>
          <w:tcPr>
            <w:tcW w:w="296" w:type="dxa"/>
            <w:tcBorders>
              <w:top w:val="single" w:sz="4" w:space="0" w:color="000001"/>
              <w:left w:val="single" w:sz="4" w:space="0" w:color="000001"/>
              <w:bottom w:val="single" w:sz="4" w:space="0" w:color="000001"/>
            </w:tcBorders>
            <w:shd w:val="clear" w:color="auto" w:fill="auto"/>
          </w:tcPr>
          <w:p w:rsidR="002938AA" w:rsidRDefault="002938AA" w:rsidP="004A310D">
            <w:pPr>
              <w:spacing w:line="228" w:lineRule="auto"/>
              <w:jc w:val="center"/>
            </w:pPr>
            <w:r>
              <w:rPr>
                <w:iCs/>
              </w:rPr>
              <w:t> </w:t>
            </w:r>
          </w:p>
        </w:tc>
        <w:tc>
          <w:tcPr>
            <w:tcW w:w="8939" w:type="dxa"/>
            <w:tcBorders>
              <w:left w:val="single" w:sz="4" w:space="0" w:color="000001"/>
            </w:tcBorders>
            <w:shd w:val="clear" w:color="auto" w:fill="auto"/>
            <w:vAlign w:val="bottom"/>
          </w:tcPr>
          <w:p w:rsidR="002938AA" w:rsidRDefault="002938AA" w:rsidP="004A310D">
            <w:pPr>
              <w:spacing w:line="228" w:lineRule="auto"/>
              <w:ind w:left="113"/>
            </w:pPr>
            <w:r>
              <w:t>по почте;</w:t>
            </w:r>
          </w:p>
        </w:tc>
      </w:tr>
      <w:tr w:rsidR="002938AA" w:rsidRPr="00874D91" w:rsidTr="004A310D">
        <w:trPr>
          <w:trHeight w:val="77"/>
        </w:trPr>
        <w:tc>
          <w:tcPr>
            <w:tcW w:w="296" w:type="dxa"/>
            <w:tcBorders>
              <w:top w:val="single" w:sz="4" w:space="0" w:color="000001"/>
              <w:bottom w:val="single" w:sz="4" w:space="0" w:color="000001"/>
            </w:tcBorders>
            <w:shd w:val="clear" w:color="auto" w:fill="auto"/>
          </w:tcPr>
          <w:p w:rsidR="002938AA" w:rsidRPr="00874D91" w:rsidRDefault="002938AA" w:rsidP="004A310D">
            <w:pPr>
              <w:spacing w:line="228" w:lineRule="auto"/>
              <w:jc w:val="center"/>
              <w:rPr>
                <w:iCs/>
                <w:sz w:val="10"/>
                <w:szCs w:val="10"/>
              </w:rPr>
            </w:pPr>
            <w:r w:rsidRPr="00874D91">
              <w:rPr>
                <w:iCs/>
                <w:sz w:val="10"/>
                <w:szCs w:val="10"/>
              </w:rPr>
              <w:t> </w:t>
            </w:r>
          </w:p>
        </w:tc>
        <w:tc>
          <w:tcPr>
            <w:tcW w:w="8939" w:type="dxa"/>
            <w:shd w:val="clear" w:color="auto" w:fill="auto"/>
            <w:vAlign w:val="bottom"/>
          </w:tcPr>
          <w:p w:rsidR="002938AA" w:rsidRPr="00874D91" w:rsidRDefault="002938AA" w:rsidP="004A310D">
            <w:pPr>
              <w:spacing w:line="228" w:lineRule="auto"/>
              <w:ind w:left="113"/>
              <w:rPr>
                <w:sz w:val="10"/>
                <w:szCs w:val="10"/>
              </w:rPr>
            </w:pPr>
            <w:r w:rsidRPr="00874D91">
              <w:rPr>
                <w:iCs/>
                <w:sz w:val="10"/>
                <w:szCs w:val="10"/>
              </w:rPr>
              <w:t> </w:t>
            </w:r>
          </w:p>
        </w:tc>
      </w:tr>
      <w:tr w:rsidR="002938AA" w:rsidTr="004A310D">
        <w:trPr>
          <w:trHeight w:val="283"/>
        </w:trPr>
        <w:tc>
          <w:tcPr>
            <w:tcW w:w="296" w:type="dxa"/>
            <w:tcBorders>
              <w:top w:val="single" w:sz="4" w:space="0" w:color="000001"/>
              <w:left w:val="single" w:sz="4" w:space="0" w:color="000001"/>
              <w:bottom w:val="single" w:sz="4" w:space="0" w:color="auto"/>
            </w:tcBorders>
            <w:shd w:val="clear" w:color="auto" w:fill="auto"/>
          </w:tcPr>
          <w:p w:rsidR="002938AA" w:rsidRDefault="002938AA" w:rsidP="004A310D">
            <w:pPr>
              <w:spacing w:line="228" w:lineRule="auto"/>
              <w:jc w:val="center"/>
            </w:pPr>
            <w:r>
              <w:rPr>
                <w:iCs/>
              </w:rPr>
              <w:t> </w:t>
            </w:r>
          </w:p>
        </w:tc>
        <w:tc>
          <w:tcPr>
            <w:tcW w:w="8939" w:type="dxa"/>
            <w:tcBorders>
              <w:left w:val="single" w:sz="4" w:space="0" w:color="000001"/>
            </w:tcBorders>
            <w:shd w:val="clear" w:color="auto" w:fill="auto"/>
            <w:vAlign w:val="bottom"/>
          </w:tcPr>
          <w:p w:rsidR="002938AA" w:rsidRDefault="002938AA" w:rsidP="004A310D">
            <w:pPr>
              <w:spacing w:line="228" w:lineRule="auto"/>
              <w:ind w:left="113"/>
            </w:pPr>
            <w:r>
              <w:t>_________________________________________________________________________</w:t>
            </w:r>
          </w:p>
        </w:tc>
      </w:tr>
      <w:tr w:rsidR="002938AA" w:rsidRPr="00874D91" w:rsidTr="004A310D">
        <w:trPr>
          <w:trHeight w:val="77"/>
        </w:trPr>
        <w:tc>
          <w:tcPr>
            <w:tcW w:w="296" w:type="dxa"/>
            <w:tcBorders>
              <w:top w:val="single" w:sz="4" w:space="0" w:color="auto"/>
            </w:tcBorders>
            <w:shd w:val="clear" w:color="auto" w:fill="auto"/>
          </w:tcPr>
          <w:p w:rsidR="002938AA" w:rsidRPr="00874D91" w:rsidRDefault="002938AA" w:rsidP="004A310D">
            <w:pPr>
              <w:spacing w:line="228" w:lineRule="auto"/>
              <w:jc w:val="center"/>
              <w:rPr>
                <w:iCs/>
                <w:sz w:val="16"/>
                <w:szCs w:val="16"/>
              </w:rPr>
            </w:pPr>
            <w:r w:rsidRPr="00874D91">
              <w:rPr>
                <w:iCs/>
                <w:sz w:val="16"/>
                <w:szCs w:val="16"/>
              </w:rPr>
              <w:t> </w:t>
            </w:r>
          </w:p>
        </w:tc>
        <w:tc>
          <w:tcPr>
            <w:tcW w:w="8939" w:type="dxa"/>
            <w:shd w:val="clear" w:color="auto" w:fill="auto"/>
            <w:vAlign w:val="bottom"/>
          </w:tcPr>
          <w:p w:rsidR="002938AA" w:rsidRPr="00874D91" w:rsidRDefault="002938AA" w:rsidP="004A310D">
            <w:pPr>
              <w:spacing w:line="228" w:lineRule="auto"/>
              <w:ind w:left="113"/>
              <w:rPr>
                <w:sz w:val="16"/>
                <w:szCs w:val="16"/>
              </w:rPr>
            </w:pPr>
            <w:r w:rsidRPr="00874D91">
              <w:rPr>
                <w:iCs/>
                <w:sz w:val="16"/>
                <w:szCs w:val="16"/>
              </w:rPr>
              <w:t> </w:t>
            </w:r>
          </w:p>
        </w:tc>
      </w:tr>
    </w:tbl>
    <w:p w:rsidR="002938AA" w:rsidRDefault="002938AA" w:rsidP="002938AA">
      <w:pPr>
        <w:pStyle w:val="af2"/>
        <w:jc w:val="both"/>
        <w:rPr>
          <w:sz w:val="24"/>
          <w:szCs w:val="24"/>
          <w:vertAlign w:val="superscript"/>
          <w:lang w:eastAsia="ar-SA"/>
        </w:rPr>
      </w:pPr>
      <w:r>
        <w:rPr>
          <w:sz w:val="24"/>
          <w:szCs w:val="24"/>
          <w:lang w:eastAsia="ar-SA"/>
        </w:rPr>
        <w:t>Подпись заявителя __________________ / ___________________________________________ /</w:t>
      </w:r>
    </w:p>
    <w:p w:rsidR="002938AA" w:rsidRDefault="002938AA" w:rsidP="002938AA">
      <w:pPr>
        <w:pStyle w:val="af2"/>
        <w:jc w:val="both"/>
        <w:rPr>
          <w:sz w:val="24"/>
          <w:szCs w:val="24"/>
          <w:lang w:eastAsia="ar-SA"/>
        </w:rPr>
      </w:pPr>
      <w:r>
        <w:rPr>
          <w:i/>
          <w:iCs/>
          <w:sz w:val="24"/>
          <w:szCs w:val="24"/>
          <w:vertAlign w:val="superscript"/>
          <w:lang w:eastAsia="ar-SA"/>
        </w:rPr>
        <w:t xml:space="preserve">                                                     (доверенного </w:t>
      </w:r>
      <w:proofErr w:type="gramStart"/>
      <w:r>
        <w:rPr>
          <w:i/>
          <w:iCs/>
          <w:sz w:val="24"/>
          <w:szCs w:val="24"/>
          <w:vertAlign w:val="superscript"/>
          <w:lang w:eastAsia="ar-SA"/>
        </w:rPr>
        <w:t xml:space="preserve">лица)   </w:t>
      </w:r>
      <w:proofErr w:type="gramEnd"/>
      <w:r>
        <w:rPr>
          <w:i/>
          <w:iCs/>
          <w:sz w:val="24"/>
          <w:szCs w:val="24"/>
          <w:vertAlign w:val="superscript"/>
          <w:lang w:eastAsia="ar-SA"/>
        </w:rPr>
        <w:t xml:space="preserve">                                     (расшифровка подписи)</w:t>
      </w:r>
    </w:p>
    <w:p w:rsidR="002938AA" w:rsidRDefault="002938AA" w:rsidP="002938AA">
      <w:pPr>
        <w:pStyle w:val="af2"/>
        <w:jc w:val="both"/>
        <w:rPr>
          <w:sz w:val="24"/>
          <w:szCs w:val="24"/>
          <w:lang w:eastAsia="ar-SA"/>
        </w:rPr>
      </w:pPr>
      <w:r>
        <w:rPr>
          <w:sz w:val="24"/>
          <w:szCs w:val="24"/>
          <w:lang w:eastAsia="ar-SA"/>
        </w:rPr>
        <w:t>(Для доверенного лица) по доверенности от «__» ____________ 20__ г.,</w:t>
      </w:r>
    </w:p>
    <w:p w:rsidR="002938AA" w:rsidRDefault="002938AA" w:rsidP="002938AA">
      <w:pPr>
        <w:pStyle w:val="af2"/>
        <w:jc w:val="both"/>
        <w:rPr>
          <w:sz w:val="24"/>
          <w:szCs w:val="24"/>
          <w:lang w:eastAsia="ar-SA"/>
        </w:rPr>
      </w:pPr>
      <w:r>
        <w:rPr>
          <w:sz w:val="24"/>
          <w:szCs w:val="24"/>
          <w:lang w:eastAsia="ar-SA"/>
        </w:rPr>
        <w:t>удостоверенной _______________________________________________________________,</w:t>
      </w:r>
    </w:p>
    <w:p w:rsidR="002938AA" w:rsidRDefault="002938AA" w:rsidP="002938AA">
      <w:pPr>
        <w:pStyle w:val="af2"/>
        <w:jc w:val="both"/>
        <w:rPr>
          <w:sz w:val="24"/>
          <w:szCs w:val="24"/>
        </w:rPr>
      </w:pPr>
      <w:r>
        <w:rPr>
          <w:sz w:val="24"/>
          <w:szCs w:val="24"/>
          <w:lang w:eastAsia="ar-SA"/>
        </w:rPr>
        <w:t>реестр № ______________</w:t>
      </w:r>
    </w:p>
    <w:p w:rsidR="002938AA" w:rsidRPr="00874D91" w:rsidRDefault="002938AA" w:rsidP="002938AA">
      <w:pPr>
        <w:pStyle w:val="af2"/>
        <w:jc w:val="both"/>
        <w:rPr>
          <w:sz w:val="16"/>
          <w:szCs w:val="16"/>
        </w:rPr>
      </w:pPr>
    </w:p>
    <w:p w:rsidR="002938AA" w:rsidRDefault="002938AA" w:rsidP="002938AA">
      <w:pPr>
        <w:pStyle w:val="af2"/>
        <w:jc w:val="both"/>
        <w:rPr>
          <w:sz w:val="24"/>
          <w:szCs w:val="24"/>
          <w:lang w:eastAsia="ar-SA"/>
        </w:rPr>
      </w:pPr>
      <w:r>
        <w:rPr>
          <w:sz w:val="24"/>
          <w:szCs w:val="24"/>
          <w:lang w:eastAsia="ar-SA"/>
        </w:rPr>
        <w:t>«__» ______________ 20__ г.</w:t>
      </w:r>
    </w:p>
    <w:p w:rsidR="002938AA" w:rsidRPr="00874D91" w:rsidRDefault="002938AA" w:rsidP="002938AA">
      <w:pPr>
        <w:pStyle w:val="af2"/>
        <w:jc w:val="both"/>
        <w:rPr>
          <w:sz w:val="16"/>
          <w:szCs w:val="16"/>
          <w:lang w:eastAsia="ar-SA"/>
        </w:rPr>
      </w:pPr>
    </w:p>
    <w:p w:rsidR="002938AA" w:rsidRDefault="002938AA" w:rsidP="002938AA">
      <w:pPr>
        <w:pStyle w:val="af2"/>
        <w:jc w:val="both"/>
        <w:rPr>
          <w:sz w:val="24"/>
          <w:szCs w:val="24"/>
          <w:lang w:eastAsia="ar-SA"/>
        </w:rPr>
      </w:pPr>
      <w:r>
        <w:rPr>
          <w:sz w:val="24"/>
          <w:szCs w:val="24"/>
          <w:lang w:eastAsia="ar-SA"/>
        </w:rPr>
        <w:t>Подпись сотрудника,</w:t>
      </w:r>
    </w:p>
    <w:p w:rsidR="002938AA" w:rsidRDefault="002938AA" w:rsidP="002938AA">
      <w:pPr>
        <w:pStyle w:val="af2"/>
        <w:jc w:val="both"/>
        <w:rPr>
          <w:sz w:val="24"/>
          <w:szCs w:val="24"/>
          <w:vertAlign w:val="superscript"/>
          <w:lang w:eastAsia="ar-SA"/>
        </w:rPr>
      </w:pPr>
      <w:r>
        <w:rPr>
          <w:sz w:val="24"/>
          <w:szCs w:val="24"/>
          <w:lang w:eastAsia="ar-SA"/>
        </w:rPr>
        <w:t>принявшего заявление __________________ / _______________________________________ /</w:t>
      </w:r>
    </w:p>
    <w:p w:rsidR="002938AA" w:rsidRPr="00CC7DF8" w:rsidRDefault="002938AA" w:rsidP="002938AA">
      <w:pPr>
        <w:pStyle w:val="af2"/>
        <w:jc w:val="both"/>
        <w:rPr>
          <w:i/>
          <w:iCs/>
          <w:sz w:val="24"/>
          <w:szCs w:val="24"/>
          <w:vertAlign w:val="superscript"/>
          <w:lang w:eastAsia="ar-SA"/>
        </w:rPr>
      </w:pPr>
      <w:r>
        <w:rPr>
          <w:i/>
          <w:iCs/>
          <w:sz w:val="24"/>
          <w:szCs w:val="24"/>
          <w:vertAlign w:val="superscript"/>
          <w:lang w:eastAsia="ar-SA"/>
        </w:rPr>
        <w:t xml:space="preserve">                                                                                                                                         (расшифровка подписи)</w:t>
      </w:r>
    </w:p>
    <w:p w:rsidR="002938AA" w:rsidRPr="00874D91" w:rsidRDefault="002938AA" w:rsidP="002938AA">
      <w:pPr>
        <w:jc w:val="center"/>
      </w:pPr>
      <w:r w:rsidRPr="00874D91">
        <w:lastRenderedPageBreak/>
        <w:t xml:space="preserve">Образец заявления о расторжении договора </w:t>
      </w:r>
    </w:p>
    <w:p w:rsidR="002938AA" w:rsidRPr="00874D91" w:rsidRDefault="002938AA" w:rsidP="002938AA">
      <w:pPr>
        <w:jc w:val="center"/>
        <w:rPr>
          <w:sz w:val="22"/>
          <w:szCs w:val="22"/>
        </w:rPr>
      </w:pPr>
      <w:r w:rsidRPr="00874D91">
        <w:t xml:space="preserve">аренды или безвозмездного пользования земельным участком </w:t>
      </w:r>
    </w:p>
    <w:p w:rsidR="002938AA" w:rsidRPr="00874D91" w:rsidRDefault="002938AA" w:rsidP="002938AA">
      <w:pPr>
        <w:jc w:val="center"/>
        <w:rPr>
          <w:bCs/>
          <w:sz w:val="22"/>
          <w:szCs w:val="22"/>
          <w:lang w:eastAsia="ar-SA"/>
        </w:rPr>
      </w:pPr>
      <w:r w:rsidRPr="00874D91">
        <w:rPr>
          <w:sz w:val="22"/>
          <w:szCs w:val="22"/>
        </w:rPr>
        <w:t xml:space="preserve"> (для юридического лица)</w:t>
      </w:r>
    </w:p>
    <w:p w:rsidR="002938AA" w:rsidRDefault="002938AA" w:rsidP="002938AA">
      <w:pPr>
        <w:jc w:val="center"/>
        <w:rPr>
          <w:b/>
          <w:bCs/>
          <w:sz w:val="22"/>
          <w:szCs w:val="22"/>
          <w:lang w:eastAsia="ar-SA"/>
        </w:rPr>
      </w:pPr>
    </w:p>
    <w:p w:rsidR="002938AA" w:rsidRDefault="002938AA" w:rsidP="002938AA">
      <w:pPr>
        <w:pStyle w:val="af2"/>
        <w:jc w:val="right"/>
        <w:rPr>
          <w:bCs/>
          <w:sz w:val="24"/>
          <w:szCs w:val="24"/>
          <w:lang w:eastAsia="ar-SA"/>
        </w:rPr>
      </w:pPr>
      <w:r>
        <w:rPr>
          <w:bCs/>
          <w:sz w:val="24"/>
          <w:szCs w:val="24"/>
          <w:lang w:eastAsia="ar-SA"/>
        </w:rPr>
        <w:t>Главе Администрации</w:t>
      </w:r>
    </w:p>
    <w:p w:rsidR="002938AA" w:rsidRDefault="002938AA" w:rsidP="002938AA">
      <w:pPr>
        <w:pStyle w:val="af2"/>
        <w:jc w:val="right"/>
        <w:rPr>
          <w:bCs/>
          <w:lang w:eastAsia="ar-SA"/>
        </w:rPr>
      </w:pPr>
      <w:r>
        <w:rPr>
          <w:bCs/>
          <w:sz w:val="24"/>
          <w:szCs w:val="24"/>
          <w:lang w:eastAsia="ar-SA"/>
        </w:rPr>
        <w:t xml:space="preserve"> Горняцкого сельского поселения</w:t>
      </w:r>
    </w:p>
    <w:p w:rsidR="002938AA" w:rsidRDefault="002938AA" w:rsidP="002938AA">
      <w:pPr>
        <w:autoSpaceDE w:val="0"/>
        <w:jc w:val="right"/>
        <w:rPr>
          <w:i/>
          <w:iCs/>
          <w:vertAlign w:val="superscript"/>
        </w:rPr>
      </w:pPr>
      <w:r>
        <w:rPr>
          <w:bCs/>
          <w:lang w:eastAsia="ar-SA"/>
        </w:rPr>
        <w:t xml:space="preserve">                                                                                             _____________</w:t>
      </w:r>
      <w:r>
        <w:t>__________________</w:t>
      </w:r>
    </w:p>
    <w:p w:rsidR="002938AA" w:rsidRPr="00AB39A6" w:rsidRDefault="002938AA" w:rsidP="002938AA">
      <w:pPr>
        <w:autoSpaceDE w:val="0"/>
        <w:jc w:val="center"/>
        <w:rPr>
          <w:b/>
          <w:bCs/>
          <w:lang w:eastAsia="ar-SA"/>
        </w:rPr>
      </w:pPr>
      <w:r w:rsidRPr="00AB39A6">
        <w:rPr>
          <w:iCs/>
          <w:vertAlign w:val="superscript"/>
        </w:rPr>
        <w:t xml:space="preserve">                                                                                                                                        Ф.И.О.</w:t>
      </w:r>
    </w:p>
    <w:p w:rsidR="002938AA" w:rsidRDefault="002938AA" w:rsidP="002938AA">
      <w:pPr>
        <w:pStyle w:val="af2"/>
        <w:rPr>
          <w:b/>
          <w:bCs/>
          <w:sz w:val="24"/>
          <w:szCs w:val="24"/>
          <w:lang w:eastAsia="ar-SA"/>
        </w:rPr>
      </w:pPr>
    </w:p>
    <w:p w:rsidR="002938AA" w:rsidRDefault="002938AA" w:rsidP="002938AA">
      <w:pPr>
        <w:pStyle w:val="af2"/>
        <w:ind w:left="5040"/>
        <w:rPr>
          <w:b/>
          <w:bCs/>
          <w:sz w:val="24"/>
          <w:szCs w:val="24"/>
          <w:lang w:eastAsia="ar-SA"/>
        </w:rPr>
      </w:pPr>
    </w:p>
    <w:p w:rsidR="002938AA" w:rsidRPr="00874D91" w:rsidRDefault="002938AA" w:rsidP="002938AA">
      <w:pPr>
        <w:pStyle w:val="af2"/>
        <w:jc w:val="center"/>
        <w:rPr>
          <w:lang w:eastAsia="ar-SA"/>
        </w:rPr>
      </w:pPr>
      <w:r w:rsidRPr="00874D91">
        <w:rPr>
          <w:bCs/>
          <w:sz w:val="24"/>
          <w:szCs w:val="24"/>
          <w:lang w:eastAsia="ar-SA"/>
        </w:rPr>
        <w:t>ЗАЯВЛЕНИЕ</w:t>
      </w:r>
    </w:p>
    <w:p w:rsidR="002938AA" w:rsidRDefault="002938AA" w:rsidP="002938AA">
      <w:pPr>
        <w:widowControl/>
        <w:numPr>
          <w:ilvl w:val="0"/>
          <w:numId w:val="3"/>
        </w:numPr>
        <w:rPr>
          <w:vertAlign w:val="superscript"/>
          <w:lang w:eastAsia="ar-SA"/>
        </w:rPr>
      </w:pPr>
      <w:r>
        <w:rPr>
          <w:lang w:eastAsia="ar-SA"/>
        </w:rPr>
        <w:t>________________________________________________________________________________________________________________________________________________________________</w:t>
      </w:r>
    </w:p>
    <w:p w:rsidR="002938AA" w:rsidRDefault="002938AA" w:rsidP="002938AA">
      <w:pPr>
        <w:widowControl/>
        <w:numPr>
          <w:ilvl w:val="0"/>
          <w:numId w:val="3"/>
        </w:numPr>
      </w:pPr>
      <w:r>
        <w:rPr>
          <w:i/>
          <w:iCs/>
          <w:vertAlign w:val="superscript"/>
          <w:lang w:eastAsia="ar-SA"/>
        </w:rPr>
        <w:t xml:space="preserve">      (полное наименование юр. лица)</w:t>
      </w:r>
    </w:p>
    <w:p w:rsidR="002938AA" w:rsidRDefault="002938AA" w:rsidP="002938AA">
      <w:pPr>
        <w:widowControl/>
        <w:numPr>
          <w:ilvl w:val="0"/>
          <w:numId w:val="3"/>
        </w:numPr>
      </w:pPr>
    </w:p>
    <w:p w:rsidR="002938AA" w:rsidRDefault="002938AA" w:rsidP="002938AA">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 действующего на основании ___________________________________________________________________, юридический адрес: __________________________________________________________________________</w:t>
      </w:r>
    </w:p>
    <w:p w:rsidR="002938AA" w:rsidRDefault="002938AA" w:rsidP="002938AA">
      <w:pPr>
        <w:pStyle w:val="af2"/>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________________________________________________________________________________</w:t>
      </w:r>
    </w:p>
    <w:p w:rsidR="002938AA" w:rsidRDefault="002938AA" w:rsidP="002938AA">
      <w:pPr>
        <w:pStyle w:val="af2"/>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тел.: ___________________</w:t>
      </w:r>
      <w:proofErr w:type="gramStart"/>
      <w:r>
        <w:rPr>
          <w:sz w:val="24"/>
          <w:szCs w:val="24"/>
          <w:lang w:eastAsia="ar-SA"/>
        </w:rPr>
        <w:t>_ ,</w:t>
      </w:r>
      <w:proofErr w:type="gramEnd"/>
      <w:r>
        <w:rPr>
          <w:sz w:val="24"/>
          <w:szCs w:val="24"/>
          <w:lang w:eastAsia="ar-SA"/>
        </w:rPr>
        <w:t xml:space="preserve">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2938AA" w:rsidRDefault="002938AA" w:rsidP="002938AA">
      <w:pPr>
        <w:pStyle w:val="af2"/>
        <w:jc w:val="right"/>
        <w:rPr>
          <w:sz w:val="24"/>
          <w:szCs w:val="24"/>
        </w:rPr>
      </w:pPr>
    </w:p>
    <w:p w:rsidR="002938AA" w:rsidRDefault="002938AA" w:rsidP="002938AA">
      <w:pPr>
        <w:pStyle w:val="af2"/>
        <w:jc w:val="right"/>
        <w:rPr>
          <w:sz w:val="24"/>
          <w:szCs w:val="24"/>
        </w:rPr>
      </w:pPr>
    </w:p>
    <w:p w:rsidR="002938AA" w:rsidRPr="00874D91" w:rsidRDefault="002938AA" w:rsidP="002938AA">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2938AA" w:rsidRDefault="002938AA" w:rsidP="002938AA">
      <w:pPr>
        <w:tabs>
          <w:tab w:val="center" w:pos="4153"/>
          <w:tab w:val="right" w:pos="8306"/>
        </w:tabs>
        <w:jc w:val="both"/>
        <w:rPr>
          <w:vertAlign w:val="superscript"/>
          <w:lang w:eastAsia="ar-SA"/>
        </w:rPr>
      </w:pPr>
      <w:r>
        <w:rPr>
          <w:b/>
          <w:lang w:eastAsia="ar-SA"/>
        </w:rPr>
        <w:t>________________________________________________________________________________</w:t>
      </w:r>
    </w:p>
    <w:p w:rsidR="002938AA" w:rsidRDefault="002938AA" w:rsidP="002938AA">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2938AA" w:rsidRPr="00874D91" w:rsidRDefault="002938AA" w:rsidP="002938AA">
      <w:pPr>
        <w:tabs>
          <w:tab w:val="center" w:pos="4153"/>
          <w:tab w:val="right" w:pos="8306"/>
        </w:tabs>
        <w:jc w:val="both"/>
        <w:rPr>
          <w:lang w:eastAsia="ar-SA"/>
        </w:rPr>
      </w:pPr>
      <w:r w:rsidRPr="00874D91">
        <w:rPr>
          <w:bCs/>
          <w:lang w:eastAsia="ar-SA"/>
        </w:rPr>
        <w:t xml:space="preserve">  от ___ №___ по следующим основаниям</w:t>
      </w:r>
      <w:r w:rsidRPr="00874D91">
        <w:rPr>
          <w:lang w:eastAsia="ar-SA"/>
        </w:rPr>
        <w:t xml:space="preserve">: </w:t>
      </w:r>
    </w:p>
    <w:p w:rsidR="002938AA" w:rsidRDefault="002938AA" w:rsidP="002938AA">
      <w:pPr>
        <w:tabs>
          <w:tab w:val="center" w:pos="4153"/>
          <w:tab w:val="right" w:pos="8306"/>
        </w:tabs>
        <w:rPr>
          <w:vertAlign w:val="superscript"/>
          <w:lang w:eastAsia="ar-SA"/>
        </w:rPr>
      </w:pPr>
      <w:r>
        <w:rPr>
          <w:lang w:eastAsia="ar-SA"/>
        </w:rPr>
        <w:t>________________________________________________________________________________</w:t>
      </w:r>
    </w:p>
    <w:p w:rsidR="002938AA" w:rsidRDefault="002938AA" w:rsidP="002938AA">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2938AA" w:rsidTr="004A310D">
        <w:trPr>
          <w:trHeight w:val="283"/>
        </w:trPr>
        <w:tc>
          <w:tcPr>
            <w:tcW w:w="9235" w:type="dxa"/>
            <w:gridSpan w:val="2"/>
            <w:shd w:val="clear" w:color="auto" w:fill="auto"/>
          </w:tcPr>
          <w:p w:rsidR="002938AA" w:rsidRDefault="002938AA" w:rsidP="004A310D">
            <w:pPr>
              <w:spacing w:line="228" w:lineRule="auto"/>
            </w:pPr>
            <w:r>
              <w:rPr>
                <w:iCs/>
              </w:rPr>
              <w:t>Результат предоставления услуги прошу выдать следующим способом:</w:t>
            </w:r>
          </w:p>
        </w:tc>
      </w:tr>
      <w:tr w:rsidR="002938AA" w:rsidTr="004A310D">
        <w:trPr>
          <w:trHeight w:val="239"/>
        </w:trPr>
        <w:tc>
          <w:tcPr>
            <w:tcW w:w="296" w:type="dxa"/>
            <w:tcBorders>
              <w:top w:val="single" w:sz="4" w:space="0" w:color="000001"/>
              <w:left w:val="single" w:sz="4" w:space="0" w:color="000001"/>
              <w:bottom w:val="single" w:sz="4" w:space="0" w:color="000001"/>
            </w:tcBorders>
            <w:shd w:val="clear" w:color="auto" w:fill="auto"/>
          </w:tcPr>
          <w:p w:rsidR="002938AA" w:rsidRDefault="002938AA" w:rsidP="004A310D">
            <w:pPr>
              <w:spacing w:line="228" w:lineRule="auto"/>
              <w:jc w:val="center"/>
              <w:rPr>
                <w:iCs/>
              </w:rPr>
            </w:pPr>
            <w:r>
              <w:rPr>
                <w:iCs/>
              </w:rPr>
              <w:t> </w:t>
            </w:r>
          </w:p>
        </w:tc>
        <w:tc>
          <w:tcPr>
            <w:tcW w:w="8939" w:type="dxa"/>
            <w:tcBorders>
              <w:left w:val="single" w:sz="4" w:space="0" w:color="000001"/>
            </w:tcBorders>
            <w:shd w:val="clear" w:color="auto" w:fill="auto"/>
            <w:vAlign w:val="bottom"/>
          </w:tcPr>
          <w:p w:rsidR="002938AA" w:rsidRDefault="002938AA" w:rsidP="004A310D">
            <w:pPr>
              <w:spacing w:line="228" w:lineRule="auto"/>
              <w:ind w:left="113"/>
            </w:pPr>
            <w:r>
              <w:rPr>
                <w:iCs/>
              </w:rPr>
              <w:t>в Администрации Горняцкого сельского поселения;</w:t>
            </w:r>
          </w:p>
        </w:tc>
      </w:tr>
      <w:tr w:rsidR="002938AA" w:rsidTr="004A310D">
        <w:trPr>
          <w:trHeight w:val="77"/>
        </w:trPr>
        <w:tc>
          <w:tcPr>
            <w:tcW w:w="296" w:type="dxa"/>
            <w:tcBorders>
              <w:top w:val="single" w:sz="4" w:space="0" w:color="000001"/>
              <w:bottom w:val="single" w:sz="4" w:space="0" w:color="000001"/>
            </w:tcBorders>
            <w:shd w:val="clear" w:color="auto" w:fill="auto"/>
          </w:tcPr>
          <w:p w:rsidR="002938AA" w:rsidRDefault="002938AA" w:rsidP="004A310D">
            <w:pPr>
              <w:spacing w:line="228" w:lineRule="auto"/>
              <w:jc w:val="center"/>
              <w:rPr>
                <w:iCs/>
              </w:rPr>
            </w:pPr>
            <w:r>
              <w:rPr>
                <w:iCs/>
              </w:rPr>
              <w:t> </w:t>
            </w:r>
          </w:p>
        </w:tc>
        <w:tc>
          <w:tcPr>
            <w:tcW w:w="8939" w:type="dxa"/>
            <w:shd w:val="clear" w:color="auto" w:fill="auto"/>
            <w:vAlign w:val="bottom"/>
          </w:tcPr>
          <w:p w:rsidR="002938AA" w:rsidRDefault="002938AA" w:rsidP="004A310D">
            <w:pPr>
              <w:spacing w:line="228" w:lineRule="auto"/>
              <w:ind w:left="113"/>
            </w:pPr>
            <w:r>
              <w:rPr>
                <w:iCs/>
              </w:rPr>
              <w:t> </w:t>
            </w:r>
          </w:p>
        </w:tc>
      </w:tr>
      <w:tr w:rsidR="002938AA" w:rsidTr="004A310D">
        <w:trPr>
          <w:trHeight w:val="283"/>
        </w:trPr>
        <w:tc>
          <w:tcPr>
            <w:tcW w:w="296" w:type="dxa"/>
            <w:tcBorders>
              <w:top w:val="single" w:sz="4" w:space="0" w:color="000001"/>
              <w:left w:val="single" w:sz="4" w:space="0" w:color="000001"/>
              <w:bottom w:val="single" w:sz="4" w:space="0" w:color="000001"/>
            </w:tcBorders>
            <w:shd w:val="clear" w:color="auto" w:fill="auto"/>
          </w:tcPr>
          <w:p w:rsidR="002938AA" w:rsidRDefault="002938AA" w:rsidP="004A310D">
            <w:pPr>
              <w:spacing w:line="228" w:lineRule="auto"/>
              <w:jc w:val="center"/>
              <w:rPr>
                <w:iCs/>
              </w:rPr>
            </w:pPr>
            <w:r>
              <w:rPr>
                <w:iCs/>
              </w:rPr>
              <w:t> </w:t>
            </w:r>
          </w:p>
        </w:tc>
        <w:tc>
          <w:tcPr>
            <w:tcW w:w="8939" w:type="dxa"/>
            <w:tcBorders>
              <w:left w:val="single" w:sz="4" w:space="0" w:color="000001"/>
            </w:tcBorders>
            <w:shd w:val="clear" w:color="auto" w:fill="auto"/>
            <w:vAlign w:val="bottom"/>
          </w:tcPr>
          <w:p w:rsidR="002938AA" w:rsidRDefault="002938AA" w:rsidP="004A310D">
            <w:pPr>
              <w:spacing w:line="228" w:lineRule="auto"/>
              <w:ind w:left="113"/>
            </w:pPr>
            <w:r>
              <w:rPr>
                <w:iCs/>
              </w:rPr>
              <w:t>в МФЦ;</w:t>
            </w:r>
          </w:p>
        </w:tc>
      </w:tr>
      <w:tr w:rsidR="002938AA" w:rsidTr="004A310D">
        <w:trPr>
          <w:trHeight w:val="77"/>
        </w:trPr>
        <w:tc>
          <w:tcPr>
            <w:tcW w:w="296" w:type="dxa"/>
            <w:tcBorders>
              <w:top w:val="single" w:sz="4" w:space="0" w:color="000001"/>
              <w:bottom w:val="single" w:sz="4" w:space="0" w:color="000001"/>
            </w:tcBorders>
            <w:shd w:val="clear" w:color="auto" w:fill="auto"/>
          </w:tcPr>
          <w:p w:rsidR="002938AA" w:rsidRDefault="002938AA" w:rsidP="004A310D">
            <w:pPr>
              <w:spacing w:line="228" w:lineRule="auto"/>
              <w:jc w:val="center"/>
              <w:rPr>
                <w:iCs/>
              </w:rPr>
            </w:pPr>
            <w:r>
              <w:rPr>
                <w:iCs/>
              </w:rPr>
              <w:t> </w:t>
            </w:r>
          </w:p>
        </w:tc>
        <w:tc>
          <w:tcPr>
            <w:tcW w:w="8939" w:type="dxa"/>
            <w:shd w:val="clear" w:color="auto" w:fill="auto"/>
            <w:vAlign w:val="bottom"/>
          </w:tcPr>
          <w:p w:rsidR="002938AA" w:rsidRDefault="002938AA" w:rsidP="004A310D">
            <w:pPr>
              <w:spacing w:line="228" w:lineRule="auto"/>
              <w:ind w:left="113"/>
            </w:pPr>
            <w:r>
              <w:rPr>
                <w:iCs/>
              </w:rPr>
              <w:t> </w:t>
            </w:r>
          </w:p>
        </w:tc>
      </w:tr>
      <w:tr w:rsidR="002938AA" w:rsidTr="004A310D">
        <w:trPr>
          <w:trHeight w:val="283"/>
        </w:trPr>
        <w:tc>
          <w:tcPr>
            <w:tcW w:w="296" w:type="dxa"/>
            <w:tcBorders>
              <w:top w:val="single" w:sz="4" w:space="0" w:color="000001"/>
              <w:left w:val="single" w:sz="4" w:space="0" w:color="000001"/>
              <w:bottom w:val="single" w:sz="4" w:space="0" w:color="000001"/>
            </w:tcBorders>
            <w:shd w:val="clear" w:color="auto" w:fill="auto"/>
          </w:tcPr>
          <w:p w:rsidR="002938AA" w:rsidRDefault="002938AA" w:rsidP="004A310D">
            <w:pPr>
              <w:spacing w:line="228" w:lineRule="auto"/>
              <w:jc w:val="center"/>
            </w:pPr>
            <w:r>
              <w:rPr>
                <w:iCs/>
              </w:rPr>
              <w:t> </w:t>
            </w:r>
          </w:p>
        </w:tc>
        <w:tc>
          <w:tcPr>
            <w:tcW w:w="8939" w:type="dxa"/>
            <w:tcBorders>
              <w:left w:val="single" w:sz="4" w:space="0" w:color="000001"/>
            </w:tcBorders>
            <w:shd w:val="clear" w:color="auto" w:fill="auto"/>
            <w:vAlign w:val="bottom"/>
          </w:tcPr>
          <w:p w:rsidR="002938AA" w:rsidRDefault="002938AA" w:rsidP="004A310D">
            <w:pPr>
              <w:spacing w:line="228" w:lineRule="auto"/>
              <w:ind w:left="113"/>
            </w:pPr>
            <w:proofErr w:type="gramStart"/>
            <w:r>
              <w:t>по  почте</w:t>
            </w:r>
            <w:proofErr w:type="gramEnd"/>
            <w:r>
              <w:t>;</w:t>
            </w:r>
          </w:p>
        </w:tc>
      </w:tr>
      <w:tr w:rsidR="002938AA" w:rsidTr="004A310D">
        <w:trPr>
          <w:trHeight w:val="77"/>
        </w:trPr>
        <w:tc>
          <w:tcPr>
            <w:tcW w:w="296" w:type="dxa"/>
            <w:tcBorders>
              <w:top w:val="single" w:sz="4" w:space="0" w:color="000001"/>
              <w:bottom w:val="single" w:sz="4" w:space="0" w:color="000001"/>
            </w:tcBorders>
            <w:shd w:val="clear" w:color="auto" w:fill="auto"/>
          </w:tcPr>
          <w:p w:rsidR="002938AA" w:rsidRDefault="002938AA" w:rsidP="004A310D">
            <w:pPr>
              <w:spacing w:line="228" w:lineRule="auto"/>
              <w:jc w:val="center"/>
              <w:rPr>
                <w:iCs/>
              </w:rPr>
            </w:pPr>
            <w:r>
              <w:rPr>
                <w:iCs/>
              </w:rPr>
              <w:t> </w:t>
            </w:r>
          </w:p>
        </w:tc>
        <w:tc>
          <w:tcPr>
            <w:tcW w:w="8939" w:type="dxa"/>
            <w:shd w:val="clear" w:color="auto" w:fill="auto"/>
            <w:vAlign w:val="bottom"/>
          </w:tcPr>
          <w:p w:rsidR="002938AA" w:rsidRDefault="002938AA" w:rsidP="004A310D">
            <w:pPr>
              <w:spacing w:line="228" w:lineRule="auto"/>
              <w:ind w:left="113"/>
            </w:pPr>
            <w:r>
              <w:rPr>
                <w:iCs/>
              </w:rPr>
              <w:t> </w:t>
            </w:r>
          </w:p>
        </w:tc>
      </w:tr>
      <w:tr w:rsidR="002938AA" w:rsidTr="004A310D">
        <w:trPr>
          <w:trHeight w:val="283"/>
        </w:trPr>
        <w:tc>
          <w:tcPr>
            <w:tcW w:w="296" w:type="dxa"/>
            <w:tcBorders>
              <w:top w:val="single" w:sz="4" w:space="0" w:color="000001"/>
              <w:left w:val="single" w:sz="4" w:space="0" w:color="000001"/>
              <w:bottom w:val="single" w:sz="4" w:space="0" w:color="auto"/>
            </w:tcBorders>
            <w:shd w:val="clear" w:color="auto" w:fill="auto"/>
          </w:tcPr>
          <w:p w:rsidR="002938AA" w:rsidRDefault="002938AA" w:rsidP="004A310D">
            <w:pPr>
              <w:spacing w:line="228" w:lineRule="auto"/>
              <w:jc w:val="center"/>
            </w:pPr>
            <w:r>
              <w:rPr>
                <w:iCs/>
              </w:rPr>
              <w:t> </w:t>
            </w:r>
          </w:p>
        </w:tc>
        <w:tc>
          <w:tcPr>
            <w:tcW w:w="8939" w:type="dxa"/>
            <w:tcBorders>
              <w:left w:val="single" w:sz="4" w:space="0" w:color="000001"/>
            </w:tcBorders>
            <w:shd w:val="clear" w:color="auto" w:fill="auto"/>
            <w:vAlign w:val="bottom"/>
          </w:tcPr>
          <w:p w:rsidR="002938AA" w:rsidRDefault="002938AA" w:rsidP="004A310D">
            <w:pPr>
              <w:spacing w:line="228" w:lineRule="auto"/>
              <w:ind w:left="113"/>
            </w:pPr>
            <w:r>
              <w:t>_________________________________________________________________________</w:t>
            </w:r>
          </w:p>
        </w:tc>
      </w:tr>
      <w:tr w:rsidR="002938AA" w:rsidTr="004A310D">
        <w:trPr>
          <w:trHeight w:val="77"/>
        </w:trPr>
        <w:tc>
          <w:tcPr>
            <w:tcW w:w="296" w:type="dxa"/>
            <w:tcBorders>
              <w:top w:val="single" w:sz="4" w:space="0" w:color="auto"/>
            </w:tcBorders>
            <w:shd w:val="clear" w:color="auto" w:fill="auto"/>
          </w:tcPr>
          <w:p w:rsidR="002938AA" w:rsidRDefault="002938AA" w:rsidP="004A310D">
            <w:pPr>
              <w:snapToGrid w:val="0"/>
              <w:spacing w:line="228" w:lineRule="auto"/>
              <w:jc w:val="center"/>
              <w:rPr>
                <w:iCs/>
              </w:rPr>
            </w:pPr>
          </w:p>
        </w:tc>
        <w:tc>
          <w:tcPr>
            <w:tcW w:w="8939" w:type="dxa"/>
            <w:shd w:val="clear" w:color="auto" w:fill="auto"/>
            <w:vAlign w:val="bottom"/>
          </w:tcPr>
          <w:p w:rsidR="002938AA" w:rsidRDefault="002938AA" w:rsidP="004A310D">
            <w:pPr>
              <w:snapToGrid w:val="0"/>
              <w:spacing w:line="228" w:lineRule="auto"/>
              <w:rPr>
                <w:iCs/>
              </w:rPr>
            </w:pPr>
          </w:p>
        </w:tc>
      </w:tr>
    </w:tbl>
    <w:p w:rsidR="002938AA" w:rsidRDefault="002938AA" w:rsidP="002938AA">
      <w:pPr>
        <w:pStyle w:val="af2"/>
        <w:jc w:val="both"/>
        <w:rPr>
          <w:sz w:val="24"/>
          <w:szCs w:val="24"/>
          <w:vertAlign w:val="superscript"/>
          <w:lang w:eastAsia="ar-SA"/>
        </w:rPr>
      </w:pPr>
      <w:r>
        <w:rPr>
          <w:sz w:val="24"/>
          <w:szCs w:val="24"/>
          <w:lang w:eastAsia="ar-SA"/>
        </w:rPr>
        <w:t>Подпись заявителя __________________ / ___________________________________________ /</w:t>
      </w:r>
    </w:p>
    <w:p w:rsidR="002938AA" w:rsidRDefault="002938AA" w:rsidP="002938AA">
      <w:pPr>
        <w:pStyle w:val="af2"/>
        <w:jc w:val="both"/>
        <w:rPr>
          <w:sz w:val="24"/>
          <w:szCs w:val="24"/>
          <w:lang w:eastAsia="ar-SA"/>
        </w:rPr>
      </w:pPr>
      <w:r>
        <w:rPr>
          <w:i/>
          <w:iCs/>
          <w:sz w:val="24"/>
          <w:szCs w:val="24"/>
          <w:vertAlign w:val="superscript"/>
          <w:lang w:eastAsia="ar-SA"/>
        </w:rPr>
        <w:t xml:space="preserve">                                                    (доверенного </w:t>
      </w:r>
      <w:proofErr w:type="gramStart"/>
      <w:r>
        <w:rPr>
          <w:i/>
          <w:iCs/>
          <w:sz w:val="24"/>
          <w:szCs w:val="24"/>
          <w:vertAlign w:val="superscript"/>
          <w:lang w:eastAsia="ar-SA"/>
        </w:rPr>
        <w:t xml:space="preserve">лица)   </w:t>
      </w:r>
      <w:proofErr w:type="gramEnd"/>
      <w:r>
        <w:rPr>
          <w:i/>
          <w:iCs/>
          <w:sz w:val="24"/>
          <w:szCs w:val="24"/>
          <w:vertAlign w:val="superscript"/>
          <w:lang w:eastAsia="ar-SA"/>
        </w:rPr>
        <w:t xml:space="preserve">                                                     (расшифровка подписи)</w:t>
      </w:r>
    </w:p>
    <w:p w:rsidR="002938AA" w:rsidRDefault="002938AA" w:rsidP="002938AA">
      <w:pPr>
        <w:pStyle w:val="af2"/>
        <w:jc w:val="both"/>
        <w:rPr>
          <w:sz w:val="24"/>
          <w:szCs w:val="24"/>
          <w:lang w:eastAsia="ar-SA"/>
        </w:rPr>
      </w:pPr>
      <w:r>
        <w:rPr>
          <w:sz w:val="24"/>
          <w:szCs w:val="24"/>
          <w:lang w:eastAsia="ar-SA"/>
        </w:rPr>
        <w:t>(Для доверенного лица) по доверенности от «__» ____________ 20__ г.,</w:t>
      </w:r>
    </w:p>
    <w:p w:rsidR="002938AA" w:rsidRDefault="002938AA" w:rsidP="002938AA">
      <w:pPr>
        <w:pStyle w:val="af2"/>
        <w:jc w:val="both"/>
        <w:rPr>
          <w:sz w:val="24"/>
          <w:szCs w:val="24"/>
          <w:lang w:eastAsia="ar-SA"/>
        </w:rPr>
      </w:pPr>
      <w:r>
        <w:rPr>
          <w:sz w:val="24"/>
          <w:szCs w:val="24"/>
          <w:lang w:eastAsia="ar-SA"/>
        </w:rPr>
        <w:t>удостоверенной _____________________________________________________________________________,</w:t>
      </w:r>
    </w:p>
    <w:p w:rsidR="002938AA" w:rsidRDefault="002938AA" w:rsidP="002938AA">
      <w:pPr>
        <w:pStyle w:val="af2"/>
        <w:jc w:val="both"/>
        <w:rPr>
          <w:sz w:val="24"/>
          <w:szCs w:val="24"/>
        </w:rPr>
      </w:pPr>
      <w:r>
        <w:rPr>
          <w:sz w:val="24"/>
          <w:szCs w:val="24"/>
          <w:lang w:eastAsia="ar-SA"/>
        </w:rPr>
        <w:t>реестр № ______________</w:t>
      </w:r>
    </w:p>
    <w:p w:rsidR="002938AA" w:rsidRDefault="002938AA" w:rsidP="002938AA">
      <w:pPr>
        <w:pStyle w:val="af2"/>
        <w:jc w:val="both"/>
        <w:rPr>
          <w:sz w:val="24"/>
          <w:szCs w:val="24"/>
        </w:rPr>
      </w:pPr>
    </w:p>
    <w:p w:rsidR="002938AA" w:rsidRDefault="002938AA" w:rsidP="002938AA">
      <w:pPr>
        <w:pStyle w:val="af2"/>
        <w:jc w:val="both"/>
        <w:rPr>
          <w:sz w:val="24"/>
          <w:szCs w:val="24"/>
          <w:lang w:eastAsia="ar-SA"/>
        </w:rPr>
      </w:pPr>
      <w:r>
        <w:rPr>
          <w:sz w:val="24"/>
          <w:szCs w:val="24"/>
          <w:lang w:eastAsia="ar-SA"/>
        </w:rPr>
        <w:t>«__» ______________ 20__ г.</w:t>
      </w:r>
    </w:p>
    <w:p w:rsidR="002938AA" w:rsidRDefault="002938AA" w:rsidP="002938AA">
      <w:pPr>
        <w:pStyle w:val="af2"/>
        <w:jc w:val="both"/>
        <w:rPr>
          <w:sz w:val="24"/>
          <w:szCs w:val="24"/>
          <w:lang w:eastAsia="ar-SA"/>
        </w:rPr>
      </w:pPr>
    </w:p>
    <w:p w:rsidR="002938AA" w:rsidRDefault="002938AA" w:rsidP="002938AA">
      <w:pPr>
        <w:pStyle w:val="af2"/>
        <w:jc w:val="both"/>
        <w:rPr>
          <w:sz w:val="24"/>
          <w:szCs w:val="24"/>
          <w:lang w:eastAsia="ar-SA"/>
        </w:rPr>
      </w:pPr>
    </w:p>
    <w:p w:rsidR="002938AA" w:rsidRDefault="002938AA" w:rsidP="002938AA">
      <w:pPr>
        <w:pStyle w:val="af2"/>
        <w:jc w:val="both"/>
        <w:rPr>
          <w:sz w:val="24"/>
          <w:szCs w:val="24"/>
          <w:lang w:eastAsia="ar-SA"/>
        </w:rPr>
      </w:pPr>
      <w:r>
        <w:rPr>
          <w:sz w:val="24"/>
          <w:szCs w:val="24"/>
          <w:lang w:eastAsia="ar-SA"/>
        </w:rPr>
        <w:t>Подпись сотрудника,</w:t>
      </w:r>
    </w:p>
    <w:p w:rsidR="002938AA" w:rsidRDefault="002938AA" w:rsidP="002938AA">
      <w:pPr>
        <w:pStyle w:val="af2"/>
        <w:jc w:val="both"/>
        <w:rPr>
          <w:sz w:val="24"/>
          <w:szCs w:val="24"/>
          <w:vertAlign w:val="superscript"/>
          <w:lang w:eastAsia="ar-SA"/>
        </w:rPr>
      </w:pPr>
      <w:r>
        <w:rPr>
          <w:sz w:val="24"/>
          <w:szCs w:val="24"/>
          <w:lang w:eastAsia="ar-SA"/>
        </w:rPr>
        <w:t>принявшего заявление __________________ / ______________________________________ /</w:t>
      </w:r>
    </w:p>
    <w:p w:rsidR="002938AA" w:rsidRDefault="002938AA" w:rsidP="002938AA">
      <w:pPr>
        <w:pStyle w:val="af2"/>
        <w:jc w:val="both"/>
      </w:pPr>
      <w:r>
        <w:rPr>
          <w:i/>
          <w:iCs/>
          <w:sz w:val="24"/>
          <w:szCs w:val="24"/>
          <w:vertAlign w:val="superscript"/>
          <w:lang w:eastAsia="ar-SA"/>
        </w:rPr>
        <w:t xml:space="preserve">                                                                                                                                       (расшифровка подписи)</w:t>
      </w:r>
    </w:p>
    <w:p w:rsidR="002938AA" w:rsidRPr="00827568" w:rsidRDefault="002938AA" w:rsidP="002938AA">
      <w:pPr>
        <w:pStyle w:val="af2"/>
        <w:jc w:val="both"/>
        <w:rPr>
          <w:sz w:val="24"/>
          <w:szCs w:val="24"/>
        </w:rPr>
      </w:pPr>
    </w:p>
    <w:p w:rsidR="002938AA" w:rsidRDefault="002938AA" w:rsidP="002938AA">
      <w:pPr>
        <w:pStyle w:val="aa"/>
        <w:snapToGrid w:val="0"/>
        <w:sectPr w:rsidR="002938AA" w:rsidSect="00E908F3">
          <w:footerReference w:type="default" r:id="rId13"/>
          <w:pgSz w:w="11906" w:h="16838" w:code="9"/>
          <w:pgMar w:top="737" w:right="851" w:bottom="1134" w:left="1418" w:header="397" w:footer="567" w:gutter="0"/>
          <w:cols w:space="709"/>
          <w:docGrid w:linePitch="360"/>
        </w:sectPr>
      </w:pPr>
    </w:p>
    <w:p w:rsidR="002938AA" w:rsidRDefault="002938AA" w:rsidP="002938AA">
      <w:pPr>
        <w:ind w:left="4395"/>
        <w:jc w:val="center"/>
        <w:rPr>
          <w:sz w:val="28"/>
          <w:szCs w:val="28"/>
        </w:rPr>
      </w:pPr>
    </w:p>
    <w:p w:rsidR="002938AA" w:rsidRPr="00874D91" w:rsidRDefault="002938AA" w:rsidP="002938AA">
      <w:pPr>
        <w:ind w:left="4395"/>
        <w:jc w:val="center"/>
        <w:rPr>
          <w:sz w:val="28"/>
          <w:szCs w:val="28"/>
        </w:rPr>
      </w:pPr>
      <w:r>
        <w:rPr>
          <w:sz w:val="28"/>
          <w:szCs w:val="28"/>
        </w:rPr>
        <w:lastRenderedPageBreak/>
        <w:t>Приложение № 2</w:t>
      </w:r>
      <w:r w:rsidRPr="00874D91">
        <w:rPr>
          <w:sz w:val="28"/>
          <w:szCs w:val="28"/>
        </w:rPr>
        <w:t xml:space="preserve"> к Административному регламенту по предоставлению муниципальной услуги </w:t>
      </w:r>
      <w:r w:rsidRPr="00874D91">
        <w:rPr>
          <w:rFonts w:cs="Times New Roman"/>
          <w:sz w:val="28"/>
          <w:szCs w:val="28"/>
        </w:rPr>
        <w:t>«</w:t>
      </w:r>
      <w:r>
        <w:rPr>
          <w:rFonts w:cs="Times New Roman"/>
          <w:sz w:val="28"/>
          <w:szCs w:val="28"/>
        </w:rPr>
        <w:t>Расторжение договора аренды, безвозмездного пользования земельным участком</w:t>
      </w:r>
      <w:r w:rsidRPr="00874D91">
        <w:rPr>
          <w:rFonts w:cs="Times New Roman"/>
          <w:sz w:val="28"/>
          <w:szCs w:val="28"/>
        </w:rPr>
        <w:t>»</w:t>
      </w:r>
    </w:p>
    <w:p w:rsidR="002938AA" w:rsidRPr="00827568" w:rsidRDefault="002938AA" w:rsidP="002938AA">
      <w:pPr>
        <w:spacing w:line="192" w:lineRule="auto"/>
        <w:jc w:val="center"/>
        <w:rPr>
          <w:rFonts w:eastAsia="Calibri"/>
          <w:b/>
        </w:rPr>
      </w:pPr>
    </w:p>
    <w:p w:rsidR="002938AA" w:rsidRPr="00874D91" w:rsidRDefault="002938AA" w:rsidP="002938AA">
      <w:pPr>
        <w:spacing w:line="192" w:lineRule="auto"/>
        <w:jc w:val="center"/>
        <w:rPr>
          <w:rFonts w:eastAsia="Calibri"/>
          <w:b/>
          <w:sz w:val="28"/>
          <w:szCs w:val="28"/>
        </w:rPr>
      </w:pPr>
    </w:p>
    <w:p w:rsidR="002938AA" w:rsidRPr="00874D91" w:rsidRDefault="002938AA" w:rsidP="002938AA">
      <w:pPr>
        <w:spacing w:line="192" w:lineRule="auto"/>
        <w:jc w:val="center"/>
        <w:rPr>
          <w:rFonts w:eastAsia="Calibri"/>
          <w:sz w:val="28"/>
          <w:szCs w:val="28"/>
        </w:rPr>
      </w:pPr>
      <w:r w:rsidRPr="00874D91">
        <w:rPr>
          <w:rFonts w:eastAsia="Calibri"/>
          <w:sz w:val="28"/>
          <w:szCs w:val="28"/>
        </w:rPr>
        <w:t>Блок-схема по предоставлению муниципальной услуги</w:t>
      </w:r>
    </w:p>
    <w:p w:rsidR="002938AA" w:rsidRPr="00874D91" w:rsidRDefault="002938AA" w:rsidP="002938AA">
      <w:pPr>
        <w:jc w:val="center"/>
        <w:rPr>
          <w:rFonts w:eastAsia="Calibri"/>
          <w:sz w:val="28"/>
          <w:szCs w:val="28"/>
        </w:rPr>
      </w:pPr>
      <w:r w:rsidRPr="00874D91">
        <w:rPr>
          <w:sz w:val="28"/>
          <w:szCs w:val="28"/>
        </w:rPr>
        <w:t>«</w:t>
      </w:r>
      <w:r>
        <w:rPr>
          <w:sz w:val="28"/>
          <w:szCs w:val="28"/>
        </w:rPr>
        <w:t>Расторжение договора аренды, безвозмездного пользования земельным участком</w:t>
      </w:r>
      <w:r w:rsidRPr="00874D91">
        <w:rPr>
          <w:rFonts w:eastAsia="Calibri"/>
          <w:sz w:val="28"/>
          <w:szCs w:val="28"/>
        </w:rPr>
        <w:t>»</w:t>
      </w:r>
    </w:p>
    <w:p w:rsidR="002938AA" w:rsidRPr="00827568" w:rsidRDefault="00793D69" w:rsidP="002938AA">
      <w:pPr>
        <w:jc w:val="center"/>
      </w:pPr>
      <w:r>
        <w:rPr>
          <w:noProof/>
          <w:lang w:eastAsia="ru-RU" w:bidi="ar-SA"/>
        </w:rPr>
        <w:pict>
          <v:shapetype id="_x0000_t202" coordsize="21600,21600" o:spt="202" path="m,l,21600r21600,l21600,xe">
            <v:stroke joinstyle="miter"/>
            <v:path gradientshapeok="t" o:connecttype="rect"/>
          </v:shapetype>
          <v:shape id="Text Box 36" o:spid="_x0000_s1074" type="#_x0000_t202" style="position:absolute;left:0;text-align:left;margin-left:103.8pt;margin-top:8.95pt;width:309pt;height:3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2938AA" w:rsidRPr="004F6F00" w:rsidRDefault="002938AA" w:rsidP="002938AA">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2938AA" w:rsidRPr="00945A53" w:rsidRDefault="002938AA" w:rsidP="002938AA">
                  <w:pPr>
                    <w:rPr>
                      <w:szCs w:val="18"/>
                    </w:rPr>
                  </w:pPr>
                </w:p>
              </w:txbxContent>
            </v:textbox>
          </v:shape>
        </w:pict>
      </w:r>
    </w:p>
    <w:p w:rsidR="002938AA" w:rsidRPr="00827568" w:rsidRDefault="002938AA" w:rsidP="002938AA">
      <w:pPr>
        <w:jc w:val="center"/>
      </w:pPr>
    </w:p>
    <w:p w:rsidR="002938AA" w:rsidRPr="00827568" w:rsidRDefault="00793D69" w:rsidP="002938AA">
      <w:pPr>
        <w:jc w:val="center"/>
      </w:pPr>
      <w:r>
        <w:rPr>
          <w:noProof/>
          <w:lang w:eastAsia="ru-RU" w:bidi="ar-SA"/>
        </w:rPr>
        <w:pict>
          <v:shapetype id="_x0000_t32" coordsize="21600,21600" o:spt="32" o:oned="t" path="m,l21600,21600e" filled="f">
            <v:path arrowok="t" fillok="f" o:connecttype="none"/>
            <o:lock v:ext="edit" shapetype="t"/>
          </v:shapetype>
          <v:shape id="_x0000_s1087" type="#_x0000_t32" style="position:absolute;left:0;text-align:left;margin-left:245.55pt;margin-top:14.25pt;width:97.55pt;height:30pt;z-index:251672576" o:connectortype="straight">
            <v:stroke endarrow="block"/>
          </v:shape>
        </w:pict>
      </w:r>
    </w:p>
    <w:p w:rsidR="002938AA" w:rsidRPr="00827568" w:rsidRDefault="002938AA" w:rsidP="002938AA">
      <w:pPr>
        <w:jc w:val="center"/>
      </w:pPr>
    </w:p>
    <w:p w:rsidR="002938AA" w:rsidRPr="00827568" w:rsidRDefault="002938AA" w:rsidP="002938AA">
      <w:pPr>
        <w:jc w:val="center"/>
      </w:pPr>
    </w:p>
    <w:p w:rsidR="002938AA" w:rsidRPr="00827568" w:rsidRDefault="00793D69" w:rsidP="002938AA">
      <w:pPr>
        <w:jc w:val="center"/>
      </w:pPr>
      <w:r>
        <w:rPr>
          <w:noProof/>
          <w:lang w:eastAsia="ru-RU" w:bidi="ar-SA"/>
        </w:rPr>
        <w:pict>
          <v:shape id="Text Box 40" o:spid="_x0000_s1077" type="#_x0000_t202" style="position:absolute;left:0;text-align:left;margin-left:5.55pt;margin-top:2.85pt;width:195.8pt;height: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2938AA" w:rsidRDefault="002938AA" w:rsidP="002938AA">
                  <w:pPr>
                    <w:jc w:val="center"/>
                    <w:rPr>
                      <w:sz w:val="22"/>
                      <w:szCs w:val="22"/>
                    </w:rPr>
                  </w:pPr>
                  <w:r w:rsidRPr="00FC2743">
                    <w:rPr>
                      <w:sz w:val="22"/>
                      <w:szCs w:val="22"/>
                    </w:rPr>
                    <w:t xml:space="preserve">Отказ в приеме документов </w:t>
                  </w:r>
                </w:p>
                <w:p w:rsidR="002938AA" w:rsidRPr="00FC2743" w:rsidRDefault="002938AA" w:rsidP="002938AA">
                  <w:pPr>
                    <w:jc w:val="center"/>
                    <w:rPr>
                      <w:sz w:val="22"/>
                      <w:szCs w:val="22"/>
                    </w:rPr>
                  </w:pPr>
                  <w:r w:rsidRPr="00FC2743">
                    <w:rPr>
                      <w:sz w:val="22"/>
                      <w:szCs w:val="22"/>
                    </w:rPr>
                    <w:t>(при наличии оснований для отказа)</w:t>
                  </w:r>
                </w:p>
                <w:p w:rsidR="002938AA" w:rsidRPr="005D7B53" w:rsidRDefault="002938AA" w:rsidP="002938AA">
                  <w:pPr>
                    <w:spacing w:line="192" w:lineRule="auto"/>
                  </w:pPr>
                </w:p>
              </w:txbxContent>
            </v:textbox>
          </v:shape>
        </w:pict>
      </w:r>
      <w:r>
        <w:rPr>
          <w:noProof/>
          <w:lang w:eastAsia="ru-RU" w:bidi="ar-SA"/>
        </w:rPr>
        <w:pict>
          <v:shape id="Text Box 37" o:spid="_x0000_s1075" type="#_x0000_t202" style="position:absolute;left:0;text-align:left;margin-left:226.05pt;margin-top:2.85pt;width:251.55pt;height:3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2938AA" w:rsidRPr="004F6F00" w:rsidRDefault="002938AA" w:rsidP="002938AA">
                  <w:pPr>
                    <w:jc w:val="center"/>
                    <w:rPr>
                      <w:sz w:val="22"/>
                      <w:szCs w:val="22"/>
                    </w:rPr>
                  </w:pPr>
                  <w:r w:rsidRPr="004F6F00">
                    <w:rPr>
                      <w:sz w:val="22"/>
                      <w:szCs w:val="22"/>
                    </w:rPr>
                    <w:t>Администрация Горняцкого сельского поселения</w:t>
                  </w:r>
                </w:p>
                <w:p w:rsidR="002938AA" w:rsidRPr="004F6F00" w:rsidRDefault="002938AA" w:rsidP="002938AA">
                  <w:pPr>
                    <w:jc w:val="center"/>
                    <w:rPr>
                      <w:sz w:val="22"/>
                      <w:szCs w:val="22"/>
                    </w:rPr>
                  </w:pPr>
                  <w:r w:rsidRPr="004F6F00">
                    <w:rPr>
                      <w:sz w:val="22"/>
                      <w:szCs w:val="22"/>
                    </w:rPr>
                    <w:t>(Многофункциональный центр)</w:t>
                  </w:r>
                </w:p>
                <w:p w:rsidR="002938AA" w:rsidRPr="00CA7306" w:rsidRDefault="002938AA" w:rsidP="002938AA">
                  <w:pPr>
                    <w:spacing w:line="192" w:lineRule="auto"/>
                    <w:rPr>
                      <w:szCs w:val="18"/>
                    </w:rPr>
                  </w:pPr>
                </w:p>
              </w:txbxContent>
            </v:textbox>
          </v:shape>
        </w:pict>
      </w:r>
    </w:p>
    <w:p w:rsidR="002938AA" w:rsidRPr="00827568" w:rsidRDefault="00793D69" w:rsidP="002938AA">
      <w:pPr>
        <w:jc w:val="center"/>
      </w:pPr>
      <w:r>
        <w:rPr>
          <w:noProof/>
          <w:lang w:eastAsia="ru-RU" w:bidi="ar-SA"/>
        </w:rPr>
        <w:pict>
          <v:shape id="AutoShape 39" o:spid="_x0000_s1076" type="#_x0000_t32" style="position:absolute;left:0;text-align:left;margin-left:200.4pt;margin-top:6.95pt;width:25pt;height:.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938AA" w:rsidRPr="00827568" w:rsidRDefault="00793D69" w:rsidP="002938AA">
      <w:pPr>
        <w:jc w:val="center"/>
      </w:pPr>
      <w:r>
        <w:rPr>
          <w:noProof/>
          <w:lang w:eastAsia="ru-RU" w:bidi="ar-SA"/>
        </w:rPr>
        <w:pict>
          <v:shape id="AutoShape 61" o:spid="_x0000_s1086" type="#_x0000_t32" style="position:absolute;left:0;text-align:left;margin-left:-182.8pt;margin-top:208.9pt;width:402.3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Pr>
          <w:noProof/>
          <w:lang w:eastAsia="ru-RU" w:bidi="ar-SA"/>
        </w:rPr>
        <w:pict>
          <v:shape id="_x0000_s1091" type="#_x0000_t32" style="position:absolute;left:0;text-align:left;margin-left:343.1pt;margin-top:7.75pt;width:0;height:24.55pt;z-index:251676672" o:connectortype="straight">
            <v:stroke endarrow="block"/>
          </v:shape>
        </w:pict>
      </w:r>
    </w:p>
    <w:p w:rsidR="002938AA" w:rsidRPr="00827568" w:rsidRDefault="002938AA" w:rsidP="002938AA">
      <w:pPr>
        <w:jc w:val="center"/>
      </w:pPr>
    </w:p>
    <w:p w:rsidR="002938AA" w:rsidRPr="00827568" w:rsidRDefault="00793D69" w:rsidP="002938AA">
      <w:pPr>
        <w:jc w:val="center"/>
      </w:pPr>
      <w:r>
        <w:rPr>
          <w:noProof/>
          <w:lang w:eastAsia="ru-RU" w:bidi="ar-SA"/>
        </w:rPr>
        <w:pict>
          <v:shape id="Text Box 42" o:spid="_x0000_s1078" type="#_x0000_t202" style="position:absolute;left:0;text-align:left;margin-left:182.55pt;margin-top:4.7pt;width:261.7pt;height:2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2938AA" w:rsidRPr="000B733C" w:rsidRDefault="002938AA" w:rsidP="002938AA">
                  <w:pPr>
                    <w:spacing w:line="192" w:lineRule="auto"/>
                    <w:jc w:val="center"/>
                    <w:rPr>
                      <w:sz w:val="6"/>
                      <w:szCs w:val="6"/>
                    </w:rPr>
                  </w:pPr>
                </w:p>
                <w:p w:rsidR="002938AA" w:rsidRPr="00FC2743" w:rsidRDefault="002938AA" w:rsidP="002938AA">
                  <w:pPr>
                    <w:jc w:val="center"/>
                    <w:rPr>
                      <w:sz w:val="22"/>
                      <w:szCs w:val="22"/>
                    </w:rPr>
                  </w:pPr>
                  <w:r w:rsidRPr="00FC2743">
                    <w:rPr>
                      <w:sz w:val="22"/>
                      <w:szCs w:val="22"/>
                    </w:rPr>
                    <w:t>Администрация Горняцкого сельского поселения</w:t>
                  </w:r>
                </w:p>
                <w:p w:rsidR="002938AA" w:rsidRPr="000B733C" w:rsidRDefault="002938AA" w:rsidP="002938AA">
                  <w:pPr>
                    <w:rPr>
                      <w:sz w:val="10"/>
                      <w:szCs w:val="10"/>
                    </w:rPr>
                  </w:pPr>
                </w:p>
              </w:txbxContent>
            </v:textbox>
          </v:shape>
        </w:pict>
      </w:r>
    </w:p>
    <w:p w:rsidR="002938AA" w:rsidRPr="00827568" w:rsidRDefault="00793D69" w:rsidP="002938AA">
      <w:pPr>
        <w:jc w:val="center"/>
      </w:pPr>
      <w:r>
        <w:rPr>
          <w:noProof/>
          <w:lang w:eastAsia="ru-RU" w:bidi="ar-SA"/>
        </w:rPr>
        <w:pict>
          <v:shape id="_x0000_s1093" type="#_x0000_t32" style="position:absolute;left:0;text-align:left;margin-left:208.1pt;margin-top:13.9pt;width:.75pt;height:25.5pt;z-index:251678720" o:connectortype="straight">
            <v:stroke endarrow="block"/>
          </v:shape>
        </w:pict>
      </w:r>
      <w:r>
        <w:rPr>
          <w:noProof/>
          <w:lang w:eastAsia="ru-RU" w:bidi="ar-SA"/>
        </w:rPr>
        <w:pict>
          <v:shape id="_x0000_s1092" type="#_x0000_t32" style="position:absolute;left:0;text-align:left;margin-left:407.55pt;margin-top:13.9pt;width:0;height:25.5pt;z-index:251677696" o:connectortype="straight">
            <v:stroke endarrow="block"/>
          </v:shape>
        </w:pict>
      </w:r>
    </w:p>
    <w:p w:rsidR="002938AA" w:rsidRPr="00827568" w:rsidRDefault="002938AA" w:rsidP="002938AA">
      <w:pPr>
        <w:jc w:val="center"/>
      </w:pPr>
    </w:p>
    <w:p w:rsidR="002938AA" w:rsidRPr="00827568" w:rsidRDefault="00793D69" w:rsidP="002938AA">
      <w:pPr>
        <w:jc w:val="center"/>
      </w:pPr>
      <w:r>
        <w:rPr>
          <w:noProof/>
          <w:lang w:eastAsia="ru-RU" w:bidi="ar-SA"/>
        </w:rPr>
        <w:pict>
          <v:shape id="Text Box 46" o:spid="_x0000_s1080" type="#_x0000_t202" style="position:absolute;left:0;text-align:left;margin-left:261.35pt;margin-top:11.85pt;width:214.05pt;height:60.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2938AA" w:rsidRPr="00FC2743" w:rsidRDefault="002938AA" w:rsidP="002938AA">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2938AA" w:rsidRPr="00945A53" w:rsidRDefault="002938AA" w:rsidP="002938AA">
                  <w:pPr>
                    <w:rPr>
                      <w:szCs w:val="18"/>
                    </w:rPr>
                  </w:pPr>
                </w:p>
                <w:p w:rsidR="002938AA" w:rsidRPr="00E7418C"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txbxContent>
            </v:textbox>
          </v:shape>
        </w:pict>
      </w:r>
      <w:r>
        <w:rPr>
          <w:noProof/>
          <w:lang w:eastAsia="ru-RU" w:bidi="ar-SA"/>
        </w:rPr>
        <w:pict>
          <v:shape id="Text Box 45" o:spid="_x0000_s1079" type="#_x0000_t202" style="position:absolute;left:0;text-align:left;margin-left:48.35pt;margin-top:11.85pt;width:188.4pt;height:6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2938AA" w:rsidRPr="00FC2743" w:rsidRDefault="002938AA" w:rsidP="002938AA">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2938AA" w:rsidRPr="00945A53" w:rsidRDefault="002938AA" w:rsidP="002938AA">
                  <w:pPr>
                    <w:rPr>
                      <w:szCs w:val="18"/>
                    </w:rPr>
                  </w:pPr>
                </w:p>
                <w:p w:rsidR="002938AA" w:rsidRPr="00E7418C" w:rsidRDefault="002938AA" w:rsidP="002938AA">
                  <w:pPr>
                    <w:spacing w:line="192" w:lineRule="auto"/>
                    <w:jc w:val="center"/>
                    <w:rPr>
                      <w:sz w:val="18"/>
                      <w:szCs w:val="18"/>
                    </w:rPr>
                  </w:pPr>
                </w:p>
                <w:p w:rsidR="002938AA" w:rsidRPr="00E26232" w:rsidRDefault="002938AA" w:rsidP="002938AA">
                  <w:pPr>
                    <w:rPr>
                      <w:szCs w:val="18"/>
                    </w:rPr>
                  </w:pPr>
                </w:p>
              </w:txbxContent>
            </v:textbox>
          </v:shape>
        </w:pict>
      </w:r>
    </w:p>
    <w:p w:rsidR="002938AA" w:rsidRPr="00827568" w:rsidRDefault="002938AA" w:rsidP="002938AA">
      <w:pPr>
        <w:jc w:val="center"/>
      </w:pPr>
    </w:p>
    <w:p w:rsidR="002938AA" w:rsidRPr="00827568" w:rsidRDefault="002938AA" w:rsidP="002938AA">
      <w:pPr>
        <w:jc w:val="center"/>
      </w:pPr>
    </w:p>
    <w:p w:rsidR="002938AA" w:rsidRPr="00827568" w:rsidRDefault="002938AA" w:rsidP="002938AA">
      <w:pPr>
        <w:jc w:val="center"/>
      </w:pPr>
    </w:p>
    <w:p w:rsidR="002938AA" w:rsidRPr="00827568" w:rsidRDefault="002938AA" w:rsidP="002938AA">
      <w:pPr>
        <w:jc w:val="center"/>
      </w:pPr>
    </w:p>
    <w:p w:rsidR="002938AA" w:rsidRPr="00827568" w:rsidRDefault="00793D69" w:rsidP="002938AA">
      <w:pPr>
        <w:jc w:val="center"/>
      </w:pPr>
      <w:r>
        <w:rPr>
          <w:noProof/>
          <w:lang w:eastAsia="ru-RU" w:bidi="ar-SA"/>
        </w:rPr>
        <w:pict>
          <v:shape id="_x0000_s1090" type="#_x0000_t32" style="position:absolute;left:0;text-align:left;margin-left:347.55pt;margin-top:3.4pt;width:0;height:98.45pt;z-index:251675648" o:connectortype="straight">
            <v:stroke endarrow="block"/>
          </v:shape>
        </w:pict>
      </w:r>
      <w:r>
        <w:rPr>
          <w:noProof/>
          <w:lang w:eastAsia="ru-RU" w:bidi="ar-SA"/>
        </w:rPr>
        <w:pict>
          <v:shape id="_x0000_s1088" type="#_x0000_t32" style="position:absolute;left:0;text-align:left;margin-left:136.1pt;margin-top:3.4pt;width:0;height:26.45pt;z-index:251673600" o:connectortype="straight">
            <v:stroke endarrow="block"/>
          </v:shape>
        </w:pict>
      </w:r>
    </w:p>
    <w:p w:rsidR="002938AA" w:rsidRPr="00827568" w:rsidRDefault="002938AA" w:rsidP="002938AA">
      <w:pPr>
        <w:jc w:val="center"/>
      </w:pPr>
    </w:p>
    <w:p w:rsidR="002938AA" w:rsidRPr="00827568" w:rsidRDefault="00793D69" w:rsidP="002938AA">
      <w:pPr>
        <w:jc w:val="center"/>
      </w:pPr>
      <w:r>
        <w:rPr>
          <w:noProof/>
          <w:lang w:eastAsia="ru-RU" w:bidi="ar-SA"/>
        </w:rPr>
        <w:pict>
          <v:shapetype id="_x0000_t109" coordsize="21600,21600" o:spt="109" path="m,l,21600r21600,l21600,xe">
            <v:stroke joinstyle="miter"/>
            <v:path gradientshapeok="t" o:connecttype="rect"/>
          </v:shapetype>
          <v:shape id="AutoShape 48" o:spid="_x0000_s1081" type="#_x0000_t109" style="position:absolute;left:0;text-align:left;margin-left:46.05pt;margin-top:1.8pt;width:225pt;height:44.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2938AA" w:rsidRPr="00FC2743" w:rsidRDefault="002938AA" w:rsidP="002938AA">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2938AA" w:rsidRPr="00FC2743" w:rsidRDefault="002938AA" w:rsidP="002938AA">
                  <w:pPr>
                    <w:rPr>
                      <w:sz w:val="22"/>
                      <w:szCs w:val="22"/>
                    </w:rPr>
                  </w:pPr>
                </w:p>
                <w:p w:rsidR="002938AA" w:rsidRPr="00E7418C" w:rsidRDefault="002938AA" w:rsidP="002938AA">
                  <w:pPr>
                    <w:spacing w:line="192" w:lineRule="auto"/>
                    <w:jc w:val="center"/>
                    <w:rPr>
                      <w:sz w:val="18"/>
                      <w:szCs w:val="18"/>
                    </w:rPr>
                  </w:pPr>
                </w:p>
                <w:p w:rsidR="002938AA" w:rsidRPr="00951F75" w:rsidRDefault="002938AA" w:rsidP="002938AA">
                  <w:pPr>
                    <w:spacing w:line="192" w:lineRule="auto"/>
                    <w:jc w:val="center"/>
                    <w:rPr>
                      <w:sz w:val="18"/>
                      <w:szCs w:val="18"/>
                    </w:rPr>
                  </w:pPr>
                </w:p>
                <w:p w:rsidR="002938AA" w:rsidRPr="00AC76D9" w:rsidRDefault="002938AA" w:rsidP="002938AA">
                  <w:pPr>
                    <w:spacing w:line="192" w:lineRule="auto"/>
                  </w:pPr>
                </w:p>
              </w:txbxContent>
            </v:textbox>
          </v:shape>
        </w:pict>
      </w:r>
    </w:p>
    <w:p w:rsidR="002938AA" w:rsidRPr="00827568" w:rsidRDefault="002938AA" w:rsidP="002938AA">
      <w:pPr>
        <w:jc w:val="center"/>
      </w:pPr>
    </w:p>
    <w:p w:rsidR="002938AA" w:rsidRPr="00827568" w:rsidRDefault="002938AA" w:rsidP="002938AA">
      <w:pPr>
        <w:jc w:val="center"/>
      </w:pPr>
    </w:p>
    <w:p w:rsidR="002938AA" w:rsidRPr="00827568" w:rsidRDefault="00793D69" w:rsidP="002938AA">
      <w:pPr>
        <w:jc w:val="center"/>
      </w:pPr>
      <w:r>
        <w:rPr>
          <w:noProof/>
          <w:lang w:eastAsia="ru-RU" w:bidi="ar-SA"/>
        </w:rPr>
        <w:pict>
          <v:shape id="_x0000_s1089" type="#_x0000_t32" style="position:absolute;left:0;text-align:left;margin-left:191.35pt;margin-top:5.1pt;width:0;height:27.75pt;z-index:251674624" o:connectortype="straight">
            <v:stroke endarrow="block"/>
          </v:shape>
        </w:pict>
      </w:r>
    </w:p>
    <w:p w:rsidR="002938AA" w:rsidRPr="00827568" w:rsidRDefault="002938AA" w:rsidP="002938AA">
      <w:pPr>
        <w:jc w:val="center"/>
      </w:pPr>
    </w:p>
    <w:p w:rsidR="002938AA" w:rsidRPr="00827568" w:rsidRDefault="00793D69" w:rsidP="002938AA">
      <w:pPr>
        <w:jc w:val="center"/>
      </w:pPr>
      <w:r>
        <w:rPr>
          <w:noProof/>
          <w:lang w:eastAsia="ru-RU" w:bidi="ar-SA"/>
        </w:rPr>
        <w:pict>
          <v:shape id="Text Box 51" o:spid="_x0000_s1082" type="#_x0000_t202" style="position:absolute;left:0;text-align:left;margin-left:136.1pt;margin-top:5.25pt;width:266.25pt;height:3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2938AA" w:rsidRPr="00FC2743" w:rsidRDefault="002938AA" w:rsidP="002938AA">
                  <w:pPr>
                    <w:jc w:val="center"/>
                    <w:rPr>
                      <w:sz w:val="22"/>
                      <w:szCs w:val="22"/>
                    </w:rPr>
                  </w:pPr>
                  <w:r w:rsidRPr="00FC2743">
                    <w:rPr>
                      <w:sz w:val="22"/>
                      <w:szCs w:val="22"/>
                    </w:rPr>
                    <w:t>Администрация Горняцкого сельского поселения</w:t>
                  </w:r>
                </w:p>
                <w:p w:rsidR="002938AA" w:rsidRPr="00FC2743" w:rsidRDefault="002938AA" w:rsidP="002938AA">
                  <w:pPr>
                    <w:jc w:val="center"/>
                    <w:rPr>
                      <w:sz w:val="22"/>
                      <w:szCs w:val="22"/>
                    </w:rPr>
                  </w:pPr>
                  <w:r w:rsidRPr="00FC2743">
                    <w:rPr>
                      <w:sz w:val="22"/>
                      <w:szCs w:val="22"/>
                    </w:rPr>
                    <w:t>(Многофункциональный центр)</w:t>
                  </w:r>
                </w:p>
              </w:txbxContent>
            </v:textbox>
          </v:shape>
        </w:pict>
      </w:r>
    </w:p>
    <w:p w:rsidR="002938AA" w:rsidRPr="00827568" w:rsidRDefault="002938AA" w:rsidP="002938AA">
      <w:pPr>
        <w:jc w:val="center"/>
      </w:pPr>
    </w:p>
    <w:p w:rsidR="002938AA" w:rsidRPr="00827568" w:rsidRDefault="00793D69" w:rsidP="002938AA">
      <w:pPr>
        <w:jc w:val="center"/>
      </w:pPr>
      <w:r>
        <w:rPr>
          <w:noProof/>
          <w:lang w:eastAsia="ru-RU" w:bidi="ar-SA"/>
        </w:rPr>
        <w:pict>
          <v:shape id="_x0000_s1095" type="#_x0000_t32" style="position:absolute;left:0;text-align:left;margin-left:370.1pt;margin-top:9.9pt;width:0;height:33pt;z-index:251680768" o:connectortype="straight">
            <v:stroke endarrow="block"/>
          </v:shape>
        </w:pict>
      </w:r>
      <w:r>
        <w:rPr>
          <w:noProof/>
          <w:lang w:eastAsia="ru-RU" w:bidi="ar-SA"/>
        </w:rPr>
        <w:pict>
          <v:shape id="_x0000_s1094" type="#_x0000_t32" style="position:absolute;left:0;text-align:left;margin-left:158.6pt;margin-top:9.9pt;width:0;height:33pt;z-index:251679744" o:connectortype="straight">
            <v:stroke endarrow="block"/>
          </v:shape>
        </w:pict>
      </w:r>
    </w:p>
    <w:p w:rsidR="002938AA" w:rsidRPr="00827568" w:rsidRDefault="002938AA" w:rsidP="002938AA">
      <w:pPr>
        <w:tabs>
          <w:tab w:val="left" w:pos="8250"/>
        </w:tabs>
      </w:pPr>
      <w:r>
        <w:tab/>
      </w:r>
    </w:p>
    <w:p w:rsidR="002938AA" w:rsidRPr="00827568" w:rsidRDefault="002938AA" w:rsidP="002938AA">
      <w:pPr>
        <w:jc w:val="center"/>
      </w:pPr>
    </w:p>
    <w:p w:rsidR="002938AA" w:rsidRPr="00827568" w:rsidRDefault="00793D69" w:rsidP="002938AA">
      <w:pPr>
        <w:jc w:val="center"/>
      </w:pPr>
      <w:r>
        <w:rPr>
          <w:noProof/>
          <w:lang w:eastAsia="ru-RU" w:bidi="ar-SA"/>
        </w:rPr>
        <w:pict>
          <v:shape id="Text Box 52" o:spid="_x0000_s1083" type="#_x0000_t202" style="position:absolute;left:0;text-align:left;margin-left:41.6pt;margin-top:1.5pt;width:203.95pt;height: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2938AA" w:rsidRPr="008A7184" w:rsidRDefault="002938AA" w:rsidP="002938AA">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Pr>
          <w:noProof/>
          <w:lang w:eastAsia="ru-RU" w:bidi="ar-SA"/>
        </w:rPr>
        <w:pict>
          <v:shape id="Text Box 55" o:spid="_x0000_s1084" type="#_x0000_t202" style="position:absolute;left:0;text-align:left;margin-left:266.6pt;margin-top:1.5pt;width:202.05pt;height:5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2938AA" w:rsidRPr="008A7184" w:rsidRDefault="002938AA" w:rsidP="002938AA">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2938AA" w:rsidRDefault="002938AA" w:rsidP="002938AA">
                  <w:pPr>
                    <w:spacing w:line="192" w:lineRule="auto"/>
                    <w:jc w:val="center"/>
                    <w:rPr>
                      <w:sz w:val="18"/>
                      <w:szCs w:val="18"/>
                    </w:rPr>
                  </w:pPr>
                </w:p>
                <w:p w:rsidR="002938AA" w:rsidRDefault="002938AA" w:rsidP="002938AA"/>
              </w:txbxContent>
            </v:textbox>
          </v:shape>
        </w:pict>
      </w:r>
    </w:p>
    <w:p w:rsidR="002938AA" w:rsidRPr="00827568" w:rsidRDefault="002938AA" w:rsidP="002938AA">
      <w:pPr>
        <w:jc w:val="center"/>
      </w:pPr>
    </w:p>
    <w:p w:rsidR="002938AA" w:rsidRPr="00827568" w:rsidRDefault="002938AA" w:rsidP="002938AA">
      <w:pPr>
        <w:jc w:val="center"/>
      </w:pPr>
    </w:p>
    <w:p w:rsidR="002938AA" w:rsidRPr="00827568" w:rsidRDefault="002938AA" w:rsidP="002938AA">
      <w:pPr>
        <w:jc w:val="center"/>
      </w:pPr>
    </w:p>
    <w:p w:rsidR="002938AA" w:rsidRPr="00827568" w:rsidRDefault="00793D69" w:rsidP="002938AA">
      <w:pPr>
        <w:jc w:val="center"/>
      </w:pPr>
      <w:r>
        <w:rPr>
          <w:noProof/>
          <w:lang w:eastAsia="ru-RU" w:bidi="ar-SA"/>
        </w:rPr>
        <w:pict>
          <v:shape id="_x0000_s1098" type="#_x0000_t32" style="position:absolute;left:0;text-align:left;margin-left:422.6pt;margin-top:4.8pt;width:0;height:46.5pt;z-index:251683840" o:connectortype="straight"/>
        </w:pict>
      </w:r>
      <w:r>
        <w:rPr>
          <w:noProof/>
          <w:lang w:eastAsia="ru-RU" w:bidi="ar-SA"/>
        </w:rPr>
        <w:pict>
          <v:shape id="_x0000_s1096" type="#_x0000_t32" style="position:absolute;left:0;text-align:left;margin-left:191.35pt;margin-top:4.8pt;width:0;height:35.25pt;z-index:251681792" o:connectortype="straight">
            <v:stroke endarrow="block"/>
          </v:shape>
        </w:pict>
      </w:r>
    </w:p>
    <w:p w:rsidR="002938AA" w:rsidRPr="00827568" w:rsidRDefault="002938AA" w:rsidP="002938AA">
      <w:pPr>
        <w:jc w:val="center"/>
      </w:pPr>
    </w:p>
    <w:p w:rsidR="002938AA" w:rsidRPr="00827568" w:rsidRDefault="00793D69" w:rsidP="002938AA">
      <w:pPr>
        <w:jc w:val="center"/>
      </w:pPr>
      <w:r>
        <w:rPr>
          <w:noProof/>
          <w:lang w:eastAsia="ru-RU" w:bidi="ar-SA"/>
        </w:rPr>
        <w:pict>
          <v:shape id="AutoShape 57" o:spid="_x0000_s1085" type="#_x0000_t109" style="position:absolute;left:0;text-align:left;margin-left:139.85pt;margin-top:12.45pt;width:230.25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2938AA" w:rsidRPr="008A7184" w:rsidRDefault="002938AA" w:rsidP="002938AA">
                  <w:pPr>
                    <w:jc w:val="center"/>
                    <w:rPr>
                      <w:sz w:val="22"/>
                      <w:szCs w:val="22"/>
                    </w:rPr>
                  </w:pPr>
                  <w:r w:rsidRPr="008A7184">
                    <w:rPr>
                      <w:sz w:val="22"/>
                      <w:szCs w:val="22"/>
                    </w:rPr>
                    <w:t>Завершение оказания муниципальной услуги</w:t>
                  </w:r>
                </w:p>
                <w:p w:rsidR="002938AA" w:rsidRPr="008A7184" w:rsidRDefault="002938AA" w:rsidP="002938AA">
                  <w:pPr>
                    <w:jc w:val="center"/>
                    <w:rPr>
                      <w:sz w:val="22"/>
                      <w:szCs w:val="22"/>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Default="002938AA" w:rsidP="002938AA">
                  <w:pPr>
                    <w:spacing w:line="192" w:lineRule="auto"/>
                    <w:jc w:val="center"/>
                    <w:rPr>
                      <w:sz w:val="18"/>
                      <w:szCs w:val="18"/>
                    </w:rPr>
                  </w:pPr>
                </w:p>
                <w:p w:rsidR="002938AA" w:rsidRPr="00A364BB" w:rsidRDefault="002938AA" w:rsidP="002938AA">
                  <w:pPr>
                    <w:spacing w:line="192" w:lineRule="auto"/>
                    <w:jc w:val="center"/>
                    <w:rPr>
                      <w:sz w:val="18"/>
                      <w:szCs w:val="18"/>
                    </w:rPr>
                  </w:pPr>
                </w:p>
              </w:txbxContent>
            </v:textbox>
          </v:shape>
        </w:pict>
      </w:r>
    </w:p>
    <w:p w:rsidR="002938AA" w:rsidRPr="00827568" w:rsidRDefault="00793D69" w:rsidP="002938AA">
      <w:pPr>
        <w:jc w:val="center"/>
      </w:pPr>
      <w:r>
        <w:rPr>
          <w:noProof/>
          <w:lang w:eastAsia="ru-RU" w:bidi="ar-SA"/>
        </w:rPr>
        <w:pict>
          <v:shape id="_x0000_s1099" type="#_x0000_t32" style="position:absolute;left:0;text-align:left;margin-left:18.35pt;margin-top:9.9pt;width:121.5pt;height:0;z-index:251684864" o:connectortype="straight">
            <v:stroke endarrow="block"/>
          </v:shape>
        </w:pict>
      </w:r>
      <w:r>
        <w:rPr>
          <w:noProof/>
          <w:lang w:eastAsia="ru-RU" w:bidi="ar-SA"/>
        </w:rPr>
        <w:pict>
          <v:shape id="_x0000_s1097" type="#_x0000_t32" style="position:absolute;left:0;text-align:left;margin-left:370.1pt;margin-top:9.9pt;width:52.5pt;height:0;flip:x;z-index:251682816" o:connectortype="straight">
            <v:stroke endarrow="block"/>
          </v:shape>
        </w:pict>
      </w:r>
    </w:p>
    <w:p w:rsidR="002938AA" w:rsidRPr="00827568" w:rsidRDefault="002938AA" w:rsidP="002938AA">
      <w:pPr>
        <w:jc w:val="center"/>
      </w:pPr>
    </w:p>
    <w:p w:rsidR="002938AA" w:rsidRPr="00827568" w:rsidRDefault="002938AA" w:rsidP="002938AA">
      <w:pPr>
        <w:jc w:val="center"/>
      </w:pPr>
    </w:p>
    <w:p w:rsidR="002938AA" w:rsidRPr="00827568" w:rsidRDefault="002938AA" w:rsidP="002938AA">
      <w:pPr>
        <w:jc w:val="center"/>
      </w:pPr>
    </w:p>
    <w:p w:rsidR="00250084" w:rsidRPr="00827568" w:rsidRDefault="00250084" w:rsidP="00250084">
      <w:pPr>
        <w:jc w:val="center"/>
      </w:pPr>
    </w:p>
    <w:sectPr w:rsidR="00250084" w:rsidRPr="00827568" w:rsidSect="004F6F00">
      <w:footerReference w:type="default" r:id="rId14"/>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D69" w:rsidRDefault="00793D69" w:rsidP="005A4D80">
      <w:r>
        <w:separator/>
      </w:r>
    </w:p>
  </w:endnote>
  <w:endnote w:type="continuationSeparator" w:id="0">
    <w:p w:rsidR="00793D69" w:rsidRDefault="00793D69" w:rsidP="005A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roid Sans Fallback">
    <w:altName w:val="Segoe UI"/>
    <w:charset w:val="01"/>
    <w:family w:val="auto"/>
    <w:pitch w:val="variable"/>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8AA" w:rsidRPr="00844AAA" w:rsidRDefault="002938AA">
    <w:pPr>
      <w:pStyle w:val="af4"/>
      <w:rPr>
        <w:sz w:val="14"/>
      </w:rPr>
    </w:pPr>
    <w:r w:rsidRPr="00844AAA">
      <w:rPr>
        <w:sz w:val="14"/>
      </w:rPr>
      <w:tab/>
    </w:r>
  </w:p>
  <w:p w:rsidR="002938AA" w:rsidRDefault="002938AA" w:rsidP="00250084">
    <w:pPr>
      <w:pStyle w:val="af4"/>
      <w:tabs>
        <w:tab w:val="left" w:pos="8880"/>
        <w:tab w:val="right" w:pos="9751"/>
      </w:tabs>
      <w:rPr>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0E" w:rsidRPr="00844AAA" w:rsidRDefault="00BA560E">
    <w:pPr>
      <w:pStyle w:val="af4"/>
      <w:rPr>
        <w:sz w:val="14"/>
      </w:rPr>
    </w:pPr>
    <w:r w:rsidRPr="00844AAA">
      <w:rPr>
        <w:sz w:val="14"/>
      </w:rPr>
      <w:tab/>
    </w:r>
  </w:p>
  <w:p w:rsidR="00BA560E" w:rsidRDefault="00BA560E" w:rsidP="00250084">
    <w:pPr>
      <w:pStyle w:val="af4"/>
      <w:tabs>
        <w:tab w:val="left" w:pos="8880"/>
        <w:tab w:val="right" w:pos="9751"/>
      </w:tabs>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D69" w:rsidRDefault="00793D69" w:rsidP="005A4D80">
      <w:r>
        <w:separator/>
      </w:r>
    </w:p>
  </w:footnote>
  <w:footnote w:type="continuationSeparator" w:id="0">
    <w:p w:rsidR="00793D69" w:rsidRDefault="00793D69" w:rsidP="005A4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6" w15:restartNumberingAfterBreak="0">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F7D1AF8"/>
    <w:multiLevelType w:val="hybridMultilevel"/>
    <w:tmpl w:val="4B22A4F8"/>
    <w:lvl w:ilvl="0" w:tplc="A082369C">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48A2F67"/>
    <w:multiLevelType w:val="hybridMultilevel"/>
    <w:tmpl w:val="94DE7DE2"/>
    <w:lvl w:ilvl="0" w:tplc="E3CEF3E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1"/>
  </w:num>
  <w:num w:numId="5">
    <w:abstractNumId w:val="10"/>
  </w:num>
  <w:num w:numId="6">
    <w:abstractNumId w:val="3"/>
  </w:num>
  <w:num w:numId="7">
    <w:abstractNumId w:val="9"/>
  </w:num>
  <w:num w:numId="8">
    <w:abstractNumId w:val="5"/>
  </w:num>
  <w:num w:numId="9">
    <w:abstractNumId w:val="4"/>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861"/>
    <w:rsid w:val="000048F9"/>
    <w:rsid w:val="00007645"/>
    <w:rsid w:val="0001409C"/>
    <w:rsid w:val="00022F25"/>
    <w:rsid w:val="00037231"/>
    <w:rsid w:val="00047907"/>
    <w:rsid w:val="00056861"/>
    <w:rsid w:val="000A6D18"/>
    <w:rsid w:val="000F06ED"/>
    <w:rsid w:val="000F37A4"/>
    <w:rsid w:val="001243C3"/>
    <w:rsid w:val="00127F88"/>
    <w:rsid w:val="001442AB"/>
    <w:rsid w:val="0014595C"/>
    <w:rsid w:val="0016268A"/>
    <w:rsid w:val="00165959"/>
    <w:rsid w:val="0016729B"/>
    <w:rsid w:val="00171650"/>
    <w:rsid w:val="001B02F5"/>
    <w:rsid w:val="001B192C"/>
    <w:rsid w:val="001C242D"/>
    <w:rsid w:val="00227E62"/>
    <w:rsid w:val="00250084"/>
    <w:rsid w:val="002855E3"/>
    <w:rsid w:val="002872EC"/>
    <w:rsid w:val="002938AA"/>
    <w:rsid w:val="002B3D63"/>
    <w:rsid w:val="002C7E79"/>
    <w:rsid w:val="002E19D7"/>
    <w:rsid w:val="002E547E"/>
    <w:rsid w:val="00310F96"/>
    <w:rsid w:val="00312965"/>
    <w:rsid w:val="003420D1"/>
    <w:rsid w:val="00351278"/>
    <w:rsid w:val="00367A3F"/>
    <w:rsid w:val="003C6E37"/>
    <w:rsid w:val="003D2A11"/>
    <w:rsid w:val="00400608"/>
    <w:rsid w:val="00402FE3"/>
    <w:rsid w:val="00411799"/>
    <w:rsid w:val="004161D1"/>
    <w:rsid w:val="00424D57"/>
    <w:rsid w:val="00444578"/>
    <w:rsid w:val="004705AC"/>
    <w:rsid w:val="004841B8"/>
    <w:rsid w:val="004960BF"/>
    <w:rsid w:val="004A416E"/>
    <w:rsid w:val="004F69DE"/>
    <w:rsid w:val="004F6F00"/>
    <w:rsid w:val="004F7BC6"/>
    <w:rsid w:val="00511E62"/>
    <w:rsid w:val="00520D3A"/>
    <w:rsid w:val="00521DC6"/>
    <w:rsid w:val="00583631"/>
    <w:rsid w:val="005855D9"/>
    <w:rsid w:val="005874CB"/>
    <w:rsid w:val="005A0686"/>
    <w:rsid w:val="005A4D80"/>
    <w:rsid w:val="005C249F"/>
    <w:rsid w:val="005F3BA9"/>
    <w:rsid w:val="005F7240"/>
    <w:rsid w:val="00600670"/>
    <w:rsid w:val="0060776A"/>
    <w:rsid w:val="006558D9"/>
    <w:rsid w:val="00693AB6"/>
    <w:rsid w:val="0069763E"/>
    <w:rsid w:val="006A22F4"/>
    <w:rsid w:val="006B039D"/>
    <w:rsid w:val="006D7BE5"/>
    <w:rsid w:val="006E73B8"/>
    <w:rsid w:val="006E7D2C"/>
    <w:rsid w:val="006F43D8"/>
    <w:rsid w:val="00733FAE"/>
    <w:rsid w:val="007504A9"/>
    <w:rsid w:val="00762E17"/>
    <w:rsid w:val="0076373D"/>
    <w:rsid w:val="00774729"/>
    <w:rsid w:val="00787111"/>
    <w:rsid w:val="00791A10"/>
    <w:rsid w:val="00793D69"/>
    <w:rsid w:val="007B71E4"/>
    <w:rsid w:val="007E5DFD"/>
    <w:rsid w:val="00823411"/>
    <w:rsid w:val="00832B6A"/>
    <w:rsid w:val="00846481"/>
    <w:rsid w:val="00865835"/>
    <w:rsid w:val="00865F3A"/>
    <w:rsid w:val="00874D91"/>
    <w:rsid w:val="00876208"/>
    <w:rsid w:val="008A7184"/>
    <w:rsid w:val="008E2288"/>
    <w:rsid w:val="0091246A"/>
    <w:rsid w:val="00936E63"/>
    <w:rsid w:val="009521C3"/>
    <w:rsid w:val="009665EF"/>
    <w:rsid w:val="00990624"/>
    <w:rsid w:val="00990A4E"/>
    <w:rsid w:val="009C4BD1"/>
    <w:rsid w:val="009D3772"/>
    <w:rsid w:val="00A315E7"/>
    <w:rsid w:val="00A36F00"/>
    <w:rsid w:val="00A43316"/>
    <w:rsid w:val="00A433CC"/>
    <w:rsid w:val="00A62D98"/>
    <w:rsid w:val="00AB39A6"/>
    <w:rsid w:val="00AB71E0"/>
    <w:rsid w:val="00AC3B8F"/>
    <w:rsid w:val="00B45D1C"/>
    <w:rsid w:val="00B53471"/>
    <w:rsid w:val="00B541CA"/>
    <w:rsid w:val="00B56214"/>
    <w:rsid w:val="00B852B6"/>
    <w:rsid w:val="00B92A39"/>
    <w:rsid w:val="00BA560E"/>
    <w:rsid w:val="00BD5916"/>
    <w:rsid w:val="00BE0A16"/>
    <w:rsid w:val="00C27A3D"/>
    <w:rsid w:val="00C70675"/>
    <w:rsid w:val="00C80399"/>
    <w:rsid w:val="00C85AF5"/>
    <w:rsid w:val="00CB5F53"/>
    <w:rsid w:val="00D021B3"/>
    <w:rsid w:val="00D06809"/>
    <w:rsid w:val="00D21D94"/>
    <w:rsid w:val="00D4599B"/>
    <w:rsid w:val="00D4678A"/>
    <w:rsid w:val="00D5457C"/>
    <w:rsid w:val="00D74E87"/>
    <w:rsid w:val="00D973BF"/>
    <w:rsid w:val="00DC141D"/>
    <w:rsid w:val="00DE559B"/>
    <w:rsid w:val="00E04CE7"/>
    <w:rsid w:val="00E37437"/>
    <w:rsid w:val="00E40716"/>
    <w:rsid w:val="00E40895"/>
    <w:rsid w:val="00E40FF9"/>
    <w:rsid w:val="00E42EBB"/>
    <w:rsid w:val="00E51828"/>
    <w:rsid w:val="00E75A9D"/>
    <w:rsid w:val="00EB04DB"/>
    <w:rsid w:val="00EC02BB"/>
    <w:rsid w:val="00ED031E"/>
    <w:rsid w:val="00ED5DFD"/>
    <w:rsid w:val="00EE58B9"/>
    <w:rsid w:val="00F04B96"/>
    <w:rsid w:val="00F0550E"/>
    <w:rsid w:val="00F15266"/>
    <w:rsid w:val="00F45C8A"/>
    <w:rsid w:val="00F45E30"/>
    <w:rsid w:val="00F4794B"/>
    <w:rsid w:val="00F661D9"/>
    <w:rsid w:val="00F9765A"/>
    <w:rsid w:val="00FB2A8A"/>
    <w:rsid w:val="00FC2743"/>
    <w:rsid w:val="00FD3035"/>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1" type="connector" idref="#AutoShape 61"/>
        <o:r id="V:Rule2" type="connector" idref="#AutoShape 39"/>
        <o:r id="V:Rule3" type="connector" idref="#_x0000_s1098"/>
        <o:r id="V:Rule4" type="connector" idref="#_x0000_s1099"/>
        <o:r id="V:Rule5" type="connector" idref="#_x0000_s1088"/>
        <o:r id="V:Rule6" type="connector" idref="#_x0000_s1089"/>
        <o:r id="V:Rule7" type="connector" idref="#_x0000_s1094"/>
        <o:r id="V:Rule8" type="connector" idref="#_x0000_s1093"/>
        <o:r id="V:Rule9" type="connector" idref="#_x0000_s1087"/>
        <o:r id="V:Rule10" type="connector" idref="#_x0000_s1095"/>
        <o:r id="V:Rule11" type="connector" idref="#_x0000_s1091"/>
        <o:r id="V:Rule12" type="connector" idref="#_x0000_s1090"/>
        <o:r id="V:Rule13" type="connector" idref="#_x0000_s1096"/>
        <o:r id="V:Rule14" type="connector" idref="#_x0000_s1092"/>
        <o:r id="V:Rule15" type="connector" idref="#_x0000_s1097"/>
      </o:rules>
    </o:shapelayout>
  </w:shapeDefaults>
  <w:decimalSymbol w:val=","/>
  <w:listSeparator w:val=";"/>
  <w14:docId w14:val="5BFE19B4"/>
  <w15:docId w15:val="{1DA84C3D-C917-44DF-8D64-A97A42EF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B8F"/>
    <w:pPr>
      <w:widowControl w:val="0"/>
      <w:suppressAutoHyphens/>
    </w:pPr>
    <w:rPr>
      <w:color w:val="00000A"/>
      <w:sz w:val="24"/>
    </w:rPr>
  </w:style>
  <w:style w:type="paragraph" w:styleId="1">
    <w:name w:val="heading 1"/>
    <w:basedOn w:val="10"/>
    <w:rsid w:val="00AC3B8F"/>
    <w:pPr>
      <w:outlineLvl w:val="0"/>
    </w:pPr>
    <w:rPr>
      <w:rFonts w:ascii="Liberation Serif" w:hAnsi="Liberation Serif"/>
      <w:b/>
      <w:bCs/>
      <w:sz w:val="48"/>
      <w:szCs w:val="48"/>
    </w:rPr>
  </w:style>
  <w:style w:type="paragraph" w:styleId="2">
    <w:name w:val="heading 2"/>
    <w:basedOn w:val="10"/>
    <w:rsid w:val="00AC3B8F"/>
    <w:pPr>
      <w:spacing w:before="200"/>
      <w:outlineLvl w:val="1"/>
    </w:pPr>
    <w:rPr>
      <w:rFonts w:ascii="Liberation Serif" w:hAnsi="Liberation Serif"/>
      <w:b/>
      <w:bCs/>
      <w:sz w:val="36"/>
      <w:szCs w:val="36"/>
    </w:rPr>
  </w:style>
  <w:style w:type="paragraph" w:styleId="3">
    <w:name w:val="heading 3"/>
    <w:basedOn w:val="10"/>
    <w:rsid w:val="00AC3B8F"/>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C3B8F"/>
    <w:rPr>
      <w:color w:val="000080"/>
      <w:u w:val="single"/>
    </w:rPr>
  </w:style>
  <w:style w:type="character" w:customStyle="1" w:styleId="a3">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4">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5">
    <w:name w:val="Выделение жирным"/>
    <w:rsid w:val="00AC3B8F"/>
    <w:rPr>
      <w:b/>
      <w:bCs/>
    </w:rPr>
  </w:style>
  <w:style w:type="paragraph" w:customStyle="1" w:styleId="10">
    <w:name w:val="Заголовок1"/>
    <w:basedOn w:val="a"/>
    <w:next w:val="a6"/>
    <w:qFormat/>
    <w:rsid w:val="00AC3B8F"/>
    <w:pPr>
      <w:keepNext/>
      <w:spacing w:before="240" w:after="120"/>
    </w:pPr>
    <w:rPr>
      <w:rFonts w:ascii="Arial" w:hAnsi="Arial"/>
      <w:sz w:val="28"/>
      <w:szCs w:val="28"/>
    </w:rPr>
  </w:style>
  <w:style w:type="paragraph" w:styleId="a6">
    <w:name w:val="Body Text"/>
    <w:basedOn w:val="a"/>
    <w:rsid w:val="00AC3B8F"/>
    <w:pPr>
      <w:spacing w:after="140" w:line="288" w:lineRule="auto"/>
    </w:pPr>
  </w:style>
  <w:style w:type="paragraph" w:styleId="a7">
    <w:name w:val="List"/>
    <w:basedOn w:val="a6"/>
    <w:rsid w:val="00AC3B8F"/>
  </w:style>
  <w:style w:type="paragraph" w:styleId="a8">
    <w:name w:val="Title"/>
    <w:basedOn w:val="a"/>
    <w:rsid w:val="00AC3B8F"/>
    <w:pPr>
      <w:suppressLineNumbers/>
      <w:spacing w:before="120" w:after="120"/>
    </w:pPr>
    <w:rPr>
      <w:i/>
      <w:iCs/>
    </w:rPr>
  </w:style>
  <w:style w:type="paragraph" w:styleId="a9">
    <w:name w:val="index heading"/>
    <w:basedOn w:val="a"/>
    <w:qFormat/>
    <w:rsid w:val="00AC3B8F"/>
    <w:pPr>
      <w:suppressLineNumbers/>
    </w:pPr>
  </w:style>
  <w:style w:type="paragraph" w:customStyle="1" w:styleId="aa">
    <w:name w:val="Содержимое таблицы"/>
    <w:basedOn w:val="a"/>
    <w:qFormat/>
    <w:rsid w:val="00AC3B8F"/>
    <w:pPr>
      <w:suppressLineNumbers/>
    </w:pPr>
  </w:style>
  <w:style w:type="paragraph" w:customStyle="1" w:styleId="ab">
    <w:name w:val="Заголовок таблицы"/>
    <w:basedOn w:val="aa"/>
    <w:qFormat/>
    <w:rsid w:val="00AC3B8F"/>
    <w:pPr>
      <w:jc w:val="center"/>
    </w:pPr>
    <w:rPr>
      <w:b/>
      <w:bCs/>
    </w:rPr>
  </w:style>
  <w:style w:type="paragraph" w:customStyle="1" w:styleId="11">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c">
    <w:name w:val="Balloon Text"/>
    <w:basedOn w:val="a"/>
    <w:link w:val="ad"/>
    <w:uiPriority w:val="99"/>
    <w:semiHidden/>
    <w:unhideWhenUsed/>
    <w:rsid w:val="00351278"/>
    <w:rPr>
      <w:rFonts w:ascii="Tahoma" w:hAnsi="Tahoma" w:cs="Mangal"/>
      <w:sz w:val="16"/>
      <w:szCs w:val="14"/>
    </w:rPr>
  </w:style>
  <w:style w:type="character" w:customStyle="1" w:styleId="ad">
    <w:name w:val="Текст выноски Знак"/>
    <w:basedOn w:val="a0"/>
    <w:link w:val="ac"/>
    <w:uiPriority w:val="99"/>
    <w:semiHidden/>
    <w:rsid w:val="00351278"/>
    <w:rPr>
      <w:rFonts w:ascii="Tahoma" w:hAnsi="Tahoma" w:cs="Mangal"/>
      <w:color w:val="00000A"/>
      <w:sz w:val="16"/>
      <w:szCs w:val="14"/>
    </w:rPr>
  </w:style>
  <w:style w:type="paragraph" w:styleId="ae">
    <w:name w:val="No Spacing"/>
    <w:uiPriority w:val="1"/>
    <w:qFormat/>
    <w:rsid w:val="00521DC6"/>
    <w:pPr>
      <w:widowControl w:val="0"/>
      <w:suppressAutoHyphens/>
    </w:pPr>
    <w:rPr>
      <w:rFonts w:cs="Mangal"/>
      <w:color w:val="00000A"/>
      <w:sz w:val="24"/>
      <w:szCs w:val="21"/>
    </w:rPr>
  </w:style>
  <w:style w:type="character" w:styleId="af">
    <w:name w:val="Hyperlink"/>
    <w:basedOn w:val="a0"/>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0"/>
    <w:link w:val="20"/>
    <w:rsid w:val="00A43316"/>
    <w:rPr>
      <w:rFonts w:eastAsia="Times New Roman" w:cs="Times New Roman"/>
      <w:sz w:val="24"/>
      <w:lang w:eastAsia="ru-RU" w:bidi="ar-SA"/>
    </w:rPr>
  </w:style>
  <w:style w:type="paragraph" w:styleId="af0">
    <w:name w:val="Body Text Indent"/>
    <w:basedOn w:val="a"/>
    <w:link w:val="af1"/>
    <w:uiPriority w:val="99"/>
    <w:unhideWhenUsed/>
    <w:rsid w:val="00A43316"/>
    <w:pPr>
      <w:spacing w:after="120"/>
      <w:ind w:left="283"/>
    </w:pPr>
    <w:rPr>
      <w:rFonts w:cs="Mangal"/>
      <w:szCs w:val="21"/>
    </w:rPr>
  </w:style>
  <w:style w:type="character" w:customStyle="1" w:styleId="af1">
    <w:name w:val="Основной текст с отступом Знак"/>
    <w:basedOn w:val="a0"/>
    <w:link w:val="af0"/>
    <w:uiPriority w:val="99"/>
    <w:rsid w:val="00A43316"/>
    <w:rPr>
      <w:rFonts w:cs="Mangal"/>
      <w:color w:val="00000A"/>
      <w:sz w:val="24"/>
      <w:szCs w:val="21"/>
    </w:rPr>
  </w:style>
  <w:style w:type="paragraph" w:styleId="af2">
    <w:name w:val="header"/>
    <w:basedOn w:val="a"/>
    <w:link w:val="af3"/>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3">
    <w:name w:val="Верхний колонтитул Знак"/>
    <w:basedOn w:val="a0"/>
    <w:link w:val="af2"/>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2">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4">
    <w:name w:val="footer"/>
    <w:basedOn w:val="a"/>
    <w:link w:val="af5"/>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5">
    <w:name w:val="Нижний колонтитул Знак"/>
    <w:basedOn w:val="a0"/>
    <w:link w:val="af4"/>
    <w:rsid w:val="00250084"/>
    <w:rPr>
      <w:rFonts w:eastAsia="Times New Roman" w:cs="Times New Roman"/>
      <w:sz w:val="24"/>
      <w:lang w:eastAsia="ru-RU" w:bidi="ar-SA"/>
    </w:rPr>
  </w:style>
  <w:style w:type="paragraph" w:styleId="af6">
    <w:name w:val="List Paragraph"/>
    <w:basedOn w:val="a"/>
    <w:uiPriority w:val="34"/>
    <w:qFormat/>
    <w:rsid w:val="00C8039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rnsp-adm.ru" TargetMode="External"/><Relationship Id="rId4" Type="http://schemas.openxmlformats.org/officeDocument/2006/relationships/settings" Target="settings.xml"/><Relationship Id="rId9" Type="http://schemas.openxmlformats.org/officeDocument/2006/relationships/hyperlink" Target="mailto:sp04044@donpa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D349-99E5-45F9-B7DE-4629F12C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Home</cp:lastModifiedBy>
  <cp:revision>31</cp:revision>
  <cp:lastPrinted>2019-11-19T06:11:00Z</cp:lastPrinted>
  <dcterms:created xsi:type="dcterms:W3CDTF">2016-07-05T09:50:00Z</dcterms:created>
  <dcterms:modified xsi:type="dcterms:W3CDTF">2019-11-19T06:13:00Z</dcterms:modified>
  <dc:language>ru-RU</dc:language>
</cp:coreProperties>
</file>