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FE0" w:rsidRPr="00EC7431" w:rsidRDefault="005A3FE0" w:rsidP="005A3FE0">
      <w:pPr>
        <w:jc w:val="center"/>
        <w:rPr>
          <w:szCs w:val="34"/>
        </w:rPr>
      </w:pPr>
      <w:bookmarkStart w:id="0" w:name="%2525D0%25259D%2525D0%2525B0%2525D0%2525"/>
      <w:bookmarkEnd w:id="0"/>
      <w:r w:rsidRPr="00EC7431">
        <w:rPr>
          <w:szCs w:val="34"/>
        </w:rPr>
        <w:t xml:space="preserve">   </w:t>
      </w:r>
      <w:r>
        <w:rPr>
          <w:noProof/>
          <w:szCs w:val="34"/>
          <w:lang w:eastAsia="ru-RU" w:bidi="ar-SA"/>
        </w:rPr>
        <w:drawing>
          <wp:inline distT="0" distB="0" distL="0" distR="0">
            <wp:extent cx="581025" cy="7239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5A3FE0" w:rsidRPr="005A3FE0" w:rsidRDefault="005A3FE0" w:rsidP="005A3FE0">
      <w:pPr>
        <w:tabs>
          <w:tab w:val="left" w:pos="5670"/>
        </w:tabs>
        <w:jc w:val="center"/>
        <w:rPr>
          <w:bCs/>
          <w:spacing w:val="40"/>
          <w:sz w:val="28"/>
          <w:szCs w:val="28"/>
        </w:rPr>
      </w:pPr>
      <w:r w:rsidRPr="005A3FE0">
        <w:rPr>
          <w:bCs/>
          <w:spacing w:val="40"/>
          <w:sz w:val="28"/>
          <w:szCs w:val="28"/>
        </w:rPr>
        <w:t xml:space="preserve">РОССИЙСКАЯ  ФЕДЕРАЦИЯ </w:t>
      </w:r>
    </w:p>
    <w:p w:rsidR="005A3FE0" w:rsidRPr="005A3FE0" w:rsidRDefault="005A3FE0" w:rsidP="005A3FE0">
      <w:pPr>
        <w:tabs>
          <w:tab w:val="left" w:pos="5670"/>
        </w:tabs>
        <w:jc w:val="center"/>
        <w:rPr>
          <w:bCs/>
          <w:spacing w:val="40"/>
          <w:sz w:val="28"/>
          <w:szCs w:val="28"/>
        </w:rPr>
      </w:pPr>
      <w:r w:rsidRPr="005A3FE0">
        <w:rPr>
          <w:bCs/>
          <w:spacing w:val="40"/>
          <w:sz w:val="28"/>
          <w:szCs w:val="28"/>
        </w:rPr>
        <w:t>РОСТОВСКАЯ ОБЛАСТЬ</w:t>
      </w:r>
    </w:p>
    <w:p w:rsidR="005A3FE0" w:rsidRPr="005A3FE0" w:rsidRDefault="005A3FE0" w:rsidP="005A3FE0">
      <w:pPr>
        <w:tabs>
          <w:tab w:val="left" w:pos="5670"/>
        </w:tabs>
        <w:jc w:val="center"/>
        <w:rPr>
          <w:bCs/>
          <w:spacing w:val="40"/>
          <w:sz w:val="28"/>
          <w:szCs w:val="28"/>
        </w:rPr>
      </w:pPr>
      <w:r w:rsidRPr="005A3FE0">
        <w:rPr>
          <w:bCs/>
          <w:spacing w:val="40"/>
          <w:sz w:val="28"/>
          <w:szCs w:val="28"/>
        </w:rPr>
        <w:t xml:space="preserve">МУНИЦИПАЛЬНОЕ  ОБРАЗОВАНИЕ  </w:t>
      </w:r>
      <w:r>
        <w:rPr>
          <w:bCs/>
          <w:spacing w:val="40"/>
          <w:sz w:val="28"/>
          <w:szCs w:val="28"/>
        </w:rPr>
        <w:t>«</w:t>
      </w:r>
      <w:r w:rsidRPr="005A3FE0">
        <w:rPr>
          <w:bCs/>
          <w:spacing w:val="40"/>
          <w:sz w:val="28"/>
          <w:szCs w:val="28"/>
        </w:rPr>
        <w:t>ГОРНЯЦКОЕ СЕЛ</w:t>
      </w:r>
      <w:r w:rsidRPr="005A3FE0">
        <w:rPr>
          <w:bCs/>
          <w:spacing w:val="40"/>
          <w:sz w:val="28"/>
          <w:szCs w:val="28"/>
        </w:rPr>
        <w:t>Ь</w:t>
      </w:r>
      <w:r w:rsidRPr="005A3FE0">
        <w:rPr>
          <w:bCs/>
          <w:spacing w:val="40"/>
          <w:sz w:val="28"/>
          <w:szCs w:val="28"/>
        </w:rPr>
        <w:t>СКОЕ  ПОСЕЛЕНИЕ</w:t>
      </w:r>
      <w:r>
        <w:rPr>
          <w:bCs/>
          <w:spacing w:val="40"/>
          <w:sz w:val="28"/>
          <w:szCs w:val="28"/>
        </w:rPr>
        <w:t>»</w:t>
      </w:r>
    </w:p>
    <w:p w:rsidR="005A3FE0" w:rsidRPr="005A3FE0" w:rsidRDefault="005A3FE0" w:rsidP="005A3FE0">
      <w:pPr>
        <w:tabs>
          <w:tab w:val="left" w:pos="5670"/>
        </w:tabs>
        <w:jc w:val="center"/>
        <w:rPr>
          <w:bCs/>
          <w:spacing w:val="40"/>
          <w:sz w:val="28"/>
          <w:szCs w:val="28"/>
        </w:rPr>
      </w:pPr>
      <w:r w:rsidRPr="005A3FE0">
        <w:rPr>
          <w:bCs/>
          <w:spacing w:val="40"/>
          <w:sz w:val="28"/>
          <w:szCs w:val="28"/>
        </w:rPr>
        <w:t>АДМИНИСТРАЦИЯ  ГОРНЯЦКОГО  СЕЛЬСКОГО ПОСЕЛ</w:t>
      </w:r>
      <w:r w:rsidRPr="005A3FE0">
        <w:rPr>
          <w:bCs/>
          <w:spacing w:val="40"/>
          <w:sz w:val="28"/>
          <w:szCs w:val="28"/>
        </w:rPr>
        <w:t>Е</w:t>
      </w:r>
      <w:r w:rsidRPr="005A3FE0">
        <w:rPr>
          <w:bCs/>
          <w:spacing w:val="40"/>
          <w:sz w:val="28"/>
          <w:szCs w:val="28"/>
        </w:rPr>
        <w:t xml:space="preserve">НИЯ </w:t>
      </w:r>
    </w:p>
    <w:p w:rsidR="005A3FE0" w:rsidRPr="005A3FE0" w:rsidRDefault="005A3FE0" w:rsidP="005A3FE0">
      <w:pPr>
        <w:jc w:val="center"/>
        <w:rPr>
          <w:sz w:val="28"/>
          <w:szCs w:val="28"/>
        </w:rPr>
      </w:pPr>
      <w:r w:rsidRPr="005A3FE0">
        <w:rPr>
          <w:sz w:val="28"/>
          <w:szCs w:val="28"/>
        </w:rPr>
        <w:t xml:space="preserve">ПОСТАНОВЛЕНИЕ </w:t>
      </w:r>
    </w:p>
    <w:p w:rsidR="005A3FE0" w:rsidRPr="005A3FE0" w:rsidRDefault="005A3FE0" w:rsidP="005A3FE0">
      <w:pPr>
        <w:jc w:val="center"/>
        <w:rPr>
          <w:sz w:val="28"/>
          <w:szCs w:val="28"/>
        </w:rPr>
      </w:pPr>
    </w:p>
    <w:tbl>
      <w:tblPr>
        <w:tblW w:w="9923" w:type="dxa"/>
        <w:tblInd w:w="-34" w:type="dxa"/>
        <w:tblLook w:val="04A0"/>
      </w:tblPr>
      <w:tblGrid>
        <w:gridCol w:w="3183"/>
        <w:gridCol w:w="124"/>
        <w:gridCol w:w="3781"/>
        <w:gridCol w:w="284"/>
        <w:gridCol w:w="510"/>
        <w:gridCol w:w="1616"/>
        <w:gridCol w:w="425"/>
      </w:tblGrid>
      <w:tr w:rsidR="005A3FE0" w:rsidRPr="005A3FE0" w:rsidTr="005A3FE0">
        <w:trPr>
          <w:trHeight w:val="20"/>
        </w:trPr>
        <w:tc>
          <w:tcPr>
            <w:tcW w:w="3307" w:type="dxa"/>
            <w:gridSpan w:val="2"/>
          </w:tcPr>
          <w:p w:rsidR="005A3FE0" w:rsidRPr="005A3FE0" w:rsidRDefault="005A3FE0" w:rsidP="005A3FE0">
            <w:pPr>
              <w:rPr>
                <w:color w:val="000000"/>
                <w:spacing w:val="-4"/>
                <w:sz w:val="28"/>
                <w:szCs w:val="28"/>
              </w:rPr>
            </w:pPr>
            <w:r w:rsidRPr="005A3FE0">
              <w:rPr>
                <w:color w:val="000000"/>
                <w:spacing w:val="-4"/>
                <w:sz w:val="28"/>
                <w:szCs w:val="28"/>
              </w:rPr>
              <w:t>10.03.2016 года</w:t>
            </w:r>
          </w:p>
        </w:tc>
        <w:tc>
          <w:tcPr>
            <w:tcW w:w="3781" w:type="dxa"/>
          </w:tcPr>
          <w:p w:rsidR="005A3FE0" w:rsidRPr="005A3FE0" w:rsidRDefault="005A3FE0" w:rsidP="005A3FE0">
            <w:pPr>
              <w:jc w:val="center"/>
              <w:rPr>
                <w:color w:val="000000"/>
                <w:spacing w:val="-4"/>
                <w:sz w:val="28"/>
                <w:szCs w:val="28"/>
                <w:u w:val="single"/>
              </w:rPr>
            </w:pPr>
            <w:r w:rsidRPr="005A3FE0">
              <w:rPr>
                <w:color w:val="000000"/>
                <w:spacing w:val="-4"/>
                <w:sz w:val="28"/>
                <w:szCs w:val="28"/>
              </w:rPr>
              <w:t xml:space="preserve">№ </w:t>
            </w:r>
            <w:r>
              <w:rPr>
                <w:color w:val="000000"/>
                <w:spacing w:val="-4"/>
                <w:sz w:val="28"/>
                <w:szCs w:val="28"/>
                <w:u w:val="single"/>
              </w:rPr>
              <w:t xml:space="preserve"> 90</w:t>
            </w:r>
            <w:r w:rsidRPr="005A3FE0">
              <w:rPr>
                <w:color w:val="000000"/>
                <w:spacing w:val="-4"/>
                <w:sz w:val="28"/>
                <w:szCs w:val="28"/>
                <w:u w:val="single"/>
              </w:rPr>
              <w:t xml:space="preserve"> </w:t>
            </w:r>
            <w:r w:rsidRPr="005A3FE0">
              <w:rPr>
                <w:color w:val="FFFFFF"/>
                <w:spacing w:val="-4"/>
                <w:sz w:val="28"/>
                <w:szCs w:val="28"/>
                <w:u w:val="single"/>
              </w:rPr>
              <w:t>.</w:t>
            </w:r>
          </w:p>
        </w:tc>
        <w:tc>
          <w:tcPr>
            <w:tcW w:w="2835" w:type="dxa"/>
            <w:gridSpan w:val="4"/>
          </w:tcPr>
          <w:p w:rsidR="005A3FE0" w:rsidRPr="005A3FE0" w:rsidRDefault="005A3FE0" w:rsidP="005A3FE0">
            <w:pPr>
              <w:jc w:val="right"/>
              <w:rPr>
                <w:color w:val="000000"/>
                <w:spacing w:val="-4"/>
                <w:sz w:val="28"/>
                <w:szCs w:val="28"/>
              </w:rPr>
            </w:pPr>
            <w:r w:rsidRPr="005A3FE0">
              <w:rPr>
                <w:color w:val="000000"/>
                <w:spacing w:val="-4"/>
                <w:sz w:val="28"/>
                <w:szCs w:val="28"/>
              </w:rPr>
              <w:t>пос. Горняцкий</w:t>
            </w:r>
          </w:p>
        </w:tc>
      </w:tr>
      <w:tr w:rsidR="005A3FE0" w:rsidRPr="005A3FE0" w:rsidTr="005A3FE0">
        <w:trPr>
          <w:trHeight w:val="20"/>
        </w:trPr>
        <w:tc>
          <w:tcPr>
            <w:tcW w:w="3183" w:type="dxa"/>
          </w:tcPr>
          <w:p w:rsidR="005A3FE0" w:rsidRPr="005A3FE0" w:rsidRDefault="005A3FE0" w:rsidP="005A3FE0">
            <w:pPr>
              <w:rPr>
                <w:color w:val="000000"/>
                <w:spacing w:val="-4"/>
                <w:sz w:val="28"/>
                <w:szCs w:val="28"/>
              </w:rPr>
            </w:pPr>
          </w:p>
        </w:tc>
        <w:tc>
          <w:tcPr>
            <w:tcW w:w="4699" w:type="dxa"/>
            <w:gridSpan w:val="4"/>
          </w:tcPr>
          <w:p w:rsidR="005A3FE0" w:rsidRPr="005A3FE0" w:rsidRDefault="005A3FE0" w:rsidP="005A3FE0">
            <w:pPr>
              <w:rPr>
                <w:color w:val="000000"/>
                <w:spacing w:val="-4"/>
                <w:sz w:val="28"/>
                <w:szCs w:val="28"/>
              </w:rPr>
            </w:pPr>
          </w:p>
        </w:tc>
        <w:tc>
          <w:tcPr>
            <w:tcW w:w="2041" w:type="dxa"/>
            <w:gridSpan w:val="2"/>
          </w:tcPr>
          <w:p w:rsidR="005A3FE0" w:rsidRPr="005A3FE0" w:rsidRDefault="005A3FE0" w:rsidP="005A3FE0">
            <w:pPr>
              <w:jc w:val="right"/>
              <w:rPr>
                <w:color w:val="000000"/>
                <w:spacing w:val="-4"/>
                <w:sz w:val="28"/>
                <w:szCs w:val="28"/>
              </w:rPr>
            </w:pPr>
          </w:p>
        </w:tc>
      </w:tr>
      <w:tr w:rsidR="005A3FE0" w:rsidRPr="005A3FE0" w:rsidTr="005A3FE0">
        <w:trPr>
          <w:trHeight w:val="20"/>
        </w:trPr>
        <w:tc>
          <w:tcPr>
            <w:tcW w:w="7372" w:type="dxa"/>
            <w:gridSpan w:val="4"/>
          </w:tcPr>
          <w:p w:rsidR="005A3FE0" w:rsidRPr="005A3FE0" w:rsidRDefault="005A3FE0" w:rsidP="005A3FE0">
            <w:pPr>
              <w:pStyle w:val="ConsPlusTitle"/>
              <w:widowControl/>
              <w:tabs>
                <w:tab w:val="left" w:pos="284"/>
              </w:tabs>
              <w:jc w:val="both"/>
              <w:rPr>
                <w:b w:val="0"/>
                <w:color w:val="000000"/>
                <w:sz w:val="28"/>
                <w:szCs w:val="28"/>
              </w:rPr>
            </w:pPr>
            <w:r w:rsidRPr="005A3FE0">
              <w:rPr>
                <w:b w:val="0"/>
                <w:color w:val="000000"/>
                <w:sz w:val="28"/>
                <w:szCs w:val="28"/>
              </w:rPr>
              <w:t xml:space="preserve">Об утверждении административного регламента предоставления муниципальной услуги </w:t>
            </w:r>
            <w:r>
              <w:rPr>
                <w:b w:val="0"/>
                <w:color w:val="000000"/>
                <w:sz w:val="28"/>
                <w:szCs w:val="28"/>
              </w:rPr>
              <w:t>«</w:t>
            </w:r>
            <w:r w:rsidRPr="005A3FE0">
              <w:rPr>
                <w:b w:val="0"/>
                <w:color w:val="000000"/>
                <w:sz w:val="28"/>
                <w:szCs w:val="28"/>
              </w:rPr>
              <w:t>Утверждение схемы расположения земельного участка или земельных участков на кадастровом плане территории</w:t>
            </w:r>
            <w:r>
              <w:rPr>
                <w:b w:val="0"/>
                <w:color w:val="000000"/>
                <w:sz w:val="28"/>
                <w:szCs w:val="28"/>
              </w:rPr>
              <w:t>»</w:t>
            </w:r>
          </w:p>
        </w:tc>
        <w:tc>
          <w:tcPr>
            <w:tcW w:w="2126" w:type="dxa"/>
            <w:gridSpan w:val="2"/>
          </w:tcPr>
          <w:p w:rsidR="005A3FE0" w:rsidRPr="005A3FE0" w:rsidRDefault="005A3FE0" w:rsidP="005A3FE0">
            <w:pPr>
              <w:rPr>
                <w:color w:val="000000"/>
                <w:sz w:val="28"/>
                <w:szCs w:val="28"/>
              </w:rPr>
            </w:pPr>
          </w:p>
        </w:tc>
        <w:tc>
          <w:tcPr>
            <w:tcW w:w="425" w:type="dxa"/>
          </w:tcPr>
          <w:p w:rsidR="005A3FE0" w:rsidRPr="005A3FE0" w:rsidRDefault="005A3FE0" w:rsidP="005A3FE0">
            <w:pPr>
              <w:rPr>
                <w:color w:val="000000"/>
                <w:sz w:val="28"/>
                <w:szCs w:val="28"/>
              </w:rPr>
            </w:pPr>
          </w:p>
        </w:tc>
      </w:tr>
    </w:tbl>
    <w:p w:rsidR="005A3FE0" w:rsidRPr="005A3FE0" w:rsidRDefault="005A3FE0" w:rsidP="005A3FE0">
      <w:pPr>
        <w:pStyle w:val="31"/>
        <w:ind w:firstLine="0"/>
        <w:rPr>
          <w:sz w:val="28"/>
          <w:szCs w:val="28"/>
        </w:rPr>
      </w:pPr>
    </w:p>
    <w:p w:rsidR="003744A8" w:rsidRPr="005A3FE0" w:rsidRDefault="003744A8" w:rsidP="003744A8">
      <w:pPr>
        <w:spacing w:line="200" w:lineRule="atLeast"/>
        <w:jc w:val="both"/>
        <w:rPr>
          <w:sz w:val="28"/>
          <w:szCs w:val="28"/>
        </w:rPr>
      </w:pPr>
      <w:r w:rsidRPr="005A3FE0">
        <w:rPr>
          <w:sz w:val="28"/>
          <w:szCs w:val="28"/>
        </w:rPr>
        <w:tab/>
        <w:t xml:space="preserve">В соответствии с Федеральным законом от 06.10.2003 № 131-ФЗ </w:t>
      </w:r>
      <w:r w:rsidR="005A3FE0">
        <w:rPr>
          <w:sz w:val="28"/>
          <w:szCs w:val="28"/>
        </w:rPr>
        <w:t>«</w:t>
      </w:r>
      <w:r w:rsidRPr="005A3FE0">
        <w:rPr>
          <w:sz w:val="28"/>
          <w:szCs w:val="28"/>
        </w:rPr>
        <w:t>Об общих принципах организации местного самоуправления Российской Федерации</w:t>
      </w:r>
      <w:r w:rsidR="005A3FE0">
        <w:rPr>
          <w:sz w:val="28"/>
          <w:szCs w:val="28"/>
        </w:rPr>
        <w:t>»</w:t>
      </w:r>
      <w:r w:rsidRPr="005A3FE0">
        <w:rPr>
          <w:sz w:val="28"/>
          <w:szCs w:val="28"/>
        </w:rPr>
        <w:t xml:space="preserve">, Федеральным законом от 27.07.2010 № 210-ФЗ </w:t>
      </w:r>
      <w:r w:rsidR="005A3FE0">
        <w:rPr>
          <w:sz w:val="28"/>
          <w:szCs w:val="28"/>
        </w:rPr>
        <w:t>«</w:t>
      </w:r>
      <w:r w:rsidRPr="005A3FE0">
        <w:rPr>
          <w:sz w:val="28"/>
          <w:szCs w:val="28"/>
        </w:rPr>
        <w:t>Об организации предоставления государственных и муниципальных услуг</w:t>
      </w:r>
      <w:r w:rsidR="005A3FE0">
        <w:rPr>
          <w:sz w:val="28"/>
          <w:szCs w:val="28"/>
        </w:rPr>
        <w:t>»</w:t>
      </w:r>
      <w:r w:rsidRPr="005A3FE0">
        <w:rPr>
          <w:sz w:val="28"/>
          <w:szCs w:val="28"/>
        </w:rPr>
        <w:t xml:space="preserve">, Федеральным законом от 23.06.2014 № 171-ФЗ </w:t>
      </w:r>
      <w:r w:rsidR="005A3FE0">
        <w:rPr>
          <w:sz w:val="28"/>
          <w:szCs w:val="28"/>
        </w:rPr>
        <w:t>«</w:t>
      </w:r>
      <w:r w:rsidRPr="005A3FE0">
        <w:rPr>
          <w:sz w:val="28"/>
          <w:szCs w:val="28"/>
        </w:rPr>
        <w:t>О внесении изменений в Земельный кодекс Российской Федерации и отдельные законодательные акты Российской Федерации</w:t>
      </w:r>
      <w:r w:rsidR="005A3FE0">
        <w:rPr>
          <w:sz w:val="28"/>
          <w:szCs w:val="28"/>
        </w:rPr>
        <w:t>»</w:t>
      </w:r>
      <w:r w:rsidRPr="005A3FE0">
        <w:rPr>
          <w:sz w:val="28"/>
          <w:szCs w:val="28"/>
        </w:rPr>
        <w:t>,</w:t>
      </w:r>
    </w:p>
    <w:p w:rsidR="003744A8" w:rsidRPr="005A3FE0" w:rsidRDefault="003744A8" w:rsidP="003744A8">
      <w:pPr>
        <w:spacing w:line="200" w:lineRule="atLeast"/>
        <w:jc w:val="both"/>
        <w:rPr>
          <w:sz w:val="28"/>
          <w:szCs w:val="28"/>
        </w:rPr>
      </w:pPr>
    </w:p>
    <w:p w:rsidR="003744A8" w:rsidRPr="005A3FE0" w:rsidRDefault="005A3FE0" w:rsidP="003744A8">
      <w:pPr>
        <w:pStyle w:val="31"/>
        <w:tabs>
          <w:tab w:val="left" w:pos="3969"/>
          <w:tab w:val="left" w:pos="4111"/>
          <w:tab w:val="left" w:pos="4253"/>
        </w:tabs>
        <w:suppressAutoHyphens/>
        <w:spacing w:line="200" w:lineRule="atLeast"/>
        <w:jc w:val="center"/>
        <w:rPr>
          <w:sz w:val="28"/>
          <w:szCs w:val="28"/>
        </w:rPr>
      </w:pPr>
      <w:r>
        <w:rPr>
          <w:sz w:val="28"/>
          <w:szCs w:val="28"/>
        </w:rPr>
        <w:t xml:space="preserve"> ПОСТАНОВЛЯЕТ</w:t>
      </w:r>
      <w:r w:rsidR="003744A8" w:rsidRPr="005A3FE0">
        <w:rPr>
          <w:sz w:val="28"/>
          <w:szCs w:val="28"/>
        </w:rPr>
        <w:t>:</w:t>
      </w:r>
    </w:p>
    <w:p w:rsidR="003744A8" w:rsidRPr="005A3FE0" w:rsidRDefault="003744A8" w:rsidP="003744A8">
      <w:pPr>
        <w:pStyle w:val="31"/>
        <w:tabs>
          <w:tab w:val="left" w:pos="3969"/>
          <w:tab w:val="left" w:pos="4111"/>
          <w:tab w:val="left" w:pos="4253"/>
        </w:tabs>
        <w:suppressAutoHyphens/>
        <w:spacing w:line="200" w:lineRule="atLeast"/>
        <w:rPr>
          <w:sz w:val="28"/>
          <w:szCs w:val="28"/>
        </w:rPr>
      </w:pPr>
    </w:p>
    <w:p w:rsidR="003744A8" w:rsidRPr="005A3FE0" w:rsidRDefault="003744A8" w:rsidP="005A3FE0">
      <w:pPr>
        <w:pStyle w:val="af0"/>
        <w:numPr>
          <w:ilvl w:val="0"/>
          <w:numId w:val="4"/>
        </w:numPr>
        <w:shd w:val="clear" w:color="auto" w:fill="FFFFFF"/>
        <w:tabs>
          <w:tab w:val="left" w:pos="851"/>
        </w:tabs>
        <w:spacing w:line="200" w:lineRule="atLeast"/>
        <w:ind w:left="0" w:firstLine="567"/>
        <w:jc w:val="both"/>
        <w:rPr>
          <w:sz w:val="28"/>
          <w:szCs w:val="28"/>
        </w:rPr>
      </w:pPr>
      <w:r w:rsidRPr="005A3FE0">
        <w:rPr>
          <w:sz w:val="28"/>
          <w:szCs w:val="28"/>
        </w:rPr>
        <w:t xml:space="preserve">Утвердить </w:t>
      </w:r>
      <w:bookmarkStart w:id="1" w:name="__DdeLink__66_1595802695"/>
      <w:r w:rsidRPr="005A3FE0">
        <w:rPr>
          <w:sz w:val="28"/>
          <w:szCs w:val="28"/>
        </w:rPr>
        <w:t xml:space="preserve">административный регламент предоставления муниципальной услуги </w:t>
      </w:r>
      <w:r w:rsidR="005A3FE0">
        <w:rPr>
          <w:color w:val="000000"/>
          <w:sz w:val="28"/>
          <w:szCs w:val="28"/>
        </w:rPr>
        <w:t>«</w:t>
      </w:r>
      <w:r w:rsidRPr="005A3FE0">
        <w:rPr>
          <w:color w:val="000000"/>
          <w:sz w:val="28"/>
          <w:szCs w:val="28"/>
        </w:rPr>
        <w:t>Утверждение схемы расположения земельного участка или земельных участков на кадастровом плане территории</w:t>
      </w:r>
      <w:r w:rsidR="005A3FE0">
        <w:rPr>
          <w:color w:val="000000"/>
          <w:sz w:val="28"/>
          <w:szCs w:val="28"/>
        </w:rPr>
        <w:t>»</w:t>
      </w:r>
      <w:bookmarkEnd w:id="1"/>
      <w:r w:rsidRPr="005A3FE0">
        <w:rPr>
          <w:color w:val="000000"/>
          <w:sz w:val="28"/>
          <w:szCs w:val="28"/>
        </w:rPr>
        <w:t>, согласно приложению к настоящему постановлению.</w:t>
      </w:r>
    </w:p>
    <w:p w:rsidR="003744A8" w:rsidRPr="005A3FE0" w:rsidRDefault="003744A8" w:rsidP="005A3FE0">
      <w:pPr>
        <w:pStyle w:val="af0"/>
        <w:numPr>
          <w:ilvl w:val="0"/>
          <w:numId w:val="4"/>
        </w:numPr>
        <w:tabs>
          <w:tab w:val="left" w:pos="851"/>
        </w:tabs>
        <w:spacing w:line="200" w:lineRule="atLeast"/>
        <w:ind w:left="0" w:firstLine="567"/>
        <w:jc w:val="both"/>
        <w:rPr>
          <w:sz w:val="28"/>
          <w:szCs w:val="28"/>
        </w:rPr>
      </w:pPr>
      <w:r w:rsidRPr="005A3FE0">
        <w:rPr>
          <w:sz w:val="28"/>
          <w:szCs w:val="28"/>
        </w:rPr>
        <w:t>Постановление вступает в силу после его официального опубликования.</w:t>
      </w:r>
    </w:p>
    <w:p w:rsidR="003744A8" w:rsidRPr="005A3FE0" w:rsidRDefault="003744A8" w:rsidP="005A3FE0">
      <w:pPr>
        <w:pStyle w:val="af0"/>
        <w:numPr>
          <w:ilvl w:val="0"/>
          <w:numId w:val="4"/>
        </w:numPr>
        <w:tabs>
          <w:tab w:val="left" w:pos="851"/>
        </w:tabs>
        <w:spacing w:line="200" w:lineRule="atLeast"/>
        <w:ind w:left="0" w:firstLine="567"/>
        <w:jc w:val="both"/>
        <w:rPr>
          <w:sz w:val="28"/>
          <w:szCs w:val="28"/>
        </w:rPr>
      </w:pPr>
      <w:r w:rsidRPr="005A3FE0">
        <w:rPr>
          <w:sz w:val="28"/>
          <w:szCs w:val="28"/>
        </w:rPr>
        <w:t>Контроль за исполнением настоящего постановления оставляю за собой.</w:t>
      </w:r>
    </w:p>
    <w:p w:rsidR="003744A8" w:rsidRPr="005A3FE0" w:rsidRDefault="003744A8" w:rsidP="003744A8">
      <w:pPr>
        <w:spacing w:line="200" w:lineRule="atLeast"/>
        <w:jc w:val="both"/>
        <w:rPr>
          <w:sz w:val="28"/>
          <w:szCs w:val="28"/>
        </w:rPr>
      </w:pPr>
    </w:p>
    <w:p w:rsidR="003744A8" w:rsidRPr="005A3FE0" w:rsidRDefault="003744A8" w:rsidP="003744A8">
      <w:pPr>
        <w:jc w:val="both"/>
        <w:rPr>
          <w:sz w:val="28"/>
          <w:szCs w:val="28"/>
        </w:rPr>
      </w:pPr>
    </w:p>
    <w:p w:rsidR="003744A8" w:rsidRPr="005A3FE0" w:rsidRDefault="003744A8" w:rsidP="003744A8">
      <w:pPr>
        <w:jc w:val="both"/>
        <w:rPr>
          <w:sz w:val="28"/>
          <w:szCs w:val="28"/>
        </w:rPr>
      </w:pPr>
    </w:p>
    <w:p w:rsidR="005A3FE0" w:rsidRDefault="003744A8" w:rsidP="003744A8">
      <w:pPr>
        <w:ind w:firstLine="567"/>
        <w:rPr>
          <w:color w:val="auto"/>
          <w:sz w:val="28"/>
          <w:szCs w:val="28"/>
        </w:rPr>
      </w:pPr>
      <w:r w:rsidRPr="005A3FE0">
        <w:rPr>
          <w:color w:val="auto"/>
          <w:sz w:val="28"/>
          <w:szCs w:val="28"/>
        </w:rPr>
        <w:t>Глава поселения                                                                  О.П. Снисаренко</w:t>
      </w:r>
    </w:p>
    <w:p w:rsidR="003744A8" w:rsidRDefault="003744A8" w:rsidP="003744A8">
      <w:pPr>
        <w:ind w:firstLine="567"/>
        <w:rPr>
          <w:b/>
          <w:color w:val="auto"/>
          <w:sz w:val="28"/>
          <w:szCs w:val="28"/>
        </w:rPr>
      </w:pPr>
    </w:p>
    <w:p w:rsidR="005A3FE0" w:rsidRPr="005A3FE0" w:rsidRDefault="005A3FE0" w:rsidP="003744A8">
      <w:pPr>
        <w:ind w:firstLine="567"/>
        <w:rPr>
          <w:b/>
          <w:color w:val="auto"/>
          <w:sz w:val="28"/>
          <w:szCs w:val="28"/>
        </w:rPr>
      </w:pPr>
    </w:p>
    <w:p w:rsidR="003744A8" w:rsidRPr="00353B58" w:rsidRDefault="005A3FE0" w:rsidP="003744A8">
      <w:pPr>
        <w:ind w:firstLine="567"/>
        <w:rPr>
          <w:color w:val="FFFFFF" w:themeColor="background1"/>
          <w:sz w:val="28"/>
          <w:szCs w:val="28"/>
        </w:rPr>
      </w:pPr>
      <w:r w:rsidRPr="00353B58">
        <w:rPr>
          <w:color w:val="FFFFFF" w:themeColor="background1"/>
          <w:sz w:val="28"/>
          <w:szCs w:val="28"/>
        </w:rPr>
        <w:t xml:space="preserve">Верно </w:t>
      </w:r>
    </w:p>
    <w:p w:rsidR="003744A8" w:rsidRPr="00353B58" w:rsidRDefault="003744A8" w:rsidP="003744A8">
      <w:pPr>
        <w:ind w:firstLine="567"/>
        <w:rPr>
          <w:color w:val="FFFFFF" w:themeColor="background1"/>
          <w:sz w:val="28"/>
          <w:szCs w:val="28"/>
        </w:rPr>
      </w:pPr>
      <w:r w:rsidRPr="00353B58">
        <w:rPr>
          <w:color w:val="FFFFFF" w:themeColor="background1"/>
          <w:sz w:val="28"/>
          <w:szCs w:val="28"/>
        </w:rPr>
        <w:t>Ведущий специалист                                                           А.М. Ветохина</w:t>
      </w:r>
    </w:p>
    <w:p w:rsidR="005A3FE0" w:rsidRDefault="005A3FE0" w:rsidP="003744A8">
      <w:pPr>
        <w:ind w:firstLine="567"/>
        <w:rPr>
          <w:sz w:val="28"/>
          <w:szCs w:val="28"/>
        </w:rPr>
      </w:pPr>
    </w:p>
    <w:p w:rsidR="005A3FE0" w:rsidRDefault="005A3FE0" w:rsidP="003744A8">
      <w:pPr>
        <w:ind w:firstLine="567"/>
        <w:rPr>
          <w:sz w:val="28"/>
          <w:szCs w:val="28"/>
        </w:rPr>
      </w:pPr>
    </w:p>
    <w:p w:rsidR="005A3FE0" w:rsidRPr="005A3FE0" w:rsidRDefault="005A3FE0" w:rsidP="003744A8">
      <w:pPr>
        <w:ind w:firstLine="567"/>
        <w:rPr>
          <w:sz w:val="28"/>
          <w:szCs w:val="28"/>
        </w:rPr>
      </w:pPr>
    </w:p>
    <w:p w:rsidR="00056861" w:rsidRPr="005A3FE0" w:rsidRDefault="00FE3199" w:rsidP="005A3FE0">
      <w:pPr>
        <w:ind w:left="5103"/>
        <w:jc w:val="center"/>
        <w:rPr>
          <w:sz w:val="28"/>
          <w:szCs w:val="28"/>
        </w:rPr>
      </w:pPr>
      <w:r>
        <w:rPr>
          <w:sz w:val="28"/>
          <w:szCs w:val="28"/>
        </w:rPr>
        <w:lastRenderedPageBreak/>
        <w:t xml:space="preserve">Приложение </w:t>
      </w:r>
      <w:r w:rsidR="005A3FE0">
        <w:rPr>
          <w:sz w:val="28"/>
          <w:szCs w:val="28"/>
        </w:rPr>
        <w:t xml:space="preserve">№ 1 </w:t>
      </w:r>
      <w:r>
        <w:rPr>
          <w:sz w:val="28"/>
          <w:szCs w:val="28"/>
        </w:rPr>
        <w:t>к постановлению Администрации</w:t>
      </w:r>
      <w:r w:rsidR="005A3FE0">
        <w:rPr>
          <w:sz w:val="28"/>
          <w:szCs w:val="28"/>
        </w:rPr>
        <w:t xml:space="preserve"> </w:t>
      </w:r>
      <w:r w:rsidR="009E0F7D">
        <w:rPr>
          <w:sz w:val="28"/>
          <w:szCs w:val="28"/>
        </w:rPr>
        <w:t>Горняцкого</w:t>
      </w:r>
      <w:r>
        <w:rPr>
          <w:sz w:val="28"/>
          <w:szCs w:val="28"/>
        </w:rPr>
        <w:t xml:space="preserve"> сельского поселения</w:t>
      </w:r>
    </w:p>
    <w:p w:rsidR="00056861" w:rsidRDefault="005A3FE0" w:rsidP="005A3FE0">
      <w:pPr>
        <w:ind w:left="5103"/>
        <w:jc w:val="center"/>
        <w:rPr>
          <w:sz w:val="28"/>
          <w:szCs w:val="28"/>
        </w:rPr>
      </w:pPr>
      <w:bookmarkStart w:id="2" w:name="P0016"/>
      <w:bookmarkEnd w:id="2"/>
      <w:r>
        <w:rPr>
          <w:sz w:val="28"/>
          <w:szCs w:val="28"/>
        </w:rPr>
        <w:t xml:space="preserve">от 10.03.2016 года </w:t>
      </w:r>
      <w:r w:rsidR="00FE3199">
        <w:rPr>
          <w:sz w:val="28"/>
          <w:szCs w:val="28"/>
        </w:rPr>
        <w:t xml:space="preserve"> №</w:t>
      </w:r>
      <w:r>
        <w:rPr>
          <w:sz w:val="28"/>
          <w:szCs w:val="28"/>
        </w:rPr>
        <w:t xml:space="preserve"> 90</w:t>
      </w:r>
    </w:p>
    <w:p w:rsidR="00056861" w:rsidRDefault="00056861">
      <w:pPr>
        <w:pStyle w:val="3"/>
        <w:spacing w:before="0" w:after="0"/>
        <w:jc w:val="center"/>
        <w:rPr>
          <w:rFonts w:ascii="Times New Roman" w:hAnsi="Times New Roman"/>
        </w:rPr>
      </w:pPr>
    </w:p>
    <w:p w:rsidR="00056861" w:rsidRDefault="00056861">
      <w:pPr>
        <w:pStyle w:val="3"/>
        <w:spacing w:before="0" w:after="0"/>
        <w:jc w:val="center"/>
        <w:rPr>
          <w:rFonts w:ascii="Times New Roman" w:hAnsi="Times New Roman"/>
        </w:rPr>
      </w:pPr>
    </w:p>
    <w:p w:rsidR="00056861" w:rsidRPr="005A3FE0" w:rsidRDefault="00FE3199">
      <w:pPr>
        <w:shd w:val="clear" w:color="auto" w:fill="FFFFFF"/>
        <w:spacing w:line="200" w:lineRule="atLeast"/>
        <w:jc w:val="center"/>
        <w:rPr>
          <w:sz w:val="28"/>
          <w:szCs w:val="28"/>
        </w:rPr>
      </w:pPr>
      <w:r w:rsidRPr="005A3FE0">
        <w:rPr>
          <w:bCs/>
          <w:sz w:val="28"/>
          <w:szCs w:val="28"/>
        </w:rPr>
        <w:t>АДМИНИСТРАТИВНЫЙ РЕГЛАМЕНТ</w:t>
      </w:r>
    </w:p>
    <w:p w:rsidR="00056861" w:rsidRPr="005A3FE0" w:rsidRDefault="00FE3199">
      <w:pPr>
        <w:shd w:val="clear" w:color="auto" w:fill="FFFFFF"/>
        <w:spacing w:line="200" w:lineRule="atLeast"/>
        <w:jc w:val="center"/>
        <w:rPr>
          <w:sz w:val="28"/>
          <w:szCs w:val="28"/>
        </w:rPr>
      </w:pPr>
      <w:r w:rsidRPr="005A3FE0">
        <w:rPr>
          <w:bCs/>
          <w:sz w:val="28"/>
          <w:szCs w:val="28"/>
        </w:rPr>
        <w:t xml:space="preserve">предоставления муниципальной услуги </w:t>
      </w:r>
      <w:r w:rsidR="005A3FE0">
        <w:rPr>
          <w:bCs/>
          <w:sz w:val="28"/>
          <w:szCs w:val="28"/>
        </w:rPr>
        <w:t>«</w:t>
      </w:r>
      <w:r w:rsidRPr="005A3FE0">
        <w:rPr>
          <w:bCs/>
          <w:sz w:val="28"/>
          <w:szCs w:val="28"/>
        </w:rPr>
        <w:t>Утверждение схемы расположения земельного участка или земельных участков на кадастровом плане территории</w:t>
      </w:r>
      <w:r w:rsidR="005A3FE0">
        <w:rPr>
          <w:bCs/>
          <w:sz w:val="28"/>
          <w:szCs w:val="28"/>
        </w:rPr>
        <w:t>»</w:t>
      </w:r>
    </w:p>
    <w:p w:rsidR="00056861" w:rsidRPr="005A3FE0" w:rsidRDefault="00056861">
      <w:pPr>
        <w:pStyle w:val="3"/>
        <w:spacing w:before="0" w:after="0"/>
        <w:jc w:val="center"/>
        <w:rPr>
          <w:rFonts w:ascii="Times New Roman" w:hAnsi="Times New Roman"/>
          <w:b w:val="0"/>
        </w:rPr>
      </w:pPr>
    </w:p>
    <w:p w:rsidR="00056861" w:rsidRPr="005A3FE0" w:rsidRDefault="00FE3199">
      <w:pPr>
        <w:pStyle w:val="3"/>
        <w:spacing w:before="0" w:after="0"/>
        <w:jc w:val="center"/>
        <w:rPr>
          <w:rFonts w:ascii="Times New Roman" w:hAnsi="Times New Roman"/>
          <w:b w:val="0"/>
        </w:rPr>
      </w:pPr>
      <w:bookmarkStart w:id="3" w:name="P0018"/>
      <w:bookmarkEnd w:id="3"/>
      <w:r w:rsidRPr="005A3FE0">
        <w:rPr>
          <w:rFonts w:ascii="Times New Roman" w:hAnsi="Times New Roman"/>
          <w:b w:val="0"/>
        </w:rPr>
        <w:t>1. Общие положения</w:t>
      </w:r>
    </w:p>
    <w:p w:rsidR="00056861" w:rsidRDefault="00056861">
      <w:pPr>
        <w:pStyle w:val="3"/>
        <w:spacing w:before="0" w:after="0"/>
        <w:jc w:val="both"/>
        <w:rPr>
          <w:rFonts w:ascii="Times New Roman" w:hAnsi="Times New Roman"/>
        </w:rPr>
      </w:pPr>
    </w:p>
    <w:p w:rsidR="00056861" w:rsidRDefault="00FE3199">
      <w:pPr>
        <w:pStyle w:val="a7"/>
        <w:spacing w:after="0" w:line="240" w:lineRule="auto"/>
        <w:jc w:val="both"/>
      </w:pPr>
      <w:bookmarkStart w:id="4" w:name="P001C"/>
      <w:bookmarkEnd w:id="4"/>
      <w:r>
        <w:rPr>
          <w:sz w:val="28"/>
          <w:szCs w:val="28"/>
        </w:rPr>
        <w:tab/>
        <w:t xml:space="preserve">1.1. </w:t>
      </w:r>
      <w:proofErr w:type="gramStart"/>
      <w:r>
        <w:rPr>
          <w:sz w:val="28"/>
          <w:szCs w:val="28"/>
        </w:rPr>
        <w:t xml:space="preserve">Административный регламент предоставления муниципальной услуги </w:t>
      </w:r>
      <w:r w:rsidR="005A3FE0">
        <w:rPr>
          <w:sz w:val="28"/>
          <w:szCs w:val="28"/>
        </w:rPr>
        <w:t>«</w:t>
      </w:r>
      <w:r>
        <w:rPr>
          <w:sz w:val="28"/>
          <w:szCs w:val="28"/>
        </w:rPr>
        <w:t>Утверждение схемы расположения земельного участка или земельных участков на кадастровом плане территории</w:t>
      </w:r>
      <w:r w:rsidR="005A3FE0">
        <w:rPr>
          <w:sz w:val="28"/>
          <w:szCs w:val="28"/>
        </w:rPr>
        <w:t>»</w:t>
      </w:r>
      <w:r>
        <w:rPr>
          <w:sz w:val="28"/>
          <w:szCs w:val="28"/>
        </w:rPr>
        <w:t xml:space="preserve"> (далее - Административный регламент) разработан в целях повышения качества предоставления и доступности услуги, определяет сроки и последовательность действий (административных процедур) при осуществлении полномочий по утверждению схем расположения земельных участков из состава земель, государственная собственность на которые не разграничена на территории </w:t>
      </w:r>
      <w:r w:rsidR="009E0F7D">
        <w:rPr>
          <w:sz w:val="28"/>
          <w:szCs w:val="28"/>
        </w:rPr>
        <w:t>Горняцкого</w:t>
      </w:r>
      <w:r>
        <w:rPr>
          <w:sz w:val="28"/>
          <w:szCs w:val="28"/>
        </w:rPr>
        <w:t xml:space="preserve"> сельского поселения и</w:t>
      </w:r>
      <w:proofErr w:type="gramEnd"/>
      <w:r>
        <w:rPr>
          <w:sz w:val="28"/>
          <w:szCs w:val="28"/>
        </w:rPr>
        <w:t xml:space="preserve"> земельных участков, находящихся в муниципальной собственности </w:t>
      </w:r>
      <w:r w:rsidR="009E0F7D">
        <w:rPr>
          <w:sz w:val="28"/>
          <w:szCs w:val="28"/>
        </w:rPr>
        <w:t>Горняцкого</w:t>
      </w:r>
      <w:r>
        <w:rPr>
          <w:sz w:val="28"/>
          <w:szCs w:val="28"/>
        </w:rPr>
        <w:t xml:space="preserve"> сельского поселения.</w:t>
      </w:r>
    </w:p>
    <w:p w:rsidR="00056861" w:rsidRDefault="00FE3199">
      <w:pPr>
        <w:pStyle w:val="a7"/>
        <w:spacing w:after="0" w:line="240" w:lineRule="auto"/>
        <w:jc w:val="both"/>
      </w:pPr>
      <w:bookmarkStart w:id="5" w:name="P001E"/>
      <w:bookmarkEnd w:id="5"/>
      <w:r>
        <w:rPr>
          <w:sz w:val="28"/>
          <w:szCs w:val="28"/>
        </w:rPr>
        <w:tab/>
        <w:t>1.2. Предоставление услуги осуществляется в соответствии со следующими нормативными правовыми актами:</w:t>
      </w:r>
    </w:p>
    <w:p w:rsidR="00056861" w:rsidRDefault="00FE3199">
      <w:pPr>
        <w:pStyle w:val="a7"/>
        <w:spacing w:after="0" w:line="240" w:lineRule="auto"/>
        <w:jc w:val="both"/>
      </w:pPr>
      <w:bookmarkStart w:id="6" w:name="P0020"/>
      <w:bookmarkEnd w:id="6"/>
      <w:r>
        <w:rPr>
          <w:sz w:val="28"/>
          <w:szCs w:val="28"/>
        </w:rPr>
        <w:tab/>
        <w:t>1.2.1.Конституцией</w:t>
      </w:r>
      <w:r>
        <w:rPr>
          <w:color w:val="000000"/>
          <w:sz w:val="28"/>
          <w:szCs w:val="28"/>
          <w:shd w:val="clear" w:color="auto" w:fill="FFFFFF"/>
        </w:rPr>
        <w:t xml:space="preserve"> Российской Федерации от 12.12.1993.</w:t>
      </w:r>
    </w:p>
    <w:p w:rsidR="00056861" w:rsidRDefault="00FE3199">
      <w:pPr>
        <w:pStyle w:val="a7"/>
        <w:spacing w:after="0" w:line="240" w:lineRule="auto"/>
        <w:jc w:val="both"/>
      </w:pPr>
      <w:bookmarkStart w:id="7" w:name="P0022"/>
      <w:bookmarkEnd w:id="7"/>
      <w:r>
        <w:rPr>
          <w:color w:val="000000"/>
          <w:sz w:val="28"/>
          <w:szCs w:val="28"/>
          <w:shd w:val="clear" w:color="auto" w:fill="FFFFFF"/>
        </w:rPr>
        <w:tab/>
        <w:t xml:space="preserve">1.2.2. </w:t>
      </w:r>
      <w:hyperlink r:id="rId7">
        <w:r>
          <w:rPr>
            <w:rStyle w:val="-"/>
            <w:color w:val="000000"/>
            <w:sz w:val="28"/>
            <w:szCs w:val="28"/>
            <w:u w:val="none"/>
            <w:shd w:val="clear" w:color="auto" w:fill="FFFFFF"/>
          </w:rPr>
          <w:t>Гражданским кодексом Российской Федерации</w:t>
        </w:r>
      </w:hyperlink>
      <w:r>
        <w:rPr>
          <w:color w:val="000000"/>
          <w:sz w:val="28"/>
          <w:szCs w:val="28"/>
          <w:shd w:val="clear" w:color="auto" w:fill="FFFFFF"/>
        </w:rPr>
        <w:t xml:space="preserve"> (часть первая) от 30.11.1994 </w:t>
      </w:r>
      <w:r w:rsidR="005A3FE0">
        <w:rPr>
          <w:color w:val="000000"/>
          <w:sz w:val="28"/>
          <w:szCs w:val="28"/>
          <w:shd w:val="clear" w:color="auto" w:fill="FFFFFF"/>
        </w:rPr>
        <w:t>№</w:t>
      </w:r>
      <w:r>
        <w:rPr>
          <w:color w:val="000000"/>
          <w:sz w:val="28"/>
          <w:szCs w:val="28"/>
          <w:shd w:val="clear" w:color="auto" w:fill="FFFFFF"/>
        </w:rPr>
        <w:t xml:space="preserve"> 51-ФЗ. </w:t>
      </w:r>
    </w:p>
    <w:p w:rsidR="00353B58" w:rsidRDefault="00FE3199">
      <w:pPr>
        <w:pStyle w:val="a7"/>
        <w:spacing w:after="0" w:line="240" w:lineRule="auto"/>
        <w:jc w:val="both"/>
      </w:pPr>
      <w:bookmarkStart w:id="8" w:name="P0024"/>
      <w:bookmarkEnd w:id="8"/>
      <w:r>
        <w:rPr>
          <w:color w:val="000000"/>
          <w:sz w:val="28"/>
          <w:szCs w:val="28"/>
          <w:shd w:val="clear" w:color="auto" w:fill="FFFFFF"/>
        </w:rPr>
        <w:tab/>
        <w:t xml:space="preserve">1.2.3. </w:t>
      </w:r>
      <w:hyperlink r:id="rId8">
        <w:r>
          <w:rPr>
            <w:rStyle w:val="-"/>
            <w:color w:val="000000"/>
            <w:sz w:val="28"/>
            <w:szCs w:val="28"/>
            <w:u w:val="none"/>
            <w:shd w:val="clear" w:color="auto" w:fill="FFFFFF"/>
          </w:rPr>
          <w:t>Гражданским кодексом Российской Федерации</w:t>
        </w:r>
      </w:hyperlink>
      <w:r>
        <w:rPr>
          <w:color w:val="000000"/>
          <w:sz w:val="28"/>
          <w:szCs w:val="28"/>
          <w:shd w:val="clear" w:color="auto" w:fill="FFFFFF"/>
        </w:rPr>
        <w:t xml:space="preserve"> (часть вторая) от 26.01.1996 </w:t>
      </w:r>
      <w:r w:rsidR="005A3FE0">
        <w:rPr>
          <w:color w:val="000000"/>
          <w:sz w:val="28"/>
          <w:szCs w:val="28"/>
          <w:shd w:val="clear" w:color="auto" w:fill="FFFFFF"/>
        </w:rPr>
        <w:t>№</w:t>
      </w:r>
      <w:r>
        <w:rPr>
          <w:color w:val="000000"/>
          <w:sz w:val="28"/>
          <w:szCs w:val="28"/>
          <w:shd w:val="clear" w:color="auto" w:fill="FFFFFF"/>
        </w:rPr>
        <w:t xml:space="preserve"> 14-ФЗ. </w:t>
      </w:r>
      <w:bookmarkStart w:id="9" w:name="P0026"/>
      <w:bookmarkEnd w:id="9"/>
    </w:p>
    <w:p w:rsidR="00056861" w:rsidRDefault="00FE3199" w:rsidP="00353B58">
      <w:pPr>
        <w:pStyle w:val="a7"/>
        <w:spacing w:after="0" w:line="240" w:lineRule="auto"/>
        <w:ind w:firstLine="709"/>
        <w:jc w:val="both"/>
      </w:pPr>
      <w:r>
        <w:rPr>
          <w:color w:val="000000"/>
          <w:sz w:val="28"/>
          <w:szCs w:val="28"/>
          <w:shd w:val="clear" w:color="auto" w:fill="FFFFFF"/>
        </w:rPr>
        <w:t xml:space="preserve">1.2.4. </w:t>
      </w:r>
      <w:hyperlink r:id="rId9">
        <w:r>
          <w:rPr>
            <w:rStyle w:val="-"/>
            <w:color w:val="000000"/>
            <w:sz w:val="28"/>
            <w:szCs w:val="28"/>
            <w:u w:val="none"/>
            <w:shd w:val="clear" w:color="auto" w:fill="FFFFFF"/>
          </w:rPr>
          <w:t xml:space="preserve">Земельным кодексом Российской Федерации от 25.10.2001 </w:t>
        </w:r>
        <w:r w:rsidR="005A3FE0">
          <w:rPr>
            <w:rStyle w:val="-"/>
            <w:color w:val="000000"/>
            <w:sz w:val="28"/>
            <w:szCs w:val="28"/>
            <w:u w:val="none"/>
            <w:shd w:val="clear" w:color="auto" w:fill="FFFFFF"/>
          </w:rPr>
          <w:t>№</w:t>
        </w:r>
        <w:r>
          <w:rPr>
            <w:rStyle w:val="-"/>
            <w:color w:val="000000"/>
            <w:sz w:val="28"/>
            <w:szCs w:val="28"/>
            <w:u w:val="none"/>
            <w:shd w:val="clear" w:color="auto" w:fill="FFFFFF"/>
          </w:rPr>
          <w:t xml:space="preserve"> 136- ФЗ</w:t>
        </w:r>
      </w:hyperlink>
      <w:r>
        <w:rPr>
          <w:color w:val="000000"/>
          <w:sz w:val="28"/>
          <w:szCs w:val="28"/>
          <w:shd w:val="clear" w:color="auto" w:fill="FFFFFF"/>
        </w:rPr>
        <w:t xml:space="preserve"> (</w:t>
      </w:r>
      <w:r w:rsidR="005A3FE0">
        <w:rPr>
          <w:color w:val="000000"/>
          <w:sz w:val="28"/>
          <w:szCs w:val="28"/>
          <w:shd w:val="clear" w:color="auto" w:fill="FFFFFF"/>
        </w:rPr>
        <w:t>«</w:t>
      </w:r>
      <w:r>
        <w:rPr>
          <w:color w:val="000000"/>
          <w:sz w:val="28"/>
          <w:szCs w:val="28"/>
          <w:shd w:val="clear" w:color="auto" w:fill="FFFFFF"/>
        </w:rPr>
        <w:t>Российская газета</w:t>
      </w:r>
      <w:r w:rsidR="005A3FE0">
        <w:rPr>
          <w:color w:val="000000"/>
          <w:sz w:val="28"/>
          <w:szCs w:val="28"/>
          <w:shd w:val="clear" w:color="auto" w:fill="FFFFFF"/>
        </w:rPr>
        <w:t>»</w:t>
      </w:r>
      <w:r>
        <w:rPr>
          <w:color w:val="000000"/>
          <w:sz w:val="28"/>
          <w:szCs w:val="28"/>
          <w:shd w:val="clear" w:color="auto" w:fill="FFFFFF"/>
        </w:rPr>
        <w:t xml:space="preserve">, </w:t>
      </w:r>
      <w:r w:rsidR="005A3FE0">
        <w:rPr>
          <w:color w:val="000000"/>
          <w:sz w:val="28"/>
          <w:szCs w:val="28"/>
          <w:shd w:val="clear" w:color="auto" w:fill="FFFFFF"/>
        </w:rPr>
        <w:t>№</w:t>
      </w:r>
      <w:r>
        <w:rPr>
          <w:color w:val="000000"/>
          <w:sz w:val="28"/>
          <w:szCs w:val="28"/>
          <w:shd w:val="clear" w:color="auto" w:fill="FFFFFF"/>
        </w:rPr>
        <w:t xml:space="preserve"> 211 от 30.10.2001).</w:t>
      </w:r>
    </w:p>
    <w:p w:rsidR="00056861" w:rsidRDefault="00FE3199">
      <w:pPr>
        <w:pStyle w:val="a7"/>
        <w:spacing w:after="0" w:line="240" w:lineRule="auto"/>
        <w:jc w:val="both"/>
      </w:pPr>
      <w:bookmarkStart w:id="10" w:name="P0028"/>
      <w:bookmarkEnd w:id="10"/>
      <w:r>
        <w:rPr>
          <w:color w:val="000000"/>
          <w:sz w:val="28"/>
          <w:szCs w:val="28"/>
          <w:shd w:val="clear" w:color="auto" w:fill="FFFFFF"/>
        </w:rPr>
        <w:tab/>
        <w:t xml:space="preserve">1.2.5. </w:t>
      </w:r>
      <w:hyperlink r:id="rId10">
        <w:r>
          <w:rPr>
            <w:rStyle w:val="-"/>
            <w:color w:val="000000"/>
            <w:sz w:val="28"/>
            <w:szCs w:val="28"/>
            <w:u w:val="none"/>
            <w:shd w:val="clear" w:color="auto" w:fill="FFFFFF"/>
          </w:rPr>
          <w:t xml:space="preserve">Федеральным законом от 25.10.2001 </w:t>
        </w:r>
        <w:r w:rsidR="005A3FE0">
          <w:rPr>
            <w:rStyle w:val="-"/>
            <w:color w:val="000000"/>
            <w:sz w:val="28"/>
            <w:szCs w:val="28"/>
            <w:u w:val="none"/>
            <w:shd w:val="clear" w:color="auto" w:fill="FFFFFF"/>
          </w:rPr>
          <w:t>№</w:t>
        </w:r>
        <w:r>
          <w:rPr>
            <w:rStyle w:val="-"/>
            <w:color w:val="000000"/>
            <w:sz w:val="28"/>
            <w:szCs w:val="28"/>
            <w:u w:val="none"/>
            <w:shd w:val="clear" w:color="auto" w:fill="FFFFFF"/>
          </w:rPr>
          <w:t xml:space="preserve"> 137-ФЗ</w:t>
        </w:r>
      </w:hyperlink>
      <w:r>
        <w:rPr>
          <w:color w:val="000000"/>
          <w:sz w:val="28"/>
          <w:szCs w:val="28"/>
          <w:shd w:val="clear" w:color="auto" w:fill="FFFFFF"/>
        </w:rPr>
        <w:t xml:space="preserve"> </w:t>
      </w:r>
      <w:r w:rsidR="005A3FE0">
        <w:rPr>
          <w:color w:val="000000"/>
          <w:sz w:val="28"/>
          <w:szCs w:val="28"/>
          <w:shd w:val="clear" w:color="auto" w:fill="FFFFFF"/>
        </w:rPr>
        <w:t>«</w:t>
      </w:r>
      <w:r>
        <w:rPr>
          <w:color w:val="000000"/>
          <w:sz w:val="28"/>
          <w:szCs w:val="28"/>
          <w:shd w:val="clear" w:color="auto" w:fill="FFFFFF"/>
        </w:rPr>
        <w:t>О введении в действие Земельного кодекса Российской Федерации</w:t>
      </w:r>
      <w:r w:rsidR="005A3FE0">
        <w:rPr>
          <w:color w:val="000000"/>
          <w:sz w:val="28"/>
          <w:szCs w:val="28"/>
          <w:shd w:val="clear" w:color="auto" w:fill="FFFFFF"/>
        </w:rPr>
        <w:t>»</w:t>
      </w:r>
      <w:r>
        <w:rPr>
          <w:color w:val="000000"/>
          <w:sz w:val="28"/>
          <w:szCs w:val="28"/>
          <w:shd w:val="clear" w:color="auto" w:fill="FFFFFF"/>
        </w:rPr>
        <w:t>.</w:t>
      </w:r>
    </w:p>
    <w:p w:rsidR="00056861" w:rsidRDefault="00FE3199">
      <w:pPr>
        <w:pStyle w:val="a7"/>
        <w:spacing w:after="0" w:line="240" w:lineRule="auto"/>
        <w:jc w:val="both"/>
      </w:pPr>
      <w:bookmarkStart w:id="11" w:name="P002A"/>
      <w:bookmarkEnd w:id="11"/>
      <w:r>
        <w:rPr>
          <w:color w:val="000000"/>
          <w:sz w:val="28"/>
          <w:szCs w:val="28"/>
          <w:shd w:val="clear" w:color="auto" w:fill="FFFFFF"/>
        </w:rPr>
        <w:tab/>
        <w:t xml:space="preserve">1.2.6. </w:t>
      </w:r>
      <w:hyperlink r:id="rId11">
        <w:r>
          <w:rPr>
            <w:rStyle w:val="-"/>
            <w:color w:val="000000"/>
            <w:sz w:val="28"/>
            <w:szCs w:val="28"/>
            <w:u w:val="none"/>
            <w:shd w:val="clear" w:color="auto" w:fill="FFFFFF"/>
          </w:rPr>
          <w:t xml:space="preserve">Федеральным законом от 21.07.1997 </w:t>
        </w:r>
        <w:r w:rsidR="005A3FE0">
          <w:rPr>
            <w:rStyle w:val="-"/>
            <w:color w:val="000000"/>
            <w:sz w:val="28"/>
            <w:szCs w:val="28"/>
            <w:u w:val="none"/>
            <w:shd w:val="clear" w:color="auto" w:fill="FFFFFF"/>
          </w:rPr>
          <w:t>№</w:t>
        </w:r>
        <w:r>
          <w:rPr>
            <w:rStyle w:val="-"/>
            <w:color w:val="000000"/>
            <w:sz w:val="28"/>
            <w:szCs w:val="28"/>
            <w:u w:val="none"/>
            <w:shd w:val="clear" w:color="auto" w:fill="FFFFFF"/>
          </w:rPr>
          <w:t xml:space="preserve"> 122-ФЗ</w:t>
        </w:r>
      </w:hyperlink>
      <w:r>
        <w:rPr>
          <w:color w:val="000000"/>
          <w:sz w:val="28"/>
          <w:szCs w:val="28"/>
          <w:shd w:val="clear" w:color="auto" w:fill="FFFFFF"/>
        </w:rPr>
        <w:t xml:space="preserve"> </w:t>
      </w:r>
      <w:r w:rsidR="005A3FE0">
        <w:rPr>
          <w:color w:val="000000"/>
          <w:sz w:val="28"/>
          <w:szCs w:val="28"/>
          <w:shd w:val="clear" w:color="auto" w:fill="FFFFFF"/>
        </w:rPr>
        <w:t>«</w:t>
      </w:r>
      <w:r>
        <w:rPr>
          <w:color w:val="000000"/>
          <w:sz w:val="28"/>
          <w:szCs w:val="28"/>
          <w:shd w:val="clear" w:color="auto" w:fill="FFFFFF"/>
        </w:rPr>
        <w:t>О государственной регистрации прав на недвижимое имущество и сделок с ним</w:t>
      </w:r>
      <w:r w:rsidR="005A3FE0">
        <w:rPr>
          <w:color w:val="000000"/>
          <w:sz w:val="28"/>
          <w:szCs w:val="28"/>
          <w:shd w:val="clear" w:color="auto" w:fill="FFFFFF"/>
        </w:rPr>
        <w:t>»</w:t>
      </w:r>
      <w:r>
        <w:rPr>
          <w:color w:val="000000"/>
          <w:sz w:val="28"/>
          <w:szCs w:val="28"/>
          <w:shd w:val="clear" w:color="auto" w:fill="FFFFFF"/>
        </w:rPr>
        <w:t>.</w:t>
      </w:r>
    </w:p>
    <w:p w:rsidR="00056861" w:rsidRDefault="00FE3199">
      <w:pPr>
        <w:pStyle w:val="a7"/>
        <w:spacing w:after="0" w:line="240" w:lineRule="auto"/>
        <w:jc w:val="both"/>
      </w:pPr>
      <w:bookmarkStart w:id="12" w:name="P002C"/>
      <w:bookmarkEnd w:id="12"/>
      <w:r>
        <w:rPr>
          <w:color w:val="000000"/>
          <w:sz w:val="28"/>
          <w:szCs w:val="28"/>
          <w:shd w:val="clear" w:color="auto" w:fill="FFFFFF"/>
        </w:rPr>
        <w:tab/>
        <w:t xml:space="preserve">1.2.7. </w:t>
      </w:r>
      <w:hyperlink r:id="rId12">
        <w:r>
          <w:rPr>
            <w:rStyle w:val="-"/>
            <w:color w:val="000000"/>
            <w:sz w:val="28"/>
            <w:szCs w:val="28"/>
            <w:u w:val="none"/>
            <w:shd w:val="clear" w:color="auto" w:fill="FFFFFF"/>
          </w:rPr>
          <w:t xml:space="preserve">Федеральным законом от 24.07.2007 </w:t>
        </w:r>
        <w:r w:rsidR="005A3FE0">
          <w:rPr>
            <w:rStyle w:val="-"/>
            <w:color w:val="000000"/>
            <w:sz w:val="28"/>
            <w:szCs w:val="28"/>
            <w:u w:val="none"/>
            <w:shd w:val="clear" w:color="auto" w:fill="FFFFFF"/>
          </w:rPr>
          <w:t>№</w:t>
        </w:r>
        <w:r>
          <w:rPr>
            <w:rStyle w:val="-"/>
            <w:color w:val="000000"/>
            <w:sz w:val="28"/>
            <w:szCs w:val="28"/>
            <w:u w:val="none"/>
            <w:shd w:val="clear" w:color="auto" w:fill="FFFFFF"/>
          </w:rPr>
          <w:t xml:space="preserve"> 221-ФЗ</w:t>
        </w:r>
      </w:hyperlink>
      <w:r>
        <w:rPr>
          <w:color w:val="000000"/>
          <w:sz w:val="28"/>
          <w:szCs w:val="28"/>
          <w:shd w:val="clear" w:color="auto" w:fill="FFFFFF"/>
        </w:rPr>
        <w:t xml:space="preserve"> </w:t>
      </w:r>
      <w:r w:rsidR="005A3FE0">
        <w:rPr>
          <w:color w:val="000000"/>
          <w:sz w:val="28"/>
          <w:szCs w:val="28"/>
          <w:shd w:val="clear" w:color="auto" w:fill="FFFFFF"/>
        </w:rPr>
        <w:t>«</w:t>
      </w:r>
      <w:r>
        <w:rPr>
          <w:color w:val="000000"/>
          <w:sz w:val="28"/>
          <w:szCs w:val="28"/>
          <w:shd w:val="clear" w:color="auto" w:fill="FFFFFF"/>
        </w:rPr>
        <w:t>О государственном кадастре недвижимости</w:t>
      </w:r>
      <w:r w:rsidR="005A3FE0">
        <w:rPr>
          <w:color w:val="000000"/>
          <w:sz w:val="28"/>
          <w:szCs w:val="28"/>
          <w:shd w:val="clear" w:color="auto" w:fill="FFFFFF"/>
        </w:rPr>
        <w:t>»</w:t>
      </w:r>
      <w:r>
        <w:rPr>
          <w:color w:val="000000"/>
          <w:sz w:val="28"/>
          <w:szCs w:val="28"/>
          <w:shd w:val="clear" w:color="auto" w:fill="FFFFFF"/>
        </w:rPr>
        <w:t>.</w:t>
      </w:r>
    </w:p>
    <w:p w:rsidR="00056861" w:rsidRDefault="00FE3199">
      <w:pPr>
        <w:pStyle w:val="a7"/>
        <w:spacing w:after="0" w:line="240" w:lineRule="auto"/>
        <w:jc w:val="both"/>
      </w:pPr>
      <w:bookmarkStart w:id="13" w:name="P002E"/>
      <w:bookmarkEnd w:id="13"/>
      <w:r>
        <w:rPr>
          <w:color w:val="000000"/>
          <w:sz w:val="28"/>
          <w:szCs w:val="28"/>
          <w:shd w:val="clear" w:color="auto" w:fill="FFFFFF"/>
        </w:rPr>
        <w:tab/>
        <w:t xml:space="preserve">1.2.8. </w:t>
      </w:r>
      <w:hyperlink r:id="rId13">
        <w:r>
          <w:rPr>
            <w:rStyle w:val="-"/>
            <w:color w:val="000000"/>
            <w:sz w:val="28"/>
            <w:szCs w:val="28"/>
            <w:u w:val="none"/>
            <w:shd w:val="clear" w:color="auto" w:fill="FFFFFF"/>
          </w:rPr>
          <w:t xml:space="preserve">Федеральным законом от 27.07.2010 </w:t>
        </w:r>
        <w:r w:rsidR="005A3FE0">
          <w:rPr>
            <w:rStyle w:val="-"/>
            <w:color w:val="000000"/>
            <w:sz w:val="28"/>
            <w:szCs w:val="28"/>
            <w:u w:val="none"/>
            <w:shd w:val="clear" w:color="auto" w:fill="FFFFFF"/>
          </w:rPr>
          <w:t>№</w:t>
        </w:r>
        <w:r>
          <w:rPr>
            <w:rStyle w:val="-"/>
            <w:color w:val="000000"/>
            <w:sz w:val="28"/>
            <w:szCs w:val="28"/>
            <w:u w:val="none"/>
            <w:shd w:val="clear" w:color="auto" w:fill="FFFFFF"/>
          </w:rPr>
          <w:t xml:space="preserve"> 210-ФЗ</w:t>
        </w:r>
      </w:hyperlink>
      <w:r>
        <w:rPr>
          <w:color w:val="000000"/>
          <w:sz w:val="28"/>
          <w:szCs w:val="28"/>
          <w:shd w:val="clear" w:color="auto" w:fill="FFFFFF"/>
        </w:rPr>
        <w:t xml:space="preserve"> </w:t>
      </w:r>
      <w:r w:rsidR="005A3FE0">
        <w:rPr>
          <w:color w:val="000000"/>
          <w:sz w:val="28"/>
          <w:szCs w:val="28"/>
          <w:shd w:val="clear" w:color="auto" w:fill="FFFFFF"/>
        </w:rPr>
        <w:t>«</w:t>
      </w:r>
      <w:r>
        <w:rPr>
          <w:color w:val="000000"/>
          <w:sz w:val="28"/>
          <w:szCs w:val="28"/>
          <w:shd w:val="clear" w:color="auto" w:fill="FFFFFF"/>
        </w:rPr>
        <w:t>Об организации предоставления государственных и муниципальных услуг</w:t>
      </w:r>
      <w:r w:rsidR="005A3FE0">
        <w:rPr>
          <w:color w:val="000000"/>
          <w:sz w:val="28"/>
          <w:szCs w:val="28"/>
          <w:shd w:val="clear" w:color="auto" w:fill="FFFFFF"/>
        </w:rPr>
        <w:t>»</w:t>
      </w:r>
      <w:r>
        <w:rPr>
          <w:color w:val="000000"/>
          <w:sz w:val="28"/>
          <w:szCs w:val="28"/>
          <w:shd w:val="clear" w:color="auto" w:fill="FFFFFF"/>
        </w:rPr>
        <w:t>.</w:t>
      </w:r>
    </w:p>
    <w:p w:rsidR="00056861" w:rsidRDefault="00FE3199">
      <w:pPr>
        <w:pStyle w:val="a7"/>
        <w:spacing w:after="0" w:line="240" w:lineRule="auto"/>
        <w:jc w:val="both"/>
      </w:pPr>
      <w:bookmarkStart w:id="14" w:name="P0030"/>
      <w:bookmarkEnd w:id="14"/>
      <w:r>
        <w:rPr>
          <w:color w:val="000000"/>
          <w:sz w:val="28"/>
          <w:szCs w:val="28"/>
          <w:shd w:val="clear" w:color="auto" w:fill="FFFFFF"/>
        </w:rPr>
        <w:tab/>
        <w:t xml:space="preserve">1.2.9. </w:t>
      </w:r>
      <w:hyperlink r:id="rId14">
        <w:r>
          <w:rPr>
            <w:rStyle w:val="-"/>
            <w:color w:val="000000"/>
            <w:sz w:val="28"/>
            <w:szCs w:val="28"/>
            <w:u w:val="none"/>
            <w:shd w:val="clear" w:color="auto" w:fill="FFFFFF"/>
          </w:rPr>
          <w:t xml:space="preserve">Федеральным законом от 06.10.2003 </w:t>
        </w:r>
        <w:r w:rsidR="005A3FE0">
          <w:rPr>
            <w:rStyle w:val="-"/>
            <w:color w:val="000000"/>
            <w:sz w:val="28"/>
            <w:szCs w:val="28"/>
            <w:u w:val="none"/>
            <w:shd w:val="clear" w:color="auto" w:fill="FFFFFF"/>
          </w:rPr>
          <w:t>№</w:t>
        </w:r>
        <w:r>
          <w:rPr>
            <w:rStyle w:val="-"/>
            <w:color w:val="000000"/>
            <w:sz w:val="28"/>
            <w:szCs w:val="28"/>
            <w:u w:val="none"/>
            <w:shd w:val="clear" w:color="auto" w:fill="FFFFFF"/>
          </w:rPr>
          <w:t xml:space="preserve"> 131-ФЗ</w:t>
        </w:r>
      </w:hyperlink>
      <w:r>
        <w:rPr>
          <w:color w:val="000000"/>
          <w:sz w:val="28"/>
          <w:szCs w:val="28"/>
          <w:shd w:val="clear" w:color="auto" w:fill="FFFFFF"/>
        </w:rPr>
        <w:t xml:space="preserve"> </w:t>
      </w:r>
      <w:r w:rsidR="005A3FE0">
        <w:rPr>
          <w:color w:val="000000"/>
          <w:sz w:val="28"/>
          <w:szCs w:val="28"/>
          <w:shd w:val="clear" w:color="auto" w:fill="FFFFFF"/>
        </w:rPr>
        <w:t>«</w:t>
      </w:r>
      <w:r>
        <w:rPr>
          <w:color w:val="000000"/>
          <w:sz w:val="28"/>
          <w:szCs w:val="28"/>
          <w:shd w:val="clear" w:color="auto" w:fill="FFFFFF"/>
        </w:rPr>
        <w:t>Об общих принципах организации местного самоуправления в Российской Федерации</w:t>
      </w:r>
      <w:r w:rsidR="005A3FE0">
        <w:rPr>
          <w:color w:val="000000"/>
          <w:sz w:val="28"/>
          <w:szCs w:val="28"/>
          <w:shd w:val="clear" w:color="auto" w:fill="FFFFFF"/>
        </w:rPr>
        <w:t>»</w:t>
      </w:r>
      <w:r>
        <w:rPr>
          <w:color w:val="000000"/>
          <w:sz w:val="28"/>
          <w:szCs w:val="28"/>
          <w:shd w:val="clear" w:color="auto" w:fill="FFFFFF"/>
        </w:rPr>
        <w:t>.</w:t>
      </w:r>
    </w:p>
    <w:p w:rsidR="00056861" w:rsidRDefault="00FE3199">
      <w:pPr>
        <w:pStyle w:val="a7"/>
        <w:spacing w:after="0" w:line="240" w:lineRule="auto"/>
        <w:jc w:val="both"/>
      </w:pPr>
      <w:r>
        <w:rPr>
          <w:color w:val="000000"/>
          <w:sz w:val="28"/>
          <w:szCs w:val="28"/>
          <w:shd w:val="clear" w:color="auto" w:fill="FFFFFF"/>
        </w:rPr>
        <w:tab/>
        <w:t xml:space="preserve">1.2.10. Федеральным законом от 27.07.2006 </w:t>
      </w:r>
      <w:r w:rsidR="005A3FE0">
        <w:rPr>
          <w:color w:val="000000"/>
          <w:sz w:val="28"/>
          <w:szCs w:val="28"/>
          <w:shd w:val="clear" w:color="auto" w:fill="FFFFFF"/>
        </w:rPr>
        <w:t>№</w:t>
      </w:r>
      <w:r>
        <w:rPr>
          <w:color w:val="000000"/>
          <w:sz w:val="28"/>
          <w:szCs w:val="28"/>
          <w:shd w:val="clear" w:color="auto" w:fill="FFFFFF"/>
        </w:rPr>
        <w:t xml:space="preserve"> 152-ФЗ </w:t>
      </w:r>
      <w:r w:rsidR="005A3FE0">
        <w:rPr>
          <w:color w:val="000000"/>
          <w:sz w:val="28"/>
          <w:szCs w:val="28"/>
          <w:shd w:val="clear" w:color="auto" w:fill="FFFFFF"/>
        </w:rPr>
        <w:t>«</w:t>
      </w:r>
      <w:r>
        <w:rPr>
          <w:color w:val="000000"/>
          <w:sz w:val="28"/>
          <w:szCs w:val="28"/>
          <w:shd w:val="clear" w:color="auto" w:fill="FFFFFF"/>
        </w:rPr>
        <w:t>О персональных данных</w:t>
      </w:r>
      <w:r w:rsidR="005A3FE0">
        <w:rPr>
          <w:color w:val="000000"/>
          <w:sz w:val="28"/>
          <w:szCs w:val="28"/>
          <w:shd w:val="clear" w:color="auto" w:fill="FFFFFF"/>
        </w:rPr>
        <w:t>»</w:t>
      </w:r>
      <w:r>
        <w:rPr>
          <w:color w:val="000000"/>
          <w:sz w:val="28"/>
          <w:szCs w:val="28"/>
          <w:shd w:val="clear" w:color="auto" w:fill="FFFFFF"/>
        </w:rPr>
        <w:t>.</w:t>
      </w:r>
    </w:p>
    <w:p w:rsidR="00056861" w:rsidRDefault="00FE3199">
      <w:pPr>
        <w:pStyle w:val="a7"/>
        <w:spacing w:after="0" w:line="240" w:lineRule="auto"/>
        <w:jc w:val="both"/>
      </w:pPr>
      <w:r>
        <w:rPr>
          <w:color w:val="000000"/>
          <w:sz w:val="28"/>
          <w:szCs w:val="28"/>
          <w:shd w:val="clear" w:color="auto" w:fill="FFFFFF"/>
        </w:rPr>
        <w:tab/>
        <w:t xml:space="preserve">1.2.11. Федеральным законом от 02.05.2006 № 59-ФЗ </w:t>
      </w:r>
      <w:r w:rsidR="005A3FE0">
        <w:rPr>
          <w:color w:val="000000"/>
          <w:sz w:val="28"/>
          <w:szCs w:val="28"/>
          <w:shd w:val="clear" w:color="auto" w:fill="FFFFFF"/>
        </w:rPr>
        <w:t>«</w:t>
      </w:r>
      <w:r>
        <w:rPr>
          <w:color w:val="000000"/>
          <w:sz w:val="28"/>
          <w:szCs w:val="28"/>
          <w:shd w:val="clear" w:color="auto" w:fill="FFFFFF"/>
        </w:rPr>
        <w:t>О порядке рассмотрения обращений граждан Российской Федерации</w:t>
      </w:r>
      <w:r w:rsidR="005A3FE0">
        <w:rPr>
          <w:color w:val="000000"/>
          <w:sz w:val="28"/>
          <w:szCs w:val="28"/>
          <w:shd w:val="clear" w:color="auto" w:fill="FFFFFF"/>
        </w:rPr>
        <w:t>»</w:t>
      </w:r>
      <w:r>
        <w:rPr>
          <w:color w:val="000000"/>
          <w:sz w:val="28"/>
          <w:szCs w:val="28"/>
          <w:shd w:val="clear" w:color="auto" w:fill="FFFFFF"/>
        </w:rPr>
        <w:t>.</w:t>
      </w:r>
    </w:p>
    <w:p w:rsidR="00056861" w:rsidRDefault="00FE3199">
      <w:pPr>
        <w:pStyle w:val="a7"/>
        <w:spacing w:after="0" w:line="240" w:lineRule="auto"/>
        <w:jc w:val="both"/>
      </w:pPr>
      <w:r>
        <w:rPr>
          <w:color w:val="000000"/>
          <w:sz w:val="28"/>
          <w:szCs w:val="28"/>
          <w:shd w:val="clear" w:color="auto" w:fill="FFFFFF"/>
        </w:rPr>
        <w:tab/>
        <w:t xml:space="preserve">1.2.12. Федеральным законом от 24.11.1995 № 181- ФЗ </w:t>
      </w:r>
      <w:r w:rsidR="005A3FE0">
        <w:rPr>
          <w:color w:val="000000"/>
          <w:sz w:val="28"/>
          <w:szCs w:val="28"/>
          <w:shd w:val="clear" w:color="auto" w:fill="FFFFFF"/>
        </w:rPr>
        <w:t>«</w:t>
      </w:r>
      <w:r>
        <w:rPr>
          <w:color w:val="000000"/>
          <w:sz w:val="28"/>
          <w:szCs w:val="28"/>
          <w:shd w:val="clear" w:color="auto" w:fill="FFFFFF"/>
        </w:rPr>
        <w:t xml:space="preserve">О социальной </w:t>
      </w:r>
      <w:r>
        <w:rPr>
          <w:color w:val="000000"/>
          <w:sz w:val="28"/>
          <w:szCs w:val="28"/>
          <w:shd w:val="clear" w:color="auto" w:fill="FFFFFF"/>
        </w:rPr>
        <w:lastRenderedPageBreak/>
        <w:t>защите инвалидов в Российской Федерации</w:t>
      </w:r>
      <w:r w:rsidR="005A3FE0">
        <w:rPr>
          <w:color w:val="000000"/>
          <w:sz w:val="28"/>
          <w:szCs w:val="28"/>
          <w:shd w:val="clear" w:color="auto" w:fill="FFFFFF"/>
        </w:rPr>
        <w:t>»</w:t>
      </w:r>
      <w:r>
        <w:rPr>
          <w:color w:val="000000"/>
          <w:sz w:val="28"/>
          <w:szCs w:val="28"/>
          <w:shd w:val="clear" w:color="auto" w:fill="FFFFFF"/>
        </w:rPr>
        <w:t>.</w:t>
      </w:r>
    </w:p>
    <w:p w:rsidR="00056861" w:rsidRDefault="00FE3199">
      <w:pPr>
        <w:pStyle w:val="a7"/>
        <w:spacing w:after="0" w:line="240" w:lineRule="auto"/>
        <w:jc w:val="both"/>
      </w:pPr>
      <w:bookmarkStart w:id="15" w:name="P0032"/>
      <w:bookmarkEnd w:id="15"/>
      <w:r>
        <w:rPr>
          <w:color w:val="000000"/>
          <w:sz w:val="28"/>
          <w:szCs w:val="28"/>
          <w:shd w:val="clear" w:color="auto" w:fill="FFFFFF"/>
        </w:rPr>
        <w:tab/>
        <w:t xml:space="preserve">1.2.13. </w:t>
      </w:r>
      <w:hyperlink r:id="rId15">
        <w:r>
          <w:rPr>
            <w:rStyle w:val="-"/>
            <w:color w:val="000000"/>
            <w:sz w:val="28"/>
            <w:szCs w:val="28"/>
            <w:u w:val="none"/>
            <w:shd w:val="clear" w:color="auto" w:fill="FFFFFF"/>
          </w:rPr>
          <w:t xml:space="preserve">Постановлением Правительства Российской </w:t>
        </w:r>
        <w:r w:rsidR="005A3FE0">
          <w:rPr>
            <w:rStyle w:val="-"/>
            <w:color w:val="000000"/>
            <w:sz w:val="28"/>
            <w:szCs w:val="28"/>
            <w:u w:val="none"/>
            <w:shd w:val="clear" w:color="auto" w:fill="FFFFFF"/>
          </w:rPr>
          <w:t>Федерации от 19.11.2014</w:t>
        </w:r>
        <w:r>
          <w:rPr>
            <w:rStyle w:val="-"/>
            <w:color w:val="000000"/>
            <w:sz w:val="28"/>
            <w:szCs w:val="28"/>
            <w:u w:val="none"/>
            <w:shd w:val="clear" w:color="auto" w:fill="FFFFFF"/>
          </w:rPr>
          <w:t xml:space="preserve"> </w:t>
        </w:r>
        <w:r w:rsidR="005A3FE0">
          <w:rPr>
            <w:rStyle w:val="-"/>
            <w:color w:val="000000"/>
            <w:sz w:val="28"/>
            <w:szCs w:val="28"/>
            <w:u w:val="none"/>
            <w:shd w:val="clear" w:color="auto" w:fill="FFFFFF"/>
          </w:rPr>
          <w:t>№</w:t>
        </w:r>
        <w:r>
          <w:rPr>
            <w:rStyle w:val="-"/>
            <w:color w:val="000000"/>
            <w:sz w:val="28"/>
            <w:szCs w:val="28"/>
            <w:u w:val="none"/>
            <w:shd w:val="clear" w:color="auto" w:fill="FFFFFF"/>
          </w:rPr>
          <w:t xml:space="preserve"> 1221</w:t>
        </w:r>
      </w:hyperlink>
      <w:r>
        <w:rPr>
          <w:color w:val="000000"/>
          <w:sz w:val="28"/>
          <w:szCs w:val="28"/>
          <w:shd w:val="clear" w:color="auto" w:fill="FFFFFF"/>
        </w:rPr>
        <w:t xml:space="preserve"> </w:t>
      </w:r>
      <w:r w:rsidR="005A3FE0">
        <w:rPr>
          <w:color w:val="000000"/>
          <w:sz w:val="28"/>
          <w:szCs w:val="28"/>
          <w:shd w:val="clear" w:color="auto" w:fill="FFFFFF"/>
        </w:rPr>
        <w:t>«</w:t>
      </w:r>
      <w:r>
        <w:rPr>
          <w:color w:val="000000"/>
          <w:sz w:val="28"/>
          <w:szCs w:val="28"/>
          <w:shd w:val="clear" w:color="auto" w:fill="FFFFFF"/>
        </w:rPr>
        <w:t>Об утверждении Правил присвоения, изменения и аннулирования адресов</w:t>
      </w:r>
      <w:r w:rsidR="005A3FE0">
        <w:rPr>
          <w:color w:val="000000"/>
          <w:sz w:val="28"/>
          <w:szCs w:val="28"/>
          <w:shd w:val="clear" w:color="auto" w:fill="FFFFFF"/>
        </w:rPr>
        <w:t>»</w:t>
      </w:r>
      <w:r>
        <w:rPr>
          <w:color w:val="000000"/>
          <w:sz w:val="28"/>
          <w:szCs w:val="28"/>
          <w:shd w:val="clear" w:color="auto" w:fill="FFFFFF"/>
        </w:rPr>
        <w:t>.</w:t>
      </w:r>
    </w:p>
    <w:p w:rsidR="00056861" w:rsidRDefault="00FE3199">
      <w:pPr>
        <w:pStyle w:val="a7"/>
        <w:spacing w:after="0" w:line="240" w:lineRule="auto"/>
        <w:jc w:val="both"/>
      </w:pPr>
      <w:bookmarkStart w:id="16" w:name="P0034"/>
      <w:bookmarkEnd w:id="16"/>
      <w:r>
        <w:rPr>
          <w:color w:val="000000"/>
          <w:sz w:val="28"/>
          <w:szCs w:val="28"/>
          <w:shd w:val="clear" w:color="auto" w:fill="FFFFFF"/>
        </w:rPr>
        <w:tab/>
        <w:t xml:space="preserve">1.2.14. </w:t>
      </w:r>
      <w:hyperlink r:id="rId16">
        <w:bookmarkStart w:id="17" w:name="__DdeLink__1260_1289250791"/>
        <w:bookmarkEnd w:id="17"/>
        <w:r>
          <w:rPr>
            <w:rStyle w:val="-"/>
            <w:color w:val="000000"/>
            <w:sz w:val="28"/>
            <w:szCs w:val="28"/>
            <w:u w:val="none"/>
            <w:shd w:val="clear" w:color="auto" w:fill="FFFFFF"/>
          </w:rPr>
          <w:t xml:space="preserve">Приказом Минэкономразвития России от 01.09.2014 № 540 </w:t>
        </w:r>
        <w:r w:rsidR="005A3FE0">
          <w:rPr>
            <w:rStyle w:val="-"/>
            <w:color w:val="000000"/>
            <w:sz w:val="28"/>
            <w:szCs w:val="28"/>
            <w:u w:val="none"/>
            <w:shd w:val="clear" w:color="auto" w:fill="FFFFFF"/>
          </w:rPr>
          <w:t>«</w:t>
        </w:r>
        <w:r>
          <w:rPr>
            <w:rStyle w:val="-"/>
            <w:color w:val="000000"/>
            <w:sz w:val="28"/>
            <w:szCs w:val="28"/>
            <w:u w:val="none"/>
            <w:shd w:val="clear" w:color="auto" w:fill="FFFFFF"/>
          </w:rPr>
          <w:t>Об утверждении классификатора видов разрешенного использования земельных участков</w:t>
        </w:r>
        <w:r w:rsidR="005A3FE0">
          <w:rPr>
            <w:rStyle w:val="-"/>
            <w:color w:val="000000"/>
            <w:sz w:val="28"/>
            <w:szCs w:val="28"/>
            <w:u w:val="none"/>
            <w:shd w:val="clear" w:color="auto" w:fill="FFFFFF"/>
          </w:rPr>
          <w:t>»</w:t>
        </w:r>
        <w:r>
          <w:rPr>
            <w:rStyle w:val="-"/>
            <w:color w:val="000000"/>
            <w:sz w:val="28"/>
            <w:szCs w:val="28"/>
            <w:u w:val="none"/>
            <w:shd w:val="clear" w:color="auto" w:fill="FFFFFF"/>
          </w:rPr>
          <w:t>.</w:t>
        </w:r>
      </w:hyperlink>
    </w:p>
    <w:p w:rsidR="00056861" w:rsidRDefault="00FE3199">
      <w:pPr>
        <w:pStyle w:val="a7"/>
        <w:spacing w:after="0" w:line="240" w:lineRule="auto"/>
        <w:jc w:val="both"/>
      </w:pPr>
      <w:r>
        <w:rPr>
          <w:rStyle w:val="-"/>
          <w:color w:val="000000"/>
          <w:sz w:val="28"/>
          <w:szCs w:val="28"/>
          <w:u w:val="none"/>
          <w:shd w:val="clear" w:color="auto" w:fill="FFFFFF"/>
        </w:rPr>
        <w:tab/>
        <w:t xml:space="preserve">1.2.15. </w:t>
      </w:r>
      <w:hyperlink r:id="rId17">
        <w:r>
          <w:rPr>
            <w:rStyle w:val="-"/>
            <w:color w:val="000000"/>
            <w:sz w:val="28"/>
            <w:szCs w:val="28"/>
            <w:u w:val="none"/>
            <w:shd w:val="clear" w:color="auto" w:fill="FFFFFF"/>
          </w:rPr>
          <w:t xml:space="preserve">Приказом Минэкономразвития России от 12.01.2015 № 1 </w:t>
        </w:r>
        <w:r w:rsidR="005A3FE0">
          <w:rPr>
            <w:rStyle w:val="-"/>
            <w:color w:val="000000"/>
            <w:sz w:val="28"/>
            <w:szCs w:val="28"/>
            <w:u w:val="none"/>
            <w:shd w:val="clear" w:color="auto" w:fill="FFFFFF"/>
          </w:rPr>
          <w:t>«</w:t>
        </w:r>
        <w:r>
          <w:rPr>
            <w:rStyle w:val="-"/>
            <w:color w:val="000000"/>
            <w:sz w:val="28"/>
            <w:szCs w:val="28"/>
            <w:u w:val="none"/>
            <w:shd w:val="clear" w:color="auto" w:fill="FFFFFF"/>
          </w:rPr>
          <w:t>Об утверждении классификатора видов разрешенного использования земельных участков</w:t>
        </w:r>
        <w:r w:rsidR="005A3FE0">
          <w:rPr>
            <w:rStyle w:val="-"/>
            <w:color w:val="000000"/>
            <w:sz w:val="28"/>
            <w:szCs w:val="28"/>
            <w:u w:val="none"/>
            <w:shd w:val="clear" w:color="auto" w:fill="FFFFFF"/>
          </w:rPr>
          <w:t>»</w:t>
        </w:r>
        <w:r>
          <w:rPr>
            <w:rStyle w:val="-"/>
            <w:color w:val="000000"/>
            <w:sz w:val="28"/>
            <w:szCs w:val="28"/>
            <w:u w:val="none"/>
            <w:shd w:val="clear" w:color="auto" w:fill="FFFFFF"/>
          </w:rPr>
          <w:t>.</w:t>
        </w:r>
      </w:hyperlink>
    </w:p>
    <w:p w:rsidR="00056861" w:rsidRDefault="00FE3199">
      <w:pPr>
        <w:pStyle w:val="a7"/>
        <w:spacing w:after="0" w:line="240" w:lineRule="auto"/>
        <w:jc w:val="both"/>
      </w:pPr>
      <w:r>
        <w:rPr>
          <w:rStyle w:val="-"/>
          <w:color w:val="000000"/>
          <w:sz w:val="28"/>
          <w:szCs w:val="28"/>
          <w:u w:val="none"/>
          <w:shd w:val="clear" w:color="auto" w:fill="FFFFFF"/>
        </w:rPr>
        <w:tab/>
        <w:t xml:space="preserve">1.2.16. </w:t>
      </w:r>
      <w:hyperlink r:id="rId18">
        <w:r>
          <w:rPr>
            <w:rStyle w:val="-"/>
            <w:color w:val="000000"/>
            <w:sz w:val="28"/>
            <w:szCs w:val="28"/>
            <w:u w:val="none"/>
            <w:shd w:val="clear" w:color="auto" w:fill="FFFFFF"/>
          </w:rPr>
          <w:t>Приказом Минэкономразвития России от 01.09.2014 № 54</w:t>
        </w:r>
      </w:hyperlink>
      <w:hyperlink r:id="rId19">
        <w:r>
          <w:rPr>
            <w:rStyle w:val="-"/>
            <w:color w:val="000000"/>
            <w:sz w:val="28"/>
            <w:szCs w:val="28"/>
            <w:u w:val="none"/>
            <w:shd w:val="clear" w:color="auto" w:fill="FFFFFF"/>
          </w:rPr>
          <w:t>0</w:t>
        </w:r>
      </w:hyperlink>
      <w:hyperlink r:id="rId20">
        <w:r w:rsidR="005A3FE0">
          <w:rPr>
            <w:rStyle w:val="-"/>
            <w:color w:val="000000"/>
            <w:sz w:val="28"/>
            <w:szCs w:val="28"/>
            <w:u w:val="none"/>
            <w:shd w:val="clear" w:color="auto" w:fill="FFFFFF"/>
          </w:rPr>
          <w:t>«</w:t>
        </w:r>
      </w:hyperlink>
      <w:r>
        <w:rPr>
          <w:rStyle w:val="-"/>
          <w:color w:val="000000"/>
          <w:sz w:val="28"/>
          <w:szCs w:val="28"/>
          <w:u w:val="none"/>
          <w:shd w:val="clear" w:color="auto" w:fill="FFFFFF"/>
        </w:rPr>
        <w:t xml:space="preserve">Об утверждении перечня документов, </w:t>
      </w:r>
      <w:r>
        <w:rPr>
          <w:sz w:val="28"/>
          <w:szCs w:val="28"/>
        </w:rPr>
        <w:t xml:space="preserve">подтверждающих право заявителя на приобретение земельного участка без </w:t>
      </w:r>
      <w:r>
        <w:rPr>
          <w:rStyle w:val="-"/>
          <w:color w:val="000000"/>
          <w:sz w:val="28"/>
          <w:szCs w:val="28"/>
          <w:u w:val="none"/>
          <w:shd w:val="clear" w:color="auto" w:fill="FFFFFF"/>
        </w:rPr>
        <w:t>проведения торгов</w:t>
      </w:r>
      <w:r w:rsidR="005A3FE0">
        <w:rPr>
          <w:rStyle w:val="-"/>
          <w:color w:val="000000"/>
          <w:sz w:val="28"/>
          <w:szCs w:val="28"/>
          <w:u w:val="none"/>
          <w:shd w:val="clear" w:color="auto" w:fill="FFFFFF"/>
        </w:rPr>
        <w:t>»</w:t>
      </w:r>
    </w:p>
    <w:p w:rsidR="00056861" w:rsidRDefault="00FE3199">
      <w:pPr>
        <w:pStyle w:val="a7"/>
        <w:spacing w:after="0" w:line="240" w:lineRule="auto"/>
        <w:jc w:val="both"/>
      </w:pPr>
      <w:bookmarkStart w:id="18" w:name="P0036"/>
      <w:bookmarkEnd w:id="18"/>
      <w:r>
        <w:rPr>
          <w:color w:val="000000"/>
          <w:sz w:val="28"/>
          <w:szCs w:val="28"/>
          <w:shd w:val="clear" w:color="auto" w:fill="FFFFFF"/>
        </w:rPr>
        <w:tab/>
        <w:t xml:space="preserve">1.2.17.  </w:t>
      </w:r>
      <w:hyperlink r:id="rId21">
        <w:r>
          <w:rPr>
            <w:rStyle w:val="-"/>
            <w:color w:val="000000"/>
            <w:sz w:val="28"/>
            <w:szCs w:val="28"/>
            <w:u w:val="none"/>
            <w:shd w:val="clear" w:color="auto" w:fill="FFFFFF"/>
          </w:rPr>
          <w:t xml:space="preserve">Уставом </w:t>
        </w:r>
        <w:r w:rsidR="009E0F7D">
          <w:rPr>
            <w:rStyle w:val="-"/>
            <w:color w:val="000000"/>
            <w:sz w:val="28"/>
            <w:szCs w:val="28"/>
            <w:u w:val="none"/>
            <w:shd w:val="clear" w:color="auto" w:fill="FFFFFF"/>
          </w:rPr>
          <w:t>Горняцкого</w:t>
        </w:r>
        <w:r>
          <w:rPr>
            <w:rStyle w:val="-"/>
            <w:color w:val="000000"/>
            <w:sz w:val="28"/>
            <w:szCs w:val="28"/>
            <w:u w:val="none"/>
            <w:shd w:val="clear" w:color="auto" w:fill="FFFFFF"/>
          </w:rPr>
          <w:t xml:space="preserve"> сельского поселения от </w:t>
        </w:r>
      </w:hyperlink>
      <w:r>
        <w:rPr>
          <w:color w:val="000000"/>
          <w:sz w:val="28"/>
          <w:szCs w:val="28"/>
          <w:shd w:val="clear" w:color="auto" w:fill="FFFFFF"/>
        </w:rPr>
        <w:t xml:space="preserve">11.01.2011 № 69. </w:t>
      </w:r>
    </w:p>
    <w:p w:rsidR="00056861" w:rsidRDefault="00FE3199">
      <w:pPr>
        <w:pStyle w:val="a7"/>
        <w:spacing w:after="0" w:line="240" w:lineRule="auto"/>
        <w:jc w:val="both"/>
        <w:rPr>
          <w:rStyle w:val="-"/>
          <w:color w:val="000000"/>
          <w:sz w:val="28"/>
          <w:szCs w:val="28"/>
          <w:u w:val="none"/>
          <w:shd w:val="clear" w:color="auto" w:fill="FFFFFF"/>
        </w:rPr>
      </w:pPr>
      <w:bookmarkStart w:id="19" w:name="P0038"/>
      <w:bookmarkEnd w:id="19"/>
      <w:r>
        <w:rPr>
          <w:color w:val="000000"/>
          <w:sz w:val="28"/>
          <w:szCs w:val="28"/>
          <w:shd w:val="clear" w:color="auto" w:fill="FFFFFF"/>
        </w:rPr>
        <w:tab/>
        <w:t>1.2.18. П</w:t>
      </w:r>
      <w:r>
        <w:rPr>
          <w:rStyle w:val="-"/>
          <w:color w:val="000000"/>
          <w:sz w:val="28"/>
          <w:szCs w:val="28"/>
          <w:u w:val="none"/>
          <w:shd w:val="clear" w:color="auto" w:fill="FFFFFF"/>
        </w:rPr>
        <w:t xml:space="preserve">равилами землепользования и застройки </w:t>
      </w:r>
      <w:r w:rsidR="009E0F7D">
        <w:rPr>
          <w:rStyle w:val="-"/>
          <w:color w:val="000000"/>
          <w:sz w:val="28"/>
          <w:szCs w:val="28"/>
          <w:u w:val="none"/>
          <w:shd w:val="clear" w:color="auto" w:fill="FFFFFF"/>
        </w:rPr>
        <w:t>Горняцкого</w:t>
      </w:r>
      <w:r>
        <w:rPr>
          <w:rStyle w:val="-"/>
          <w:color w:val="000000"/>
          <w:sz w:val="28"/>
          <w:szCs w:val="28"/>
          <w:u w:val="none"/>
          <w:shd w:val="clear" w:color="auto" w:fill="FFFFFF"/>
        </w:rPr>
        <w:t xml:space="preserve"> сельского поселения, утвержденными решением Собрания депутатов </w:t>
      </w:r>
      <w:r w:rsidR="009E0F7D">
        <w:rPr>
          <w:rStyle w:val="-"/>
          <w:color w:val="000000"/>
          <w:sz w:val="28"/>
          <w:szCs w:val="28"/>
          <w:u w:val="none"/>
          <w:shd w:val="clear" w:color="auto" w:fill="FFFFFF"/>
        </w:rPr>
        <w:t>Горняцкого сельского поселения от 07.11.2012 № 06</w:t>
      </w:r>
      <w:r>
        <w:rPr>
          <w:rStyle w:val="-"/>
          <w:color w:val="000000"/>
          <w:sz w:val="28"/>
          <w:szCs w:val="28"/>
          <w:u w:val="none"/>
          <w:shd w:val="clear" w:color="auto" w:fill="FFFFFF"/>
        </w:rPr>
        <w:t>.</w:t>
      </w:r>
    </w:p>
    <w:p w:rsidR="00056861" w:rsidRPr="005A3FE0" w:rsidRDefault="006539C2" w:rsidP="005A3FE0">
      <w:pPr>
        <w:tabs>
          <w:tab w:val="left" w:pos="1134"/>
        </w:tabs>
        <w:ind w:firstLine="709"/>
        <w:jc w:val="both"/>
        <w:rPr>
          <w:spacing w:val="-4"/>
          <w:sz w:val="28"/>
          <w:szCs w:val="28"/>
        </w:rPr>
      </w:pPr>
      <w:r>
        <w:rPr>
          <w:rStyle w:val="-"/>
          <w:color w:val="000000"/>
          <w:sz w:val="28"/>
          <w:szCs w:val="28"/>
          <w:u w:val="none"/>
          <w:shd w:val="clear" w:color="auto" w:fill="FFFFFF"/>
        </w:rPr>
        <w:t>1.2.19</w:t>
      </w:r>
      <w:r w:rsidRPr="006539C2">
        <w:rPr>
          <w:rStyle w:val="-"/>
          <w:color w:val="auto"/>
          <w:sz w:val="28"/>
          <w:szCs w:val="28"/>
          <w:u w:val="none"/>
          <w:shd w:val="clear" w:color="auto" w:fill="FFFFFF"/>
        </w:rPr>
        <w:t xml:space="preserve">. </w:t>
      </w:r>
      <w:r w:rsidRPr="006539C2">
        <w:rPr>
          <w:bCs/>
          <w:color w:val="auto"/>
          <w:spacing w:val="-4"/>
          <w:sz w:val="28"/>
          <w:szCs w:val="28"/>
        </w:rPr>
        <w:t xml:space="preserve">Федеральный закон от 24.11.1995 № 181-ФЗ </w:t>
      </w:r>
      <w:r w:rsidR="005A3FE0">
        <w:rPr>
          <w:bCs/>
          <w:color w:val="auto"/>
          <w:spacing w:val="-4"/>
          <w:sz w:val="28"/>
          <w:szCs w:val="28"/>
        </w:rPr>
        <w:t>«</w:t>
      </w:r>
      <w:r w:rsidRPr="006539C2">
        <w:rPr>
          <w:bCs/>
          <w:color w:val="auto"/>
          <w:spacing w:val="-4"/>
          <w:sz w:val="28"/>
          <w:szCs w:val="28"/>
        </w:rPr>
        <w:t>О социальной защите инвалидов в Российской Федерации</w:t>
      </w:r>
      <w:r w:rsidR="005A3FE0">
        <w:rPr>
          <w:bCs/>
          <w:color w:val="auto"/>
          <w:spacing w:val="-4"/>
          <w:sz w:val="28"/>
          <w:szCs w:val="28"/>
        </w:rPr>
        <w:t>»</w:t>
      </w:r>
      <w:r w:rsidRPr="006539C2">
        <w:rPr>
          <w:bCs/>
          <w:color w:val="auto"/>
          <w:spacing w:val="-4"/>
          <w:sz w:val="28"/>
          <w:szCs w:val="28"/>
        </w:rPr>
        <w:t>.</w:t>
      </w:r>
    </w:p>
    <w:p w:rsidR="00056861" w:rsidRDefault="00FE3199">
      <w:pPr>
        <w:jc w:val="both"/>
      </w:pPr>
      <w:r>
        <w:rPr>
          <w:color w:val="000000"/>
          <w:sz w:val="28"/>
          <w:szCs w:val="28"/>
          <w:shd w:val="clear" w:color="auto" w:fill="FFFFFF"/>
        </w:rPr>
        <w:tab/>
        <w:t xml:space="preserve">1.3. </w:t>
      </w:r>
      <w:proofErr w:type="gramStart"/>
      <w:r>
        <w:rPr>
          <w:bCs/>
          <w:color w:val="000000"/>
          <w:sz w:val="28"/>
          <w:szCs w:val="28"/>
          <w:shd w:val="clear" w:color="auto" w:fill="FFFFFF"/>
        </w:rPr>
        <w:t>Получателями муниц</w:t>
      </w:r>
      <w:r>
        <w:rPr>
          <w:bCs/>
          <w:sz w:val="28"/>
          <w:szCs w:val="28"/>
        </w:rPr>
        <w:t>ипальной услуги являются граждане Российской Федерации и юридические лица, обратившиеся с письменным заявлением, поданным лично или через законного представителя, обладающего правом на получение соответствующей услуги,</w:t>
      </w:r>
      <w:r>
        <w:rPr>
          <w:sz w:val="28"/>
          <w:szCs w:val="28"/>
        </w:rPr>
        <w:t xml:space="preserve"> в силу наделения его получателем </w:t>
      </w:r>
      <w:r>
        <w:rPr>
          <w:bCs/>
          <w:sz w:val="28"/>
          <w:szCs w:val="28"/>
        </w:rPr>
        <w:t>муниципальной услуги</w:t>
      </w:r>
      <w:r>
        <w:rPr>
          <w:sz w:val="28"/>
          <w:szCs w:val="28"/>
        </w:rPr>
        <w:t>, в порядке, установленном законодательством Российской Федерации, полномочиями выступать от его имени</w:t>
      </w:r>
      <w:r>
        <w:rPr>
          <w:bCs/>
          <w:sz w:val="28"/>
          <w:szCs w:val="28"/>
        </w:rPr>
        <w:t>.</w:t>
      </w:r>
      <w:proofErr w:type="gramEnd"/>
    </w:p>
    <w:p w:rsidR="00056861" w:rsidRDefault="00FE3199">
      <w:pPr>
        <w:jc w:val="both"/>
      </w:pPr>
      <w:r>
        <w:rPr>
          <w:sz w:val="28"/>
          <w:szCs w:val="28"/>
        </w:rPr>
        <w:tab/>
        <w:t xml:space="preserve">1.4. </w:t>
      </w:r>
      <w:proofErr w:type="gramStart"/>
      <w:r>
        <w:rPr>
          <w:sz w:val="28"/>
          <w:szCs w:val="28"/>
        </w:rPr>
        <w:t>З</w:t>
      </w:r>
      <w:r>
        <w:rPr>
          <w:bCs/>
          <w:sz w:val="28"/>
          <w:szCs w:val="28"/>
        </w:rPr>
        <w:t xml:space="preserve">аявитель вправе обратиться за получением муниципальной услуги в Администрацию </w:t>
      </w:r>
      <w:r w:rsidR="009E0F7D">
        <w:rPr>
          <w:bCs/>
          <w:sz w:val="28"/>
          <w:szCs w:val="28"/>
        </w:rPr>
        <w:t>Горняцкого</w:t>
      </w:r>
      <w:r>
        <w:rPr>
          <w:bCs/>
          <w:sz w:val="28"/>
          <w:szCs w:val="28"/>
        </w:rPr>
        <w:t xml:space="preserve"> сельского поселения и </w:t>
      </w:r>
      <w:r>
        <w:rPr>
          <w:sz w:val="28"/>
          <w:szCs w:val="28"/>
        </w:rPr>
        <w:t xml:space="preserve">Многофункциональный центр муниципального автономного учреждения Белокалитвинского района </w:t>
      </w:r>
      <w:r w:rsidR="005A3FE0">
        <w:rPr>
          <w:sz w:val="28"/>
          <w:szCs w:val="28"/>
        </w:rPr>
        <w:t>«</w:t>
      </w:r>
      <w:r>
        <w:rPr>
          <w:sz w:val="28"/>
          <w:szCs w:val="28"/>
        </w:rPr>
        <w:t>Многофункциональный центр по предоставлению государственных и муниципальных услуг</w:t>
      </w:r>
      <w:r w:rsidR="005A3FE0">
        <w:rPr>
          <w:sz w:val="28"/>
          <w:szCs w:val="28"/>
        </w:rPr>
        <w:t>»</w:t>
      </w:r>
      <w:r>
        <w:rPr>
          <w:sz w:val="28"/>
          <w:szCs w:val="28"/>
        </w:rPr>
        <w:t xml:space="preserve"> (далее - Многофункциональный центр), участвующий в предоставлении муниципальной услуги по принципу </w:t>
      </w:r>
      <w:r w:rsidR="005A3FE0">
        <w:rPr>
          <w:sz w:val="28"/>
          <w:szCs w:val="28"/>
        </w:rPr>
        <w:t>«</w:t>
      </w:r>
      <w:r>
        <w:rPr>
          <w:sz w:val="28"/>
          <w:szCs w:val="28"/>
        </w:rPr>
        <w:t>одного окна</w:t>
      </w:r>
      <w:r w:rsidR="005A3FE0">
        <w:rPr>
          <w:sz w:val="28"/>
          <w:szCs w:val="28"/>
        </w:rPr>
        <w:t>»</w:t>
      </w:r>
      <w:r>
        <w:rPr>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w:t>
      </w:r>
      <w:proofErr w:type="gramEnd"/>
      <w:r>
        <w:rPr>
          <w:sz w:val="28"/>
          <w:szCs w:val="28"/>
        </w:rPr>
        <w:t xml:space="preserve">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56861" w:rsidRDefault="00FE3199">
      <w:pPr>
        <w:tabs>
          <w:tab w:val="left" w:pos="851"/>
        </w:tabs>
        <w:jc w:val="both"/>
      </w:pPr>
      <w:r>
        <w:rPr>
          <w:sz w:val="28"/>
          <w:szCs w:val="28"/>
        </w:rPr>
        <w:tab/>
        <w:t>1.5. Информацию о местах нахождения, графиках работы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056861" w:rsidRDefault="00FE3199">
      <w:pPr>
        <w:jc w:val="both"/>
        <w:rPr>
          <w:sz w:val="28"/>
          <w:szCs w:val="28"/>
        </w:rPr>
      </w:pPr>
      <w:r>
        <w:rPr>
          <w:sz w:val="28"/>
          <w:szCs w:val="28"/>
        </w:rPr>
        <w:tab/>
        <w:t>индивидуальную консультацию;</w:t>
      </w:r>
    </w:p>
    <w:p w:rsidR="00056861" w:rsidRDefault="00FE3199">
      <w:pPr>
        <w:jc w:val="both"/>
      </w:pPr>
      <w:r>
        <w:rPr>
          <w:sz w:val="28"/>
          <w:szCs w:val="28"/>
        </w:rPr>
        <w:tab/>
        <w:t xml:space="preserve">интернет-сайт Администрации </w:t>
      </w:r>
      <w:r w:rsidR="009E0F7D">
        <w:rPr>
          <w:sz w:val="28"/>
          <w:szCs w:val="28"/>
        </w:rPr>
        <w:t>Горняцкого</w:t>
      </w:r>
      <w:r>
        <w:rPr>
          <w:sz w:val="28"/>
          <w:szCs w:val="28"/>
        </w:rPr>
        <w:t xml:space="preserve"> сельского поселения;</w:t>
      </w:r>
    </w:p>
    <w:p w:rsidR="00056861" w:rsidRDefault="00FE3199">
      <w:pPr>
        <w:jc w:val="both"/>
        <w:rPr>
          <w:sz w:val="28"/>
          <w:szCs w:val="28"/>
        </w:rPr>
      </w:pPr>
      <w:r>
        <w:rPr>
          <w:sz w:val="28"/>
          <w:szCs w:val="28"/>
        </w:rPr>
        <w:tab/>
        <w:t>Единый портал государственных и муниципальных услуг;</w:t>
      </w:r>
    </w:p>
    <w:p w:rsidR="00056861" w:rsidRDefault="00FE3199">
      <w:pPr>
        <w:jc w:val="both"/>
      </w:pPr>
      <w:r>
        <w:rPr>
          <w:sz w:val="28"/>
          <w:szCs w:val="28"/>
        </w:rPr>
        <w:tab/>
        <w:t>портал государственных и муниципальных услуг Ростовской области.</w:t>
      </w:r>
    </w:p>
    <w:p w:rsidR="00056861" w:rsidRDefault="00FE3199">
      <w:pPr>
        <w:jc w:val="both"/>
      </w:pPr>
      <w:r>
        <w:rPr>
          <w:sz w:val="28"/>
          <w:szCs w:val="28"/>
        </w:rPr>
        <w:tab/>
        <w:t xml:space="preserve">1.6.Любое заинтересованное лицо может получить информацию по </w:t>
      </w:r>
      <w:r>
        <w:rPr>
          <w:sz w:val="28"/>
          <w:szCs w:val="28"/>
        </w:rPr>
        <w:lastRenderedPageBreak/>
        <w:t>процедуре предоставления муниципальной услуги следующим способом:</w:t>
      </w:r>
    </w:p>
    <w:p w:rsidR="00056861" w:rsidRDefault="00FE3199">
      <w:pPr>
        <w:jc w:val="both"/>
      </w:pPr>
      <w:r>
        <w:rPr>
          <w:sz w:val="28"/>
          <w:szCs w:val="28"/>
        </w:rPr>
        <w:tab/>
        <w:t>индивидуальная консультация при личном обращении;</w:t>
      </w:r>
    </w:p>
    <w:p w:rsidR="00056861" w:rsidRDefault="00FE3199">
      <w:pPr>
        <w:jc w:val="both"/>
      </w:pPr>
      <w:r>
        <w:rPr>
          <w:sz w:val="28"/>
          <w:szCs w:val="28"/>
        </w:rPr>
        <w:tab/>
        <w:t xml:space="preserve">индивидуальная консультация по телефону; </w:t>
      </w:r>
    </w:p>
    <w:p w:rsidR="00056861" w:rsidRDefault="00FE3199">
      <w:pPr>
        <w:jc w:val="both"/>
      </w:pPr>
      <w:r>
        <w:rPr>
          <w:sz w:val="28"/>
          <w:szCs w:val="28"/>
        </w:rPr>
        <w:tab/>
        <w:t>индивидуальная консультация по почте;</w:t>
      </w:r>
    </w:p>
    <w:p w:rsidR="00056861" w:rsidRDefault="00FE3199">
      <w:pPr>
        <w:jc w:val="both"/>
      </w:pPr>
      <w:r>
        <w:rPr>
          <w:sz w:val="28"/>
          <w:szCs w:val="28"/>
        </w:rPr>
        <w:tab/>
        <w:t>индивидуальная консультация по электронной почте;</w:t>
      </w:r>
    </w:p>
    <w:p w:rsidR="00056861" w:rsidRDefault="00FE3199">
      <w:pPr>
        <w:jc w:val="both"/>
      </w:pPr>
      <w:r>
        <w:rPr>
          <w:sz w:val="28"/>
          <w:szCs w:val="28"/>
        </w:rPr>
        <w:tab/>
        <w:t xml:space="preserve">на </w:t>
      </w:r>
      <w:proofErr w:type="gramStart"/>
      <w:r>
        <w:rPr>
          <w:sz w:val="28"/>
          <w:szCs w:val="28"/>
        </w:rPr>
        <w:t>интернет-сайте</w:t>
      </w:r>
      <w:proofErr w:type="gramEnd"/>
      <w:r>
        <w:rPr>
          <w:sz w:val="28"/>
          <w:szCs w:val="28"/>
        </w:rPr>
        <w:t xml:space="preserve"> Администрации </w:t>
      </w:r>
      <w:r w:rsidR="009E0F7D">
        <w:rPr>
          <w:sz w:val="28"/>
          <w:szCs w:val="28"/>
        </w:rPr>
        <w:t>Горняцкого</w:t>
      </w:r>
      <w:r>
        <w:rPr>
          <w:sz w:val="28"/>
          <w:szCs w:val="28"/>
        </w:rPr>
        <w:t xml:space="preserve"> сельского поселения</w:t>
      </w:r>
      <w:r>
        <w:t>.</w:t>
      </w:r>
    </w:p>
    <w:p w:rsidR="00056861" w:rsidRDefault="00FE3199" w:rsidP="00353B58">
      <w:pPr>
        <w:ind w:firstLine="709"/>
        <w:jc w:val="both"/>
      </w:pPr>
      <w:r>
        <w:rPr>
          <w:sz w:val="28"/>
          <w:szCs w:val="28"/>
        </w:rPr>
        <w:t>1.7. Контактные координаты:</w:t>
      </w:r>
    </w:p>
    <w:p w:rsidR="00056861" w:rsidRDefault="00FE3199">
      <w:pPr>
        <w:jc w:val="both"/>
      </w:pPr>
      <w:r>
        <w:rPr>
          <w:bCs/>
          <w:sz w:val="28"/>
          <w:szCs w:val="28"/>
        </w:rPr>
        <w:tab/>
        <w:t xml:space="preserve">Администрации </w:t>
      </w:r>
      <w:r w:rsidR="009E0F7D">
        <w:rPr>
          <w:bCs/>
          <w:sz w:val="28"/>
          <w:szCs w:val="28"/>
        </w:rPr>
        <w:t>Горняцкого</w:t>
      </w:r>
      <w:r>
        <w:rPr>
          <w:bCs/>
          <w:sz w:val="28"/>
          <w:szCs w:val="28"/>
        </w:rPr>
        <w:t xml:space="preserve"> сельского поселения</w:t>
      </w:r>
      <w:r>
        <w:rPr>
          <w:sz w:val="28"/>
          <w:szCs w:val="28"/>
        </w:rPr>
        <w:t xml:space="preserve">: </w:t>
      </w:r>
    </w:p>
    <w:p w:rsidR="00056861" w:rsidRDefault="00FE3199">
      <w:pPr>
        <w:jc w:val="both"/>
      </w:pPr>
      <w:r>
        <w:rPr>
          <w:sz w:val="28"/>
          <w:szCs w:val="28"/>
        </w:rPr>
        <w:tab/>
        <w:t>почтовый адрес: 34702</w:t>
      </w:r>
      <w:r w:rsidR="009E0F7D">
        <w:rPr>
          <w:sz w:val="28"/>
          <w:szCs w:val="28"/>
        </w:rPr>
        <w:t>3</w:t>
      </w:r>
      <w:r>
        <w:rPr>
          <w:sz w:val="28"/>
          <w:szCs w:val="28"/>
        </w:rPr>
        <w:t xml:space="preserve">, Ростовская область, Белокалитвинский район, </w:t>
      </w:r>
      <w:r w:rsidR="009E0F7D">
        <w:rPr>
          <w:sz w:val="28"/>
          <w:szCs w:val="28"/>
        </w:rPr>
        <w:t xml:space="preserve">                  п. Горняцкий, ул. Центральная, 8</w:t>
      </w:r>
      <w:r>
        <w:rPr>
          <w:sz w:val="28"/>
          <w:szCs w:val="28"/>
        </w:rPr>
        <w:t>;</w:t>
      </w:r>
    </w:p>
    <w:p w:rsidR="00056861" w:rsidRPr="005A3FE0" w:rsidRDefault="00FE3199" w:rsidP="005A3FE0">
      <w:pPr>
        <w:jc w:val="both"/>
        <w:rPr>
          <w:sz w:val="28"/>
          <w:szCs w:val="28"/>
        </w:rPr>
      </w:pPr>
      <w:r>
        <w:rPr>
          <w:sz w:val="28"/>
          <w:szCs w:val="28"/>
        </w:rPr>
        <w:tab/>
        <w:t xml:space="preserve">режим работы: понедельник, вторник, среда, четверг, пятница - </w:t>
      </w:r>
      <w:r>
        <w:rPr>
          <w:sz w:val="28"/>
          <w:szCs w:val="28"/>
          <w:shd w:val="clear" w:color="auto" w:fill="FFFFFF"/>
        </w:rPr>
        <w:t>с 8</w:t>
      </w:r>
      <w:r>
        <w:rPr>
          <w:sz w:val="28"/>
          <w:szCs w:val="28"/>
          <w:u w:val="single"/>
          <w:shd w:val="clear" w:color="auto" w:fill="FFFFFF"/>
          <w:vertAlign w:val="superscript"/>
        </w:rPr>
        <w:t>00</w:t>
      </w:r>
      <w:r>
        <w:rPr>
          <w:sz w:val="28"/>
          <w:szCs w:val="28"/>
          <w:shd w:val="clear" w:color="auto" w:fill="FFFFFF"/>
        </w:rPr>
        <w:t xml:space="preserve"> до 16</w:t>
      </w:r>
      <w:r>
        <w:rPr>
          <w:sz w:val="28"/>
          <w:szCs w:val="28"/>
          <w:u w:val="single"/>
          <w:shd w:val="clear" w:color="auto" w:fill="FFFFFF"/>
          <w:vertAlign w:val="superscript"/>
        </w:rPr>
        <w:t>00</w:t>
      </w:r>
      <w:r>
        <w:rPr>
          <w:sz w:val="28"/>
          <w:szCs w:val="28"/>
          <w:shd w:val="clear" w:color="auto" w:fill="FFFFFF"/>
        </w:rPr>
        <w:t xml:space="preserve"> часов, перерыв с 12</w:t>
      </w:r>
      <w:r>
        <w:rPr>
          <w:sz w:val="28"/>
          <w:szCs w:val="28"/>
          <w:u w:val="single"/>
          <w:shd w:val="clear" w:color="auto" w:fill="FFFFFF"/>
          <w:vertAlign w:val="superscript"/>
        </w:rPr>
        <w:t>00</w:t>
      </w:r>
      <w:r>
        <w:rPr>
          <w:sz w:val="28"/>
          <w:szCs w:val="28"/>
          <w:shd w:val="clear" w:color="auto" w:fill="FFFFFF"/>
        </w:rPr>
        <w:t xml:space="preserve"> до 13 </w:t>
      </w:r>
      <w:r>
        <w:rPr>
          <w:sz w:val="28"/>
          <w:szCs w:val="28"/>
          <w:u w:val="single"/>
          <w:shd w:val="clear" w:color="auto" w:fill="FFFFFF"/>
          <w:vertAlign w:val="superscript"/>
        </w:rPr>
        <w:t xml:space="preserve">00 </w:t>
      </w:r>
      <w:r>
        <w:rPr>
          <w:sz w:val="28"/>
          <w:szCs w:val="28"/>
          <w:shd w:val="clear" w:color="auto" w:fill="FFFFFF"/>
        </w:rPr>
        <w:t xml:space="preserve"> часов;</w:t>
      </w:r>
    </w:p>
    <w:p w:rsidR="00056861" w:rsidRDefault="00FE3199">
      <w:pPr>
        <w:jc w:val="both"/>
      </w:pPr>
      <w:r>
        <w:rPr>
          <w:sz w:val="28"/>
          <w:szCs w:val="28"/>
        </w:rPr>
        <w:tab/>
        <w:t xml:space="preserve">приемные дни Главы </w:t>
      </w:r>
      <w:r w:rsidR="009E0F7D">
        <w:rPr>
          <w:sz w:val="28"/>
          <w:szCs w:val="28"/>
        </w:rPr>
        <w:t>Горняцкого</w:t>
      </w:r>
      <w:r>
        <w:rPr>
          <w:sz w:val="28"/>
          <w:szCs w:val="28"/>
        </w:rPr>
        <w:t xml:space="preserve"> сельского поселения:</w:t>
      </w:r>
      <w:r w:rsidR="005A3FE0">
        <w:rPr>
          <w:sz w:val="28"/>
          <w:szCs w:val="28"/>
        </w:rPr>
        <w:t xml:space="preserve"> понедельник -</w:t>
      </w:r>
      <w:r w:rsidR="009E0F7D">
        <w:rPr>
          <w:sz w:val="28"/>
          <w:szCs w:val="28"/>
        </w:rPr>
        <w:t xml:space="preserve"> с </w:t>
      </w:r>
      <w:r w:rsidR="009E0F7D">
        <w:rPr>
          <w:sz w:val="28"/>
          <w:szCs w:val="28"/>
          <w:shd w:val="clear" w:color="auto" w:fill="FFFFFF"/>
        </w:rPr>
        <w:t>16</w:t>
      </w:r>
      <w:r w:rsidR="009E0F7D">
        <w:rPr>
          <w:sz w:val="28"/>
          <w:szCs w:val="28"/>
          <w:u w:val="single"/>
          <w:shd w:val="clear" w:color="auto" w:fill="FFFFFF"/>
          <w:vertAlign w:val="superscript"/>
        </w:rPr>
        <w:t>00</w:t>
      </w:r>
      <w:r w:rsidR="009E0F7D">
        <w:rPr>
          <w:sz w:val="28"/>
          <w:szCs w:val="28"/>
          <w:shd w:val="clear" w:color="auto" w:fill="FFFFFF"/>
        </w:rPr>
        <w:t xml:space="preserve"> до 17</w:t>
      </w:r>
      <w:r w:rsidR="009E0F7D">
        <w:rPr>
          <w:sz w:val="28"/>
          <w:szCs w:val="28"/>
          <w:u w:val="single"/>
          <w:shd w:val="clear" w:color="auto" w:fill="FFFFFF"/>
          <w:vertAlign w:val="superscript"/>
        </w:rPr>
        <w:t>00</w:t>
      </w:r>
      <w:r w:rsidR="009E0F7D">
        <w:rPr>
          <w:sz w:val="28"/>
          <w:szCs w:val="28"/>
          <w:shd w:val="clear" w:color="auto" w:fill="FFFFFF"/>
        </w:rPr>
        <w:t xml:space="preserve"> ча</w:t>
      </w:r>
      <w:r w:rsidR="009E0F7D">
        <w:rPr>
          <w:sz w:val="28"/>
          <w:szCs w:val="28"/>
        </w:rPr>
        <w:t>сов, вторник</w:t>
      </w:r>
      <w:r>
        <w:rPr>
          <w:sz w:val="28"/>
          <w:szCs w:val="28"/>
        </w:rPr>
        <w:t xml:space="preserve"> - </w:t>
      </w:r>
      <w:r>
        <w:rPr>
          <w:sz w:val="28"/>
          <w:szCs w:val="28"/>
          <w:shd w:val="clear" w:color="auto" w:fill="FFFFFF"/>
        </w:rPr>
        <w:t xml:space="preserve">с </w:t>
      </w:r>
      <w:r w:rsidR="009E0F7D">
        <w:rPr>
          <w:sz w:val="28"/>
          <w:szCs w:val="28"/>
          <w:shd w:val="clear" w:color="auto" w:fill="FFFFFF"/>
        </w:rPr>
        <w:t>8</w:t>
      </w:r>
      <w:r>
        <w:rPr>
          <w:sz w:val="28"/>
          <w:szCs w:val="28"/>
          <w:u w:val="single"/>
          <w:shd w:val="clear" w:color="auto" w:fill="FFFFFF"/>
          <w:vertAlign w:val="superscript"/>
        </w:rPr>
        <w:t>00</w:t>
      </w:r>
      <w:r>
        <w:rPr>
          <w:sz w:val="28"/>
          <w:szCs w:val="28"/>
          <w:shd w:val="clear" w:color="auto" w:fill="FFFFFF"/>
        </w:rPr>
        <w:t xml:space="preserve"> до </w:t>
      </w:r>
      <w:r w:rsidR="009E0F7D">
        <w:rPr>
          <w:sz w:val="28"/>
          <w:szCs w:val="28"/>
          <w:shd w:val="clear" w:color="auto" w:fill="FFFFFF"/>
        </w:rPr>
        <w:t>9</w:t>
      </w:r>
      <w:r>
        <w:rPr>
          <w:sz w:val="28"/>
          <w:szCs w:val="28"/>
          <w:u w:val="single"/>
          <w:shd w:val="clear" w:color="auto" w:fill="FFFFFF"/>
          <w:vertAlign w:val="superscript"/>
        </w:rPr>
        <w:t>00</w:t>
      </w:r>
      <w:r>
        <w:rPr>
          <w:sz w:val="28"/>
          <w:szCs w:val="28"/>
          <w:shd w:val="clear" w:color="auto" w:fill="FFFFFF"/>
        </w:rPr>
        <w:t xml:space="preserve"> ча</w:t>
      </w:r>
      <w:r>
        <w:rPr>
          <w:sz w:val="28"/>
          <w:szCs w:val="28"/>
        </w:rPr>
        <w:t>сов.</w:t>
      </w:r>
    </w:p>
    <w:p w:rsidR="00056861" w:rsidRDefault="00FE3199">
      <w:pPr>
        <w:jc w:val="both"/>
      </w:pPr>
      <w:r>
        <w:rPr>
          <w:sz w:val="28"/>
          <w:szCs w:val="28"/>
        </w:rPr>
        <w:tab/>
        <w:t xml:space="preserve">Прием граждан специалистами </w:t>
      </w:r>
      <w:r>
        <w:rPr>
          <w:iCs/>
          <w:sz w:val="28"/>
          <w:szCs w:val="28"/>
        </w:rPr>
        <w:t xml:space="preserve">Администрации </w:t>
      </w:r>
      <w:r w:rsidR="009E0F7D">
        <w:rPr>
          <w:iCs/>
          <w:sz w:val="28"/>
          <w:szCs w:val="28"/>
        </w:rPr>
        <w:t>Горняцкого</w:t>
      </w:r>
      <w:r>
        <w:rPr>
          <w:iCs/>
          <w:sz w:val="28"/>
          <w:szCs w:val="28"/>
        </w:rPr>
        <w:t xml:space="preserve"> сельского поселения</w:t>
      </w:r>
      <w:r>
        <w:rPr>
          <w:sz w:val="28"/>
          <w:szCs w:val="28"/>
        </w:rPr>
        <w:t xml:space="preserve">: </w:t>
      </w:r>
    </w:p>
    <w:p w:rsidR="00056861" w:rsidRDefault="005A3FE0">
      <w:pPr>
        <w:jc w:val="both"/>
      </w:pPr>
      <w:r>
        <w:rPr>
          <w:sz w:val="28"/>
          <w:szCs w:val="28"/>
        </w:rPr>
        <w:t>понедельник -</w:t>
      </w:r>
      <w:r w:rsidR="00FE3199">
        <w:rPr>
          <w:sz w:val="28"/>
          <w:szCs w:val="28"/>
        </w:rPr>
        <w:t xml:space="preserve"> четве</w:t>
      </w:r>
      <w:proofErr w:type="gramStart"/>
      <w:r w:rsidR="00FE3199">
        <w:rPr>
          <w:sz w:val="28"/>
          <w:szCs w:val="28"/>
        </w:rPr>
        <w:t xml:space="preserve">рг </w:t>
      </w:r>
      <w:r w:rsidR="00FE3199">
        <w:rPr>
          <w:sz w:val="28"/>
          <w:szCs w:val="28"/>
          <w:shd w:val="clear" w:color="auto" w:fill="FFFFFF"/>
        </w:rPr>
        <w:t>с 8</w:t>
      </w:r>
      <w:r w:rsidR="00FE3199">
        <w:rPr>
          <w:sz w:val="28"/>
          <w:szCs w:val="28"/>
          <w:u w:val="single"/>
          <w:shd w:val="clear" w:color="auto" w:fill="FFFFFF"/>
          <w:vertAlign w:val="superscript"/>
        </w:rPr>
        <w:t>0</w:t>
      </w:r>
      <w:proofErr w:type="gramEnd"/>
      <w:r w:rsidR="00FE3199">
        <w:rPr>
          <w:sz w:val="28"/>
          <w:szCs w:val="28"/>
          <w:u w:val="single"/>
          <w:shd w:val="clear" w:color="auto" w:fill="FFFFFF"/>
          <w:vertAlign w:val="superscript"/>
        </w:rPr>
        <w:t>0</w:t>
      </w:r>
      <w:r w:rsidR="00FE3199">
        <w:rPr>
          <w:sz w:val="28"/>
          <w:szCs w:val="28"/>
          <w:shd w:val="clear" w:color="auto" w:fill="FFFFFF"/>
        </w:rPr>
        <w:t xml:space="preserve"> до 12</w:t>
      </w:r>
      <w:r w:rsidR="00FE3199">
        <w:rPr>
          <w:sz w:val="28"/>
          <w:szCs w:val="28"/>
          <w:u w:val="single"/>
          <w:shd w:val="clear" w:color="auto" w:fill="FFFFFF"/>
          <w:vertAlign w:val="superscript"/>
        </w:rPr>
        <w:t>00</w:t>
      </w:r>
      <w:r w:rsidR="00FE3199">
        <w:rPr>
          <w:sz w:val="28"/>
          <w:szCs w:val="28"/>
          <w:shd w:val="clear" w:color="auto" w:fill="FFFFFF"/>
        </w:rPr>
        <w:t xml:space="preserve"> часов</w:t>
      </w:r>
      <w:r w:rsidR="00FE3199">
        <w:rPr>
          <w:shd w:val="clear" w:color="auto" w:fill="FFFFFF"/>
        </w:rPr>
        <w:t>;</w:t>
      </w:r>
    </w:p>
    <w:p w:rsidR="00056861" w:rsidRDefault="00FE3199">
      <w:pPr>
        <w:jc w:val="both"/>
      </w:pPr>
      <w:r>
        <w:rPr>
          <w:sz w:val="28"/>
          <w:szCs w:val="28"/>
          <w:shd w:val="clear" w:color="auto" w:fill="FFFFFF"/>
        </w:rPr>
        <w:t>перерыв с 12</w:t>
      </w:r>
      <w:r>
        <w:rPr>
          <w:sz w:val="28"/>
          <w:szCs w:val="28"/>
          <w:u w:val="single"/>
          <w:shd w:val="clear" w:color="auto" w:fill="FFFFFF"/>
          <w:vertAlign w:val="superscript"/>
        </w:rPr>
        <w:t>00</w:t>
      </w:r>
      <w:r>
        <w:rPr>
          <w:sz w:val="28"/>
          <w:szCs w:val="28"/>
          <w:shd w:val="clear" w:color="auto" w:fill="FFFFFF"/>
        </w:rPr>
        <w:t xml:space="preserve"> до 13 </w:t>
      </w:r>
      <w:r>
        <w:rPr>
          <w:sz w:val="28"/>
          <w:szCs w:val="28"/>
          <w:u w:val="single"/>
          <w:shd w:val="clear" w:color="auto" w:fill="FFFFFF"/>
          <w:vertAlign w:val="superscript"/>
        </w:rPr>
        <w:t xml:space="preserve">00 </w:t>
      </w:r>
      <w:r>
        <w:rPr>
          <w:sz w:val="28"/>
          <w:szCs w:val="28"/>
          <w:shd w:val="clear" w:color="auto" w:fill="FFFFFF"/>
        </w:rPr>
        <w:t xml:space="preserve"> ча</w:t>
      </w:r>
      <w:r>
        <w:rPr>
          <w:sz w:val="28"/>
          <w:szCs w:val="28"/>
        </w:rPr>
        <w:t>сов</w:t>
      </w:r>
      <w:r>
        <w:t>;</w:t>
      </w:r>
    </w:p>
    <w:p w:rsidR="00056861" w:rsidRDefault="00FE3199">
      <w:pPr>
        <w:jc w:val="both"/>
      </w:pPr>
      <w:r>
        <w:rPr>
          <w:sz w:val="28"/>
          <w:szCs w:val="28"/>
        </w:rPr>
        <w:tab/>
        <w:t xml:space="preserve">номер контактного телефона: (8 86383) </w:t>
      </w:r>
      <w:r w:rsidR="009E0F7D">
        <w:rPr>
          <w:sz w:val="28"/>
          <w:szCs w:val="28"/>
        </w:rPr>
        <w:t>56754</w:t>
      </w:r>
      <w:r>
        <w:rPr>
          <w:sz w:val="28"/>
          <w:szCs w:val="28"/>
        </w:rPr>
        <w:t>(факс);</w:t>
      </w:r>
    </w:p>
    <w:p w:rsidR="00056861" w:rsidRDefault="00FE3199">
      <w:pPr>
        <w:jc w:val="both"/>
      </w:pPr>
      <w:r>
        <w:rPr>
          <w:sz w:val="28"/>
          <w:szCs w:val="28"/>
        </w:rPr>
        <w:tab/>
        <w:t>адрес электронной почты</w:t>
      </w:r>
      <w:r>
        <w:rPr>
          <w:sz w:val="28"/>
          <w:szCs w:val="28"/>
          <w:shd w:val="clear" w:color="auto" w:fill="FFFFFF"/>
        </w:rPr>
        <w:t xml:space="preserve">: </w:t>
      </w:r>
      <w:hyperlink r:id="rId22" w:history="1">
        <w:r w:rsidR="005A3FE0" w:rsidRPr="000B0AC9">
          <w:rPr>
            <w:rStyle w:val="ad"/>
            <w:sz w:val="28"/>
            <w:szCs w:val="28"/>
            <w:shd w:val="clear" w:color="auto" w:fill="FFFFFF"/>
          </w:rPr>
          <w:t>sp04044@</w:t>
        </w:r>
        <w:proofErr w:type="spellStart"/>
        <w:r w:rsidR="005A3FE0" w:rsidRPr="000B0AC9">
          <w:rPr>
            <w:rStyle w:val="ad"/>
            <w:sz w:val="28"/>
            <w:szCs w:val="28"/>
            <w:shd w:val="clear" w:color="auto" w:fill="FFFFFF"/>
            <w:lang w:val="en-US"/>
          </w:rPr>
          <w:t>donpac</w:t>
        </w:r>
        <w:proofErr w:type="spellEnd"/>
        <w:r w:rsidR="005A3FE0" w:rsidRPr="000B0AC9">
          <w:rPr>
            <w:rStyle w:val="ad"/>
            <w:sz w:val="28"/>
            <w:szCs w:val="28"/>
            <w:shd w:val="clear" w:color="auto" w:fill="FFFFFF"/>
          </w:rPr>
          <w:t>.</w:t>
        </w:r>
        <w:proofErr w:type="spellStart"/>
        <w:r w:rsidR="005A3FE0" w:rsidRPr="000B0AC9">
          <w:rPr>
            <w:rStyle w:val="ad"/>
            <w:sz w:val="28"/>
            <w:szCs w:val="28"/>
            <w:shd w:val="clear" w:color="auto" w:fill="FFFFFF"/>
            <w:lang w:val="en-US"/>
          </w:rPr>
          <w:t>ru</w:t>
        </w:r>
        <w:proofErr w:type="spellEnd"/>
      </w:hyperlink>
      <w:r w:rsidRPr="009E0F7D">
        <w:rPr>
          <w:sz w:val="28"/>
          <w:szCs w:val="28"/>
          <w:shd w:val="clear" w:color="auto" w:fill="FFFFFF"/>
        </w:rPr>
        <w:t>.</w:t>
      </w:r>
    </w:p>
    <w:p w:rsidR="00056861" w:rsidRDefault="00FE3199">
      <w:pPr>
        <w:jc w:val="both"/>
      </w:pPr>
      <w:r>
        <w:rPr>
          <w:sz w:val="28"/>
          <w:szCs w:val="28"/>
        </w:rPr>
        <w:tab/>
        <w:t xml:space="preserve">Многофункционального центра: </w:t>
      </w:r>
    </w:p>
    <w:p w:rsidR="00056861" w:rsidRDefault="00FE3199">
      <w:pPr>
        <w:jc w:val="both"/>
      </w:pPr>
      <w:r>
        <w:rPr>
          <w:sz w:val="28"/>
          <w:szCs w:val="28"/>
        </w:rPr>
        <w:tab/>
        <w:t xml:space="preserve">почтовый адрес: 347045, Ростовская область, </w:t>
      </w:r>
      <w:proofErr w:type="gramStart"/>
      <w:r>
        <w:rPr>
          <w:sz w:val="28"/>
          <w:szCs w:val="28"/>
        </w:rPr>
        <w:t>г</w:t>
      </w:r>
      <w:proofErr w:type="gramEnd"/>
      <w:r>
        <w:rPr>
          <w:sz w:val="28"/>
          <w:szCs w:val="28"/>
        </w:rPr>
        <w:t>. Белая Калитва, ул. Космонавтов, 3</w:t>
      </w:r>
      <w:r>
        <w:t>;</w:t>
      </w:r>
    </w:p>
    <w:p w:rsidR="00056861" w:rsidRDefault="00FE3199">
      <w:pPr>
        <w:keepNext/>
        <w:keepLines/>
        <w:jc w:val="both"/>
      </w:pPr>
      <w:r>
        <w:rPr>
          <w:sz w:val="28"/>
          <w:szCs w:val="28"/>
        </w:rPr>
        <w:tab/>
        <w:t>режим работы: понедельник, вторник, среда, четверг - с 9</w:t>
      </w:r>
      <w:r>
        <w:rPr>
          <w:sz w:val="28"/>
          <w:szCs w:val="28"/>
          <w:u w:val="single"/>
          <w:vertAlign w:val="superscript"/>
        </w:rPr>
        <w:t>00</w:t>
      </w:r>
      <w:r>
        <w:rPr>
          <w:sz w:val="28"/>
          <w:szCs w:val="28"/>
        </w:rPr>
        <w:t xml:space="preserve"> до 18</w:t>
      </w:r>
      <w:r>
        <w:rPr>
          <w:sz w:val="28"/>
          <w:szCs w:val="28"/>
          <w:u w:val="single"/>
          <w:vertAlign w:val="superscript"/>
        </w:rPr>
        <w:t>00</w:t>
      </w:r>
      <w:r>
        <w:rPr>
          <w:sz w:val="28"/>
          <w:szCs w:val="28"/>
        </w:rPr>
        <w:t xml:space="preserve"> часов, </w:t>
      </w:r>
    </w:p>
    <w:p w:rsidR="00056861" w:rsidRDefault="00FE3199">
      <w:pPr>
        <w:jc w:val="both"/>
      </w:pPr>
      <w:r>
        <w:rPr>
          <w:sz w:val="28"/>
          <w:szCs w:val="28"/>
        </w:rPr>
        <w:t>пятница - с 9</w:t>
      </w:r>
      <w:r>
        <w:rPr>
          <w:sz w:val="28"/>
          <w:szCs w:val="28"/>
          <w:u w:val="single"/>
          <w:vertAlign w:val="superscript"/>
        </w:rPr>
        <w:t xml:space="preserve">00 </w:t>
      </w:r>
      <w:r>
        <w:rPr>
          <w:sz w:val="28"/>
          <w:szCs w:val="28"/>
        </w:rPr>
        <w:t xml:space="preserve"> до 17</w:t>
      </w:r>
      <w:r>
        <w:rPr>
          <w:sz w:val="28"/>
          <w:szCs w:val="28"/>
          <w:u w:val="single"/>
          <w:vertAlign w:val="superscript"/>
        </w:rPr>
        <w:t xml:space="preserve">00 </w:t>
      </w:r>
      <w:r>
        <w:rPr>
          <w:sz w:val="28"/>
          <w:szCs w:val="28"/>
        </w:rPr>
        <w:t xml:space="preserve"> часов, перерыв с 13</w:t>
      </w:r>
      <w:r>
        <w:rPr>
          <w:sz w:val="28"/>
          <w:szCs w:val="28"/>
          <w:u w:val="single"/>
          <w:vertAlign w:val="superscript"/>
        </w:rPr>
        <w:t>00</w:t>
      </w:r>
      <w:r>
        <w:rPr>
          <w:sz w:val="28"/>
          <w:szCs w:val="28"/>
        </w:rPr>
        <w:t xml:space="preserve"> до 13</w:t>
      </w:r>
      <w:r>
        <w:rPr>
          <w:sz w:val="28"/>
          <w:szCs w:val="28"/>
          <w:u w:val="single"/>
          <w:vertAlign w:val="superscript"/>
        </w:rPr>
        <w:t>48</w:t>
      </w:r>
      <w:r>
        <w:rPr>
          <w:sz w:val="28"/>
          <w:szCs w:val="28"/>
        </w:rPr>
        <w:t xml:space="preserve"> часов;</w:t>
      </w:r>
    </w:p>
    <w:p w:rsidR="00056861" w:rsidRDefault="00FE3199">
      <w:pPr>
        <w:jc w:val="both"/>
      </w:pPr>
      <w:r>
        <w:rPr>
          <w:sz w:val="28"/>
          <w:szCs w:val="28"/>
        </w:rPr>
        <w:tab/>
        <w:t xml:space="preserve">адрес электронной почты: </w:t>
      </w:r>
      <w:hyperlink r:id="rId23" w:history="1">
        <w:r w:rsidR="005A3FE0" w:rsidRPr="000B0AC9">
          <w:rPr>
            <w:rStyle w:val="ad"/>
            <w:sz w:val="28"/>
            <w:szCs w:val="28"/>
          </w:rPr>
          <w:t>mau-mfc-bk@ya</w:t>
        </w:r>
        <w:r w:rsidR="005A3FE0" w:rsidRPr="000B0AC9">
          <w:rPr>
            <w:rStyle w:val="ad"/>
            <w:sz w:val="28"/>
            <w:szCs w:val="28"/>
            <w:lang w:val="en-US"/>
          </w:rPr>
          <w:t>n</w:t>
        </w:r>
        <w:proofErr w:type="spellStart"/>
        <w:r w:rsidR="005A3FE0" w:rsidRPr="000B0AC9">
          <w:rPr>
            <w:rStyle w:val="ad"/>
            <w:sz w:val="28"/>
            <w:szCs w:val="28"/>
          </w:rPr>
          <w:t>dex.ru</w:t>
        </w:r>
        <w:proofErr w:type="spellEnd"/>
      </w:hyperlink>
      <w:r>
        <w:rPr>
          <w:sz w:val="28"/>
          <w:szCs w:val="28"/>
        </w:rPr>
        <w:t>;</w:t>
      </w:r>
    </w:p>
    <w:p w:rsidR="00056861" w:rsidRDefault="00FE3199">
      <w:pPr>
        <w:pStyle w:val="10"/>
        <w:jc w:val="both"/>
      </w:pPr>
      <w:r>
        <w:rPr>
          <w:rFonts w:ascii="Times New Roman" w:hAnsi="Times New Roman" w:cs="Times New Roman"/>
          <w:sz w:val="28"/>
          <w:szCs w:val="28"/>
        </w:rPr>
        <w:tab/>
        <w:t>номер контактного телефона:8 (86383) 2-59-97.</w:t>
      </w:r>
    </w:p>
    <w:p w:rsidR="00056861" w:rsidRDefault="00FE3199">
      <w:pPr>
        <w:jc w:val="both"/>
      </w:pPr>
      <w:r>
        <w:rPr>
          <w:sz w:val="28"/>
          <w:szCs w:val="28"/>
        </w:rPr>
        <w:tab/>
        <w:t>1.8. Порядок информирования по вопросам предоставления муниципальной услуги.</w:t>
      </w:r>
    </w:p>
    <w:p w:rsidR="00056861" w:rsidRDefault="00FE3199">
      <w:pPr>
        <w:jc w:val="both"/>
      </w:pPr>
      <w:r>
        <w:rPr>
          <w:sz w:val="28"/>
          <w:szCs w:val="28"/>
        </w:rPr>
        <w:tab/>
        <w:t>1.8.1. Индивидуальная консультация при личном обращении:</w:t>
      </w:r>
    </w:p>
    <w:p w:rsidR="00056861" w:rsidRDefault="00FE3199">
      <w:pPr>
        <w:jc w:val="both"/>
      </w:pPr>
      <w:r>
        <w:rPr>
          <w:sz w:val="28"/>
          <w:szCs w:val="28"/>
        </w:rPr>
        <w:tab/>
        <w:t>индивидуальная консультация каждого заинтересованного лица ответственными исполнителями не может превышать десять минут;</w:t>
      </w:r>
    </w:p>
    <w:p w:rsidR="00056861" w:rsidRDefault="00FE3199">
      <w:pPr>
        <w:jc w:val="both"/>
      </w:pPr>
      <w:r>
        <w:rPr>
          <w:sz w:val="28"/>
          <w:szCs w:val="28"/>
        </w:rPr>
        <w:tab/>
        <w:t>в случае</w:t>
      </w:r>
      <w:proofErr w:type="gramStart"/>
      <w:r>
        <w:rPr>
          <w:sz w:val="28"/>
          <w:szCs w:val="28"/>
        </w:rPr>
        <w:t>,</w:t>
      </w:r>
      <w:proofErr w:type="gramEnd"/>
      <w:r>
        <w:rPr>
          <w:sz w:val="28"/>
          <w:szCs w:val="28"/>
        </w:rPr>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056861" w:rsidRDefault="00FE3199">
      <w:pPr>
        <w:jc w:val="both"/>
      </w:pPr>
      <w:r>
        <w:rPr>
          <w:sz w:val="28"/>
          <w:szCs w:val="28"/>
        </w:rPr>
        <w:tab/>
        <w:t>1.8.2. Индивидуальная консультация по телефону:</w:t>
      </w:r>
    </w:p>
    <w:p w:rsidR="00056861" w:rsidRDefault="00FE3199">
      <w:pPr>
        <w:jc w:val="both"/>
      </w:pPr>
      <w:r>
        <w:rPr>
          <w:sz w:val="28"/>
          <w:szCs w:val="28"/>
        </w:rPr>
        <w:tab/>
        <w:t>ответ на телефонный звонок должен начинаться с информации о наименовании органа, в который позвонил гражданин;</w:t>
      </w:r>
    </w:p>
    <w:p w:rsidR="00056861" w:rsidRDefault="00FE3199">
      <w:pPr>
        <w:jc w:val="both"/>
      </w:pPr>
      <w:r>
        <w:rPr>
          <w:sz w:val="28"/>
          <w:szCs w:val="28"/>
        </w:rPr>
        <w:tab/>
        <w:t>время разговора по телефону не может превышать десять минут;</w:t>
      </w:r>
    </w:p>
    <w:p w:rsidR="00056861" w:rsidRDefault="00FE3199">
      <w:pPr>
        <w:jc w:val="both"/>
      </w:pPr>
      <w:r>
        <w:rPr>
          <w:sz w:val="28"/>
          <w:szCs w:val="28"/>
        </w:rPr>
        <w:tab/>
        <w:t xml:space="preserve">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w:t>
      </w:r>
      <w:r>
        <w:rPr>
          <w:sz w:val="28"/>
          <w:szCs w:val="28"/>
        </w:rPr>
        <w:lastRenderedPageBreak/>
        <w:t>подразделениях, должностных лицах органов и организаций, которые располагают необходимыми сведениями.</w:t>
      </w:r>
    </w:p>
    <w:p w:rsidR="00056861" w:rsidRDefault="00FE3199">
      <w:pPr>
        <w:jc w:val="both"/>
      </w:pPr>
      <w:r>
        <w:rPr>
          <w:sz w:val="28"/>
          <w:szCs w:val="28"/>
        </w:rPr>
        <w:tab/>
        <w:t>1.8.3. Индивидуальная консультация по почте:</w:t>
      </w:r>
    </w:p>
    <w:p w:rsidR="00056861" w:rsidRDefault="00FE3199">
      <w:pPr>
        <w:jc w:val="both"/>
      </w:pPr>
      <w:r>
        <w:rPr>
          <w:sz w:val="28"/>
          <w:szCs w:val="28"/>
        </w:rPr>
        <w:tab/>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056861" w:rsidRDefault="00FE3199">
      <w:pPr>
        <w:jc w:val="both"/>
      </w:pPr>
      <w:r>
        <w:rPr>
          <w:sz w:val="28"/>
          <w:szCs w:val="28"/>
        </w:rPr>
        <w:tab/>
        <w:t>датой поступления обращения является дата регистрации входящего сообщения.</w:t>
      </w:r>
    </w:p>
    <w:p w:rsidR="00056861" w:rsidRDefault="00FE3199">
      <w:pPr>
        <w:jc w:val="both"/>
      </w:pPr>
      <w:r>
        <w:rPr>
          <w:sz w:val="28"/>
          <w:szCs w:val="28"/>
        </w:rPr>
        <w:tab/>
        <w:t>1.8.4. Индивидуальная консультация по электронной почте</w:t>
      </w:r>
      <w:r>
        <w:t>:</w:t>
      </w:r>
    </w:p>
    <w:p w:rsidR="00056861" w:rsidRDefault="00FE3199">
      <w:pPr>
        <w:jc w:val="both"/>
      </w:pPr>
      <w:r>
        <w:rPr>
          <w:sz w:val="28"/>
          <w:szCs w:val="28"/>
        </w:rPr>
        <w:tab/>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056861" w:rsidRPr="005A3FE0" w:rsidRDefault="00FE3199">
      <w:pPr>
        <w:jc w:val="both"/>
      </w:pPr>
      <w:r>
        <w:rPr>
          <w:sz w:val="28"/>
          <w:szCs w:val="28"/>
        </w:rPr>
        <w:tab/>
        <w:t>датой   поступления   обращения   является   дата   регистрации   входящего сообщения.</w:t>
      </w:r>
    </w:p>
    <w:p w:rsidR="00056861" w:rsidRDefault="00FE3199">
      <w:pPr>
        <w:jc w:val="both"/>
      </w:pPr>
      <w:r>
        <w:rPr>
          <w:sz w:val="28"/>
          <w:szCs w:val="28"/>
        </w:rPr>
        <w:tab/>
        <w:t xml:space="preserve">1.8.5. Интернет-сайт Администрации </w:t>
      </w:r>
      <w:r w:rsidR="009E0F7D">
        <w:rPr>
          <w:sz w:val="28"/>
          <w:szCs w:val="28"/>
        </w:rPr>
        <w:t>Горняцкого</w:t>
      </w:r>
      <w:r>
        <w:rPr>
          <w:sz w:val="28"/>
          <w:szCs w:val="28"/>
        </w:rPr>
        <w:t xml:space="preserve"> сельского поселения. </w:t>
      </w:r>
    </w:p>
    <w:p w:rsidR="00056861" w:rsidRDefault="00FE3199">
      <w:pPr>
        <w:jc w:val="both"/>
      </w:pPr>
      <w:r>
        <w:rPr>
          <w:sz w:val="28"/>
          <w:szCs w:val="28"/>
        </w:rPr>
        <w:tab/>
        <w:t xml:space="preserve">В информационно-телекоммуникационной сети </w:t>
      </w:r>
      <w:r w:rsidR="005A3FE0">
        <w:rPr>
          <w:sz w:val="28"/>
          <w:szCs w:val="28"/>
        </w:rPr>
        <w:t>«</w:t>
      </w:r>
      <w:r>
        <w:rPr>
          <w:sz w:val="28"/>
          <w:szCs w:val="28"/>
        </w:rPr>
        <w:t>Интернет</w:t>
      </w:r>
      <w:r w:rsidR="005A3FE0">
        <w:rPr>
          <w:sz w:val="28"/>
          <w:szCs w:val="28"/>
        </w:rPr>
        <w:t>»</w:t>
      </w:r>
      <w:r>
        <w:rPr>
          <w:sz w:val="28"/>
          <w:szCs w:val="28"/>
        </w:rPr>
        <w:t xml:space="preserve"> на официальном сайте Администрации </w:t>
      </w:r>
      <w:r w:rsidR="009E0F7D">
        <w:rPr>
          <w:sz w:val="28"/>
          <w:szCs w:val="28"/>
        </w:rPr>
        <w:t>Горняцкого</w:t>
      </w:r>
      <w:r>
        <w:rPr>
          <w:sz w:val="28"/>
          <w:szCs w:val="28"/>
        </w:rPr>
        <w:t xml:space="preserve"> сельского поселения должны размещаться следующие информационные материалы:</w:t>
      </w:r>
    </w:p>
    <w:p w:rsidR="00353B58" w:rsidRDefault="00FE3199">
      <w:pPr>
        <w:jc w:val="both"/>
        <w:rPr>
          <w:sz w:val="28"/>
          <w:szCs w:val="28"/>
        </w:rPr>
      </w:pPr>
      <w:r>
        <w:rPr>
          <w:sz w:val="28"/>
          <w:szCs w:val="28"/>
        </w:rPr>
        <w:tab/>
        <w:t xml:space="preserve">полное наименование, почтовый адрес, адрес электронной почты, график работы Администрации </w:t>
      </w:r>
      <w:r w:rsidR="009E0F7D">
        <w:rPr>
          <w:sz w:val="28"/>
          <w:szCs w:val="28"/>
        </w:rPr>
        <w:t>Горняцкого</w:t>
      </w:r>
      <w:r>
        <w:rPr>
          <w:sz w:val="28"/>
          <w:szCs w:val="28"/>
        </w:rPr>
        <w:t xml:space="preserve">  сельского поселения.</w:t>
      </w:r>
    </w:p>
    <w:p w:rsidR="00056861" w:rsidRDefault="00FE3199">
      <w:pPr>
        <w:jc w:val="both"/>
      </w:pPr>
      <w:r>
        <w:rPr>
          <w:sz w:val="28"/>
          <w:szCs w:val="28"/>
        </w:rPr>
        <w:t xml:space="preserve"> </w:t>
      </w:r>
      <w:r>
        <w:rPr>
          <w:sz w:val="28"/>
          <w:szCs w:val="28"/>
        </w:rPr>
        <w:tab/>
        <w:t>Многофункционального центра;</w:t>
      </w:r>
    </w:p>
    <w:p w:rsidR="00056861" w:rsidRDefault="00FE3199">
      <w:pPr>
        <w:jc w:val="both"/>
      </w:pPr>
      <w:r>
        <w:rPr>
          <w:sz w:val="28"/>
          <w:szCs w:val="28"/>
        </w:rPr>
        <w:tab/>
        <w:t xml:space="preserve">в разделе - </w:t>
      </w:r>
      <w:r w:rsidR="005A3FE0">
        <w:rPr>
          <w:sz w:val="28"/>
          <w:szCs w:val="28"/>
        </w:rPr>
        <w:t>«</w:t>
      </w:r>
      <w:r>
        <w:rPr>
          <w:sz w:val="28"/>
          <w:szCs w:val="28"/>
        </w:rPr>
        <w:t>МФЦ</w:t>
      </w:r>
      <w:r w:rsidR="005A3FE0">
        <w:rPr>
          <w:sz w:val="28"/>
          <w:szCs w:val="28"/>
        </w:rPr>
        <w:t>»</w:t>
      </w:r>
      <w:r>
        <w:rPr>
          <w:sz w:val="28"/>
          <w:szCs w:val="28"/>
        </w:rPr>
        <w:t>: справочные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w:t>
      </w:r>
      <w:r>
        <w:rPr>
          <w:rFonts w:eastAsia="Calibri"/>
          <w:sz w:val="28"/>
          <w:szCs w:val="28"/>
        </w:rPr>
        <w:t xml:space="preserve">редоставления </w:t>
      </w:r>
      <w:r>
        <w:rPr>
          <w:sz w:val="28"/>
          <w:szCs w:val="28"/>
        </w:rPr>
        <w:t>муниципальной услуги,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приложение №</w:t>
      </w:r>
      <w:r w:rsidR="00353B58">
        <w:rPr>
          <w:sz w:val="28"/>
          <w:szCs w:val="28"/>
        </w:rPr>
        <w:t xml:space="preserve"> </w:t>
      </w:r>
      <w:r>
        <w:rPr>
          <w:sz w:val="28"/>
          <w:szCs w:val="28"/>
        </w:rPr>
        <w:t>1).</w:t>
      </w:r>
    </w:p>
    <w:p w:rsidR="00056861" w:rsidRDefault="00FE3199">
      <w:pPr>
        <w:jc w:val="both"/>
      </w:pPr>
      <w:r>
        <w:rPr>
          <w:sz w:val="28"/>
          <w:szCs w:val="28"/>
        </w:rPr>
        <w:tab/>
        <w:t>1.8.6. Ответственный исполнитель, осуществляющий консультирование:</w:t>
      </w:r>
    </w:p>
    <w:p w:rsidR="00056861" w:rsidRDefault="00FE3199">
      <w:pPr>
        <w:jc w:val="both"/>
      </w:pPr>
      <w:r>
        <w:rPr>
          <w:sz w:val="28"/>
          <w:szCs w:val="28"/>
        </w:rPr>
        <w:tab/>
        <w:t>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056861" w:rsidRDefault="00FE3199">
      <w:pPr>
        <w:jc w:val="both"/>
      </w:pPr>
      <w:r>
        <w:rPr>
          <w:sz w:val="28"/>
          <w:szCs w:val="28"/>
        </w:rPr>
        <w:tab/>
      </w:r>
      <w:proofErr w:type="gramStart"/>
      <w:r>
        <w:rPr>
          <w:sz w:val="28"/>
          <w:szCs w:val="28"/>
        </w:rPr>
        <w:t>должен</w:t>
      </w:r>
      <w:proofErr w:type="gramEnd"/>
      <w:r>
        <w:rPr>
          <w:sz w:val="28"/>
          <w:szCs w:val="28"/>
        </w:rPr>
        <w:t xml:space="preserve">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w:t>
      </w:r>
      <w:r w:rsidR="005A3FE0">
        <w:rPr>
          <w:sz w:val="28"/>
          <w:szCs w:val="28"/>
        </w:rPr>
        <w:t>«</w:t>
      </w:r>
      <w:r>
        <w:rPr>
          <w:sz w:val="28"/>
          <w:szCs w:val="28"/>
        </w:rPr>
        <w:t>параллельных разговоров</w:t>
      </w:r>
      <w:r w:rsidR="005A3FE0">
        <w:rPr>
          <w:sz w:val="28"/>
          <w:szCs w:val="28"/>
        </w:rPr>
        <w:t>»</w:t>
      </w:r>
      <w:r>
        <w:rPr>
          <w:sz w:val="28"/>
          <w:szCs w:val="28"/>
        </w:rPr>
        <w:t xml:space="preserve">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056861" w:rsidRDefault="00FE3199">
      <w:pPr>
        <w:jc w:val="both"/>
      </w:pPr>
      <w:r>
        <w:rPr>
          <w:sz w:val="28"/>
          <w:szCs w:val="28"/>
        </w:rPr>
        <w:lastRenderedPageBreak/>
        <w:tab/>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056861" w:rsidRDefault="00FE3199">
      <w:pPr>
        <w:jc w:val="both"/>
      </w:pPr>
      <w:r>
        <w:rPr>
          <w:sz w:val="28"/>
          <w:szCs w:val="28"/>
        </w:rPr>
        <w:tab/>
        <w:t>Ответы на письменные обращения должны даваться в простой, четкой и понятной форме в письменном виде и должны содержать:</w:t>
      </w:r>
    </w:p>
    <w:p w:rsidR="00056861" w:rsidRDefault="00FE3199">
      <w:pPr>
        <w:jc w:val="both"/>
      </w:pPr>
      <w:r>
        <w:rPr>
          <w:sz w:val="28"/>
          <w:szCs w:val="28"/>
        </w:rPr>
        <w:tab/>
        <w:t>ответы на поставленные вопросы;</w:t>
      </w:r>
    </w:p>
    <w:p w:rsidR="00056861" w:rsidRDefault="00FE3199">
      <w:pPr>
        <w:jc w:val="both"/>
      </w:pPr>
      <w:r>
        <w:rPr>
          <w:sz w:val="28"/>
          <w:szCs w:val="28"/>
        </w:rPr>
        <w:tab/>
        <w:t>должность, фамилию и инициалы лица, подписавшего ответ;</w:t>
      </w:r>
    </w:p>
    <w:p w:rsidR="00056861" w:rsidRDefault="00FE3199">
      <w:pPr>
        <w:jc w:val="both"/>
      </w:pPr>
      <w:r>
        <w:rPr>
          <w:sz w:val="28"/>
          <w:szCs w:val="28"/>
        </w:rPr>
        <w:tab/>
        <w:t>фамилию и инициалы исполнителя;</w:t>
      </w:r>
    </w:p>
    <w:p w:rsidR="00056861" w:rsidRDefault="00FE3199">
      <w:pPr>
        <w:jc w:val="both"/>
      </w:pPr>
      <w:r>
        <w:rPr>
          <w:sz w:val="28"/>
          <w:szCs w:val="28"/>
        </w:rPr>
        <w:tab/>
        <w:t>номер телефона исполнителя.</w:t>
      </w:r>
    </w:p>
    <w:p w:rsidR="00056861" w:rsidRDefault="00FE3199">
      <w:pPr>
        <w:jc w:val="both"/>
      </w:pPr>
      <w:r>
        <w:rPr>
          <w:bCs/>
          <w:sz w:val="28"/>
          <w:szCs w:val="28"/>
        </w:rPr>
        <w:tab/>
        <w:t xml:space="preserve">1.8.7. Порядок, форма и место размещения информации </w:t>
      </w:r>
      <w:r>
        <w:rPr>
          <w:sz w:val="28"/>
          <w:szCs w:val="28"/>
        </w:rPr>
        <w:t>по вопросам предоставления муниципальной услуги.</w:t>
      </w:r>
    </w:p>
    <w:p w:rsidR="00056861" w:rsidRDefault="00FE3199">
      <w:pPr>
        <w:jc w:val="both"/>
      </w:pPr>
      <w:r>
        <w:rPr>
          <w:sz w:val="28"/>
          <w:szCs w:val="28"/>
        </w:rPr>
        <w:tab/>
        <w:t>Информация по вопросу предоставления муниципальной услуги размещается:</w:t>
      </w:r>
    </w:p>
    <w:p w:rsidR="00056861" w:rsidRDefault="00FE3199">
      <w:pPr>
        <w:jc w:val="both"/>
      </w:pPr>
      <w:r>
        <w:rPr>
          <w:sz w:val="28"/>
          <w:szCs w:val="28"/>
        </w:rPr>
        <w:tab/>
        <w:t xml:space="preserve">на информационных стендах в помещении Администрации </w:t>
      </w:r>
      <w:r w:rsidR="009E0F7D">
        <w:rPr>
          <w:sz w:val="28"/>
          <w:szCs w:val="28"/>
        </w:rPr>
        <w:t>Горняцкого</w:t>
      </w:r>
      <w:r>
        <w:rPr>
          <w:sz w:val="28"/>
          <w:szCs w:val="28"/>
        </w:rPr>
        <w:t xml:space="preserve"> сельского поселения, Многофункционального центра;</w:t>
      </w:r>
    </w:p>
    <w:p w:rsidR="00056861" w:rsidRDefault="005A3FE0">
      <w:pPr>
        <w:jc w:val="both"/>
      </w:pPr>
      <w:r>
        <w:rPr>
          <w:sz w:val="28"/>
          <w:szCs w:val="28"/>
        </w:rPr>
        <w:tab/>
        <w:t xml:space="preserve">на   официальном   </w:t>
      </w:r>
      <w:proofErr w:type="gramStart"/>
      <w:r>
        <w:rPr>
          <w:sz w:val="28"/>
          <w:szCs w:val="28"/>
        </w:rPr>
        <w:t>Интернет</w:t>
      </w:r>
      <w:r w:rsidRPr="005A3FE0">
        <w:rPr>
          <w:sz w:val="28"/>
          <w:szCs w:val="28"/>
        </w:rPr>
        <w:t>-</w:t>
      </w:r>
      <w:r w:rsidR="00FE3199">
        <w:rPr>
          <w:sz w:val="28"/>
          <w:szCs w:val="28"/>
        </w:rPr>
        <w:t>сайте</w:t>
      </w:r>
      <w:proofErr w:type="gramEnd"/>
      <w:r w:rsidR="00FE3199">
        <w:rPr>
          <w:sz w:val="28"/>
          <w:szCs w:val="28"/>
        </w:rPr>
        <w:t xml:space="preserve">   Администрации   </w:t>
      </w:r>
      <w:r w:rsidR="009E0F7D">
        <w:rPr>
          <w:sz w:val="28"/>
          <w:szCs w:val="28"/>
        </w:rPr>
        <w:t xml:space="preserve">Горняцкого </w:t>
      </w:r>
      <w:r w:rsidR="00FE3199">
        <w:rPr>
          <w:sz w:val="28"/>
          <w:szCs w:val="28"/>
        </w:rPr>
        <w:t xml:space="preserve">сельского поселения: </w:t>
      </w:r>
      <w:hyperlink r:id="rId24" w:history="1">
        <w:r w:rsidRPr="000B0AC9">
          <w:rPr>
            <w:rStyle w:val="ad"/>
            <w:rFonts w:cs="Times New Roman"/>
            <w:sz w:val="28"/>
            <w:szCs w:val="28"/>
          </w:rPr>
          <w:t>http://www.</w:t>
        </w:r>
        <w:proofErr w:type="spellStart"/>
        <w:r w:rsidRPr="000B0AC9">
          <w:rPr>
            <w:rStyle w:val="ad"/>
            <w:rFonts w:cs="Times New Roman"/>
            <w:sz w:val="28"/>
            <w:szCs w:val="28"/>
            <w:lang w:val="en-US"/>
          </w:rPr>
          <w:t>gornsp</w:t>
        </w:r>
        <w:proofErr w:type="spellEnd"/>
        <w:r w:rsidRPr="000B0AC9">
          <w:rPr>
            <w:rStyle w:val="ad"/>
            <w:rFonts w:cs="Times New Roman"/>
            <w:sz w:val="28"/>
            <w:szCs w:val="28"/>
          </w:rPr>
          <w:t>-</w:t>
        </w:r>
        <w:proofErr w:type="spellStart"/>
        <w:r w:rsidRPr="000B0AC9">
          <w:rPr>
            <w:rStyle w:val="ad"/>
            <w:rFonts w:cs="Times New Roman"/>
            <w:sz w:val="28"/>
            <w:szCs w:val="28"/>
          </w:rPr>
          <w:t>adm</w:t>
        </w:r>
        <w:proofErr w:type="spellEnd"/>
        <w:r w:rsidRPr="000B0AC9">
          <w:rPr>
            <w:rStyle w:val="ad"/>
            <w:rFonts w:cs="Times New Roman"/>
            <w:sz w:val="28"/>
            <w:szCs w:val="28"/>
          </w:rPr>
          <w:t>.</w:t>
        </w:r>
        <w:proofErr w:type="spellStart"/>
        <w:r w:rsidRPr="000B0AC9">
          <w:rPr>
            <w:rStyle w:val="ad"/>
            <w:rFonts w:cs="Times New Roman"/>
            <w:sz w:val="28"/>
            <w:szCs w:val="28"/>
            <w:lang w:val="en-US"/>
          </w:rPr>
          <w:t>ru</w:t>
        </w:r>
        <w:proofErr w:type="spellEnd"/>
      </w:hyperlink>
      <w:r w:rsidR="00FE3199">
        <w:rPr>
          <w:sz w:val="28"/>
          <w:szCs w:val="28"/>
        </w:rPr>
        <w:t>;</w:t>
      </w:r>
    </w:p>
    <w:p w:rsidR="00056861" w:rsidRDefault="00FE3199">
      <w:pPr>
        <w:jc w:val="both"/>
      </w:pPr>
      <w:r>
        <w:rPr>
          <w:sz w:val="28"/>
          <w:szCs w:val="28"/>
        </w:rPr>
        <w:tab/>
        <w:t>на Едином портале государственных и муниципальных услуг (функций);</w:t>
      </w:r>
    </w:p>
    <w:p w:rsidR="00056861" w:rsidRDefault="00FE3199">
      <w:pPr>
        <w:jc w:val="both"/>
      </w:pPr>
      <w:r>
        <w:rPr>
          <w:sz w:val="28"/>
          <w:szCs w:val="28"/>
        </w:rPr>
        <w:t>на портале государственных и муниципальных услуг Ростовской области.</w:t>
      </w:r>
    </w:p>
    <w:p w:rsidR="00056861" w:rsidRDefault="00056861">
      <w:pPr>
        <w:jc w:val="both"/>
      </w:pPr>
    </w:p>
    <w:p w:rsidR="00056861" w:rsidRPr="005A3FE0" w:rsidRDefault="00FE3199">
      <w:pPr>
        <w:pStyle w:val="3"/>
        <w:spacing w:before="0" w:after="0"/>
        <w:jc w:val="center"/>
        <w:rPr>
          <w:b w:val="0"/>
        </w:rPr>
      </w:pPr>
      <w:r w:rsidRPr="005A3FE0">
        <w:rPr>
          <w:rFonts w:ascii="Times New Roman" w:hAnsi="Times New Roman"/>
          <w:b w:val="0"/>
        </w:rPr>
        <w:t>2. Стандарт предоставления муниципальной услуги</w:t>
      </w:r>
      <w:r w:rsidRPr="005A3FE0">
        <w:rPr>
          <w:rFonts w:ascii="Times New Roman" w:hAnsi="Times New Roman"/>
          <w:b w:val="0"/>
          <w:sz w:val="24"/>
          <w:szCs w:val="24"/>
        </w:rPr>
        <w:t>.</w:t>
      </w:r>
    </w:p>
    <w:p w:rsidR="00056861" w:rsidRDefault="00056861">
      <w:pPr>
        <w:pStyle w:val="3"/>
        <w:spacing w:before="0" w:after="0"/>
        <w:jc w:val="center"/>
        <w:rPr>
          <w:rFonts w:ascii="Times New Roman" w:hAnsi="Times New Roman"/>
          <w:b w:val="0"/>
          <w:bCs w:val="0"/>
          <w:sz w:val="24"/>
          <w:szCs w:val="24"/>
        </w:rPr>
      </w:pPr>
    </w:p>
    <w:p w:rsidR="00056861" w:rsidRDefault="00FE3199">
      <w:pPr>
        <w:pStyle w:val="a7"/>
        <w:spacing w:after="0" w:line="240" w:lineRule="auto"/>
        <w:jc w:val="both"/>
      </w:pPr>
      <w:bookmarkStart w:id="20" w:name="P0059"/>
      <w:bookmarkStart w:id="21" w:name="P005B"/>
      <w:bookmarkEnd w:id="20"/>
      <w:bookmarkEnd w:id="21"/>
      <w:r>
        <w:rPr>
          <w:sz w:val="28"/>
          <w:szCs w:val="28"/>
        </w:rPr>
        <w:tab/>
        <w:t xml:space="preserve">2.1. Наименование муниципальной услуги - </w:t>
      </w:r>
      <w:r w:rsidR="005A3FE0">
        <w:rPr>
          <w:sz w:val="28"/>
          <w:szCs w:val="28"/>
        </w:rPr>
        <w:t>«</w:t>
      </w:r>
      <w:r>
        <w:rPr>
          <w:sz w:val="28"/>
          <w:szCs w:val="28"/>
        </w:rPr>
        <w:t>Утверждение схемы расположения земельного участка или земельных участков на кадастровом плане территории</w:t>
      </w:r>
      <w:r w:rsidR="005A3FE0">
        <w:rPr>
          <w:sz w:val="28"/>
          <w:szCs w:val="28"/>
        </w:rPr>
        <w:t>»</w:t>
      </w:r>
      <w:r>
        <w:rPr>
          <w:sz w:val="28"/>
          <w:szCs w:val="28"/>
        </w:rPr>
        <w:t xml:space="preserve"> (далее - муниципальная услуга).</w:t>
      </w:r>
    </w:p>
    <w:p w:rsidR="00056861" w:rsidRDefault="00FE3199">
      <w:pPr>
        <w:pStyle w:val="a7"/>
        <w:spacing w:after="0" w:line="240" w:lineRule="auto"/>
        <w:jc w:val="both"/>
      </w:pPr>
      <w:bookmarkStart w:id="22" w:name="P005D"/>
      <w:bookmarkEnd w:id="22"/>
      <w:r>
        <w:rPr>
          <w:sz w:val="28"/>
          <w:szCs w:val="28"/>
        </w:rPr>
        <w:tab/>
        <w:t>2.2. Муниципальную услугу предоста</w:t>
      </w:r>
      <w:r w:rsidR="007873BE">
        <w:rPr>
          <w:sz w:val="28"/>
          <w:szCs w:val="28"/>
        </w:rPr>
        <w:t>вляет Администрация Горняцкого</w:t>
      </w:r>
      <w:r>
        <w:rPr>
          <w:sz w:val="28"/>
          <w:szCs w:val="28"/>
        </w:rPr>
        <w:t xml:space="preserve"> сельского поселения.</w:t>
      </w:r>
    </w:p>
    <w:p w:rsidR="00056861" w:rsidRDefault="00FE3199">
      <w:pPr>
        <w:pStyle w:val="a7"/>
        <w:spacing w:after="0" w:line="240" w:lineRule="auto"/>
        <w:jc w:val="both"/>
      </w:pPr>
      <w:bookmarkStart w:id="23" w:name="P005F"/>
      <w:bookmarkEnd w:id="23"/>
      <w:r>
        <w:rPr>
          <w:sz w:val="28"/>
          <w:szCs w:val="28"/>
        </w:rPr>
        <w:tab/>
        <w:t xml:space="preserve">2.2.1. Решение об утверждении схемы расположения земельного участка или земельных участков на кадастровом плане территории принимает Администрация </w:t>
      </w:r>
      <w:r w:rsidR="007873BE">
        <w:rPr>
          <w:sz w:val="28"/>
          <w:szCs w:val="28"/>
        </w:rPr>
        <w:t>Горняцкого</w:t>
      </w:r>
      <w:r>
        <w:rPr>
          <w:sz w:val="28"/>
          <w:szCs w:val="28"/>
        </w:rPr>
        <w:t xml:space="preserve"> сельского поселения посредством издания постановления об утверждении схемы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24" w:name="P0061"/>
      <w:bookmarkEnd w:id="24"/>
      <w:r>
        <w:rPr>
          <w:sz w:val="28"/>
          <w:szCs w:val="28"/>
        </w:rPr>
        <w:tab/>
        <w:t>2.3.Результатом предоставления муниципальной услуги является:</w:t>
      </w:r>
      <w:r>
        <w:rPr>
          <w:sz w:val="28"/>
          <w:szCs w:val="28"/>
        </w:rPr>
        <w:br/>
      </w:r>
      <w:bookmarkStart w:id="25" w:name="redstr86"/>
      <w:bookmarkEnd w:id="25"/>
      <w:r>
        <w:rPr>
          <w:sz w:val="28"/>
          <w:szCs w:val="28"/>
        </w:rPr>
        <w:tab/>
        <w:t xml:space="preserve">направление или выдача заявителю постановления Администрации </w:t>
      </w:r>
      <w:r w:rsidR="007873BE">
        <w:rPr>
          <w:sz w:val="28"/>
          <w:szCs w:val="28"/>
        </w:rPr>
        <w:t>Горняцкого</w:t>
      </w:r>
      <w:r>
        <w:rPr>
          <w:sz w:val="28"/>
          <w:szCs w:val="28"/>
        </w:rPr>
        <w:t xml:space="preserve"> сельского поселения об утверждении </w:t>
      </w:r>
      <w:bookmarkStart w:id="26" w:name="__DdeLink__1169_1378383318"/>
      <w:r>
        <w:rPr>
          <w:sz w:val="28"/>
          <w:szCs w:val="28"/>
        </w:rPr>
        <w:t>схемы расположения земельного участка или земельных участков на кадастровом плане территории</w:t>
      </w:r>
      <w:bookmarkEnd w:id="26"/>
      <w:r>
        <w:rPr>
          <w:sz w:val="28"/>
          <w:szCs w:val="28"/>
        </w:rPr>
        <w:t>;</w:t>
      </w:r>
      <w:r>
        <w:rPr>
          <w:sz w:val="28"/>
          <w:szCs w:val="28"/>
        </w:rPr>
        <w:br/>
      </w:r>
      <w:bookmarkStart w:id="27" w:name="redstr85"/>
      <w:bookmarkEnd w:id="27"/>
      <w:r>
        <w:rPr>
          <w:sz w:val="28"/>
          <w:szCs w:val="28"/>
        </w:rPr>
        <w:tab/>
        <w:t>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w:t>
      </w:r>
    </w:p>
    <w:p w:rsidR="005A3FE0" w:rsidRDefault="00FE3199">
      <w:pPr>
        <w:pStyle w:val="a7"/>
        <w:spacing w:after="0" w:line="240" w:lineRule="auto"/>
        <w:jc w:val="both"/>
        <w:rPr>
          <w:sz w:val="28"/>
          <w:szCs w:val="28"/>
          <w:lang w:val="en-US"/>
        </w:rPr>
      </w:pPr>
      <w:bookmarkStart w:id="28" w:name="P0063"/>
      <w:bookmarkEnd w:id="28"/>
      <w:r>
        <w:rPr>
          <w:sz w:val="28"/>
          <w:szCs w:val="28"/>
        </w:rPr>
        <w:tab/>
        <w:t xml:space="preserve">2.4. </w:t>
      </w:r>
      <w:proofErr w:type="gramStart"/>
      <w:r>
        <w:rPr>
          <w:sz w:val="28"/>
          <w:szCs w:val="28"/>
        </w:rPr>
        <w:t xml:space="preserve">Предоставление муниципальной услуги осуществляется на основании нормативных правовых актов, указанных в </w:t>
      </w:r>
      <w:hyperlink r:id="rId25">
        <w:r>
          <w:rPr>
            <w:rStyle w:val="-"/>
            <w:sz w:val="28"/>
            <w:szCs w:val="28"/>
          </w:rPr>
          <w:t>пункте 1.2</w:t>
        </w:r>
      </w:hyperlink>
      <w:r>
        <w:rPr>
          <w:sz w:val="28"/>
          <w:szCs w:val="28"/>
        </w:rPr>
        <w:t xml:space="preserve">. настоящего Административного регламента, в срок не более одного месяца с момента поступления заявления об утверждении схемы расположения земельного участка или земельных участков на кадастровом плане территории и документов, указанных в </w:t>
      </w:r>
      <w:hyperlink r:id="rId26">
        <w:r>
          <w:rPr>
            <w:rStyle w:val="-"/>
            <w:sz w:val="28"/>
            <w:szCs w:val="28"/>
          </w:rPr>
          <w:t>пунктах 2.5</w:t>
        </w:r>
      </w:hyperlink>
      <w:r>
        <w:rPr>
          <w:sz w:val="28"/>
          <w:szCs w:val="28"/>
        </w:rPr>
        <w:t xml:space="preserve"> или </w:t>
      </w:r>
      <w:hyperlink r:id="rId27">
        <w:r>
          <w:rPr>
            <w:rStyle w:val="-"/>
            <w:sz w:val="28"/>
            <w:szCs w:val="28"/>
          </w:rPr>
          <w:t>2.6</w:t>
        </w:r>
      </w:hyperlink>
      <w:r>
        <w:rPr>
          <w:sz w:val="28"/>
          <w:szCs w:val="28"/>
        </w:rPr>
        <w:t xml:space="preserve"> настоящего Административного </w:t>
      </w:r>
      <w:r>
        <w:rPr>
          <w:sz w:val="28"/>
          <w:szCs w:val="28"/>
        </w:rPr>
        <w:lastRenderedPageBreak/>
        <w:t>регламента (в том числе в форме электронного документа).</w:t>
      </w:r>
      <w:proofErr w:type="gramEnd"/>
    </w:p>
    <w:p w:rsidR="00056861" w:rsidRDefault="00FE3199">
      <w:pPr>
        <w:pStyle w:val="a7"/>
        <w:spacing w:after="0" w:line="240" w:lineRule="auto"/>
        <w:jc w:val="both"/>
      </w:pPr>
      <w:bookmarkStart w:id="29" w:name="P0065"/>
      <w:bookmarkEnd w:id="29"/>
      <w:r>
        <w:rPr>
          <w:sz w:val="28"/>
          <w:szCs w:val="28"/>
        </w:rPr>
        <w:tab/>
        <w:t xml:space="preserve">2.5.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форме электронного документа с использованием сети Интернет: </w:t>
      </w:r>
    </w:p>
    <w:p w:rsidR="00056861" w:rsidRDefault="00FE3199">
      <w:pPr>
        <w:pStyle w:val="a7"/>
        <w:spacing w:after="0" w:line="240" w:lineRule="auto"/>
        <w:jc w:val="both"/>
      </w:pPr>
      <w:bookmarkStart w:id="30" w:name="P0067"/>
      <w:bookmarkEnd w:id="30"/>
      <w:r>
        <w:rPr>
          <w:sz w:val="28"/>
          <w:szCs w:val="28"/>
        </w:rPr>
        <w:tab/>
        <w:t xml:space="preserve">2.5.1. Один экземпляр заявления об утверждении схемы расположения земельного участка или земельных участков на кадастровом плане территории, которое должно быть подписано электронной подписью либо усиленной квалифицированной электронной подписью заявителя (представителя заявителя). </w:t>
      </w:r>
      <w:proofErr w:type="gramStart"/>
      <w:r>
        <w:rPr>
          <w:sz w:val="28"/>
          <w:szCs w:val="28"/>
        </w:rPr>
        <w:t>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bookmarkStart w:id="31" w:name="redstr91"/>
      <w:bookmarkEnd w:id="31"/>
      <w:proofErr w:type="gramEnd"/>
      <w:r w:rsidR="005A3FE0" w:rsidRPr="005A3FE0">
        <w:rPr>
          <w:sz w:val="28"/>
          <w:szCs w:val="28"/>
        </w:rPr>
        <w:t xml:space="preserve"> </w:t>
      </w:r>
      <w:r>
        <w:rPr>
          <w:sz w:val="28"/>
          <w:szCs w:val="28"/>
        </w:rPr>
        <w:t>Заявление об утверждении схемы расположения земельного участка и прилагаемые к нему документы (электронные образы документов) должны соответствовать требованиям, установленным Приказом Минэкономразвития России.</w:t>
      </w:r>
    </w:p>
    <w:p w:rsidR="00056861" w:rsidRDefault="00FE3199">
      <w:pPr>
        <w:pStyle w:val="a7"/>
        <w:spacing w:after="0" w:line="240" w:lineRule="auto"/>
        <w:jc w:val="both"/>
      </w:pPr>
      <w:bookmarkStart w:id="32" w:name="P0069"/>
      <w:bookmarkEnd w:id="32"/>
      <w:r>
        <w:rPr>
          <w:sz w:val="28"/>
          <w:szCs w:val="28"/>
        </w:rPr>
        <w:tab/>
        <w:t xml:space="preserve">2.5.2. Копии правоустанавливающих документов на земельный </w:t>
      </w:r>
      <w:proofErr w:type="gramStart"/>
      <w:r>
        <w:rPr>
          <w:sz w:val="28"/>
          <w:szCs w:val="28"/>
        </w:rPr>
        <w:t>участок</w:t>
      </w:r>
      <w:proofErr w:type="gramEnd"/>
      <w:r>
        <w:rPr>
          <w:sz w:val="28"/>
          <w:szCs w:val="28"/>
        </w:rPr>
        <w:t xml:space="preserve"> в границах которого утверждается схема расположения земельного участка и на здания, строения,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rsidR="00056861" w:rsidRDefault="00FE3199">
      <w:pPr>
        <w:pStyle w:val="a7"/>
        <w:spacing w:after="0" w:line="240" w:lineRule="auto"/>
        <w:jc w:val="both"/>
      </w:pPr>
      <w:bookmarkStart w:id="33" w:name="P006B"/>
      <w:bookmarkEnd w:id="33"/>
      <w:r>
        <w:rPr>
          <w:sz w:val="28"/>
          <w:szCs w:val="28"/>
        </w:rPr>
        <w:tab/>
        <w:t>2.5.3. Подготовленная схема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34" w:name="P006D"/>
      <w:bookmarkEnd w:id="34"/>
      <w:r>
        <w:rPr>
          <w:sz w:val="28"/>
          <w:szCs w:val="28"/>
        </w:rPr>
        <w:tab/>
        <w:t>2.5.4. Копия документа, подтверждающего статус и полномочия представителя заявителя.</w:t>
      </w:r>
    </w:p>
    <w:p w:rsidR="00056861" w:rsidRDefault="00FE3199">
      <w:pPr>
        <w:pStyle w:val="a7"/>
        <w:spacing w:after="0" w:line="240" w:lineRule="auto"/>
        <w:jc w:val="both"/>
      </w:pPr>
      <w:bookmarkStart w:id="35" w:name="P006F"/>
      <w:bookmarkEnd w:id="35"/>
      <w:r>
        <w:rPr>
          <w:sz w:val="28"/>
          <w:szCs w:val="28"/>
        </w:rPr>
        <w:tab/>
        <w:t>2.5.5. В случае</w:t>
      </w:r>
      <w:proofErr w:type="gramStart"/>
      <w:r>
        <w:rPr>
          <w:sz w:val="28"/>
          <w:szCs w:val="28"/>
        </w:rPr>
        <w:t>,</w:t>
      </w:r>
      <w:proofErr w:type="gramEnd"/>
      <w:r>
        <w:rPr>
          <w:sz w:val="28"/>
          <w:szCs w:val="28"/>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056861" w:rsidRDefault="00FE3199">
      <w:pPr>
        <w:pStyle w:val="a7"/>
        <w:spacing w:after="0" w:line="240" w:lineRule="auto"/>
        <w:jc w:val="both"/>
      </w:pPr>
      <w:bookmarkStart w:id="36" w:name="P0073"/>
      <w:bookmarkEnd w:id="36"/>
      <w:r>
        <w:rPr>
          <w:sz w:val="28"/>
          <w:szCs w:val="28"/>
        </w:rPr>
        <w:tab/>
        <w:t>2.6.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виде бумажного документа лично или почтовым сообщением:</w:t>
      </w:r>
    </w:p>
    <w:p w:rsidR="005A3FE0" w:rsidRDefault="00FE3199">
      <w:pPr>
        <w:pStyle w:val="a7"/>
        <w:spacing w:after="0" w:line="240" w:lineRule="auto"/>
        <w:jc w:val="both"/>
        <w:rPr>
          <w:sz w:val="28"/>
          <w:szCs w:val="28"/>
          <w:lang w:val="en-US"/>
        </w:rPr>
      </w:pPr>
      <w:bookmarkStart w:id="37" w:name="P0075"/>
      <w:bookmarkEnd w:id="37"/>
      <w:r>
        <w:rPr>
          <w:sz w:val="28"/>
          <w:szCs w:val="28"/>
        </w:rPr>
        <w:tab/>
        <w:t xml:space="preserve">2.6.1. Один экземпляр-подлинник заявления об утверждении схемы расположения земельного участка, в котором должна быть указана следующая достоверная информация: </w:t>
      </w:r>
    </w:p>
    <w:p w:rsidR="005A3FE0" w:rsidRDefault="00FE3199">
      <w:pPr>
        <w:pStyle w:val="a7"/>
        <w:spacing w:after="0" w:line="240" w:lineRule="auto"/>
        <w:jc w:val="both"/>
        <w:rPr>
          <w:sz w:val="28"/>
          <w:szCs w:val="28"/>
          <w:lang w:val="en-US"/>
        </w:rPr>
      </w:pPr>
      <w:r>
        <w:rPr>
          <w:sz w:val="28"/>
          <w:szCs w:val="28"/>
        </w:rPr>
        <w:lastRenderedPageBreak/>
        <w:tab/>
        <w:t xml:space="preserve">- фамилия, имя, отчество, место жительства заявителя и реквизиты документа, удостоверяющего личность заявителя (для гражданина); </w:t>
      </w:r>
    </w:p>
    <w:p w:rsidR="005A3FE0" w:rsidRPr="005A3FE0" w:rsidRDefault="00FE3199">
      <w:pPr>
        <w:pStyle w:val="a7"/>
        <w:spacing w:after="0" w:line="240" w:lineRule="auto"/>
        <w:jc w:val="both"/>
        <w:rPr>
          <w:sz w:val="28"/>
          <w:szCs w:val="28"/>
        </w:rPr>
      </w:pPr>
      <w:r>
        <w:rPr>
          <w:sz w:val="28"/>
          <w:szCs w:val="28"/>
        </w:rPr>
        <w:tab/>
      </w:r>
      <w:proofErr w:type="gramStart"/>
      <w:r>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Pr>
          <w:sz w:val="28"/>
          <w:szCs w:val="28"/>
        </w:rPr>
        <w:br/>
      </w:r>
      <w:bookmarkStart w:id="38" w:name="redstr107"/>
      <w:bookmarkEnd w:id="38"/>
      <w:r>
        <w:rPr>
          <w:sz w:val="28"/>
          <w:szCs w:val="28"/>
        </w:rPr>
        <w:tab/>
        <w:t>- вид права, на котором заявитель желает приобрести земельный участок;</w:t>
      </w:r>
      <w:r>
        <w:rPr>
          <w:sz w:val="28"/>
          <w:szCs w:val="28"/>
        </w:rPr>
        <w:br/>
      </w:r>
      <w:bookmarkStart w:id="39" w:name="redstr106"/>
      <w:bookmarkEnd w:id="39"/>
      <w:r>
        <w:rPr>
          <w:sz w:val="28"/>
          <w:szCs w:val="28"/>
        </w:rPr>
        <w:tab/>
        <w:t xml:space="preserve">- кадастровый номер земельного участка, за исключением случаев, если земельный участок предстоит образовать; </w:t>
      </w:r>
      <w:proofErr w:type="gramEnd"/>
    </w:p>
    <w:p w:rsidR="005A3FE0" w:rsidRDefault="00FE3199">
      <w:pPr>
        <w:pStyle w:val="a7"/>
        <w:spacing w:after="0" w:line="240" w:lineRule="auto"/>
        <w:jc w:val="both"/>
        <w:rPr>
          <w:sz w:val="28"/>
          <w:szCs w:val="28"/>
          <w:lang w:val="en-US"/>
        </w:rPr>
      </w:pPr>
      <w:bookmarkStart w:id="40" w:name="redstr105"/>
      <w:bookmarkEnd w:id="40"/>
      <w:r>
        <w:rPr>
          <w:sz w:val="28"/>
          <w:szCs w:val="28"/>
        </w:rPr>
        <w:tab/>
        <w:t xml:space="preserve">- площадь, адрес (местоположение) земельного участка; </w:t>
      </w:r>
    </w:p>
    <w:p w:rsidR="005A3FE0" w:rsidRPr="005A3FE0" w:rsidRDefault="00FE3199">
      <w:pPr>
        <w:pStyle w:val="a7"/>
        <w:spacing w:after="0" w:line="240" w:lineRule="auto"/>
        <w:jc w:val="both"/>
        <w:rPr>
          <w:sz w:val="28"/>
          <w:szCs w:val="28"/>
        </w:rPr>
      </w:pPr>
      <w:bookmarkStart w:id="41" w:name="redstr104"/>
      <w:bookmarkEnd w:id="41"/>
      <w:r>
        <w:rPr>
          <w:sz w:val="28"/>
          <w:szCs w:val="28"/>
        </w:rPr>
        <w:tab/>
      </w:r>
      <w:proofErr w:type="gramStart"/>
      <w:r>
        <w:rPr>
          <w:sz w:val="28"/>
          <w:szCs w:val="28"/>
        </w:rPr>
        <w:t xml:space="preserve">-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их наличии у заявителя) их кадастровых (инвентарных) номеров и адресных ориентиров; </w:t>
      </w:r>
      <w:proofErr w:type="gramEnd"/>
    </w:p>
    <w:p w:rsidR="005A3FE0" w:rsidRDefault="00FE3199">
      <w:pPr>
        <w:pStyle w:val="a7"/>
        <w:spacing w:after="0" w:line="240" w:lineRule="auto"/>
        <w:jc w:val="both"/>
        <w:rPr>
          <w:sz w:val="28"/>
          <w:szCs w:val="28"/>
          <w:lang w:val="en-US"/>
        </w:rPr>
      </w:pPr>
      <w:bookmarkStart w:id="42" w:name="redstr103"/>
      <w:bookmarkEnd w:id="42"/>
      <w:r>
        <w:rPr>
          <w:sz w:val="28"/>
          <w:szCs w:val="28"/>
        </w:rPr>
        <w:tab/>
        <w:t>- почтовый адрес и (или) адрес электронной почты для связи с заявителем;</w:t>
      </w:r>
      <w:r>
        <w:rPr>
          <w:sz w:val="28"/>
          <w:szCs w:val="28"/>
        </w:rPr>
        <w:br/>
      </w:r>
      <w:r>
        <w:rPr>
          <w:sz w:val="28"/>
          <w:szCs w:val="28"/>
        </w:rPr>
        <w:tab/>
        <w:t xml:space="preserve">- согласие на обработку персональных данных; </w:t>
      </w:r>
    </w:p>
    <w:p w:rsidR="00056861" w:rsidRDefault="00FE3199">
      <w:pPr>
        <w:pStyle w:val="a7"/>
        <w:spacing w:after="0" w:line="240" w:lineRule="auto"/>
        <w:jc w:val="both"/>
      </w:pPr>
      <w:r>
        <w:rPr>
          <w:sz w:val="28"/>
          <w:szCs w:val="28"/>
        </w:rPr>
        <w:tab/>
        <w:t xml:space="preserve">- перечень прилагаемых документов;                 </w:t>
      </w:r>
    </w:p>
    <w:p w:rsidR="00056861" w:rsidRDefault="00FE3199">
      <w:pPr>
        <w:pStyle w:val="a7"/>
        <w:spacing w:after="0" w:line="240" w:lineRule="auto"/>
        <w:jc w:val="both"/>
      </w:pPr>
      <w:bookmarkStart w:id="43" w:name="redstr99"/>
      <w:bookmarkEnd w:id="43"/>
      <w:r>
        <w:rPr>
          <w:sz w:val="28"/>
          <w:szCs w:val="28"/>
        </w:rPr>
        <w:tab/>
        <w:t>- подпись (гражданина либо руководителя юридического лица) и дата.</w:t>
      </w:r>
    </w:p>
    <w:p w:rsidR="00056861" w:rsidRDefault="00FE3199">
      <w:pPr>
        <w:pStyle w:val="a7"/>
        <w:spacing w:after="0" w:line="240" w:lineRule="auto"/>
        <w:jc w:val="both"/>
      </w:pPr>
      <w:bookmarkStart w:id="44" w:name="P0077"/>
      <w:bookmarkEnd w:id="44"/>
      <w:r>
        <w:rPr>
          <w:sz w:val="28"/>
          <w:szCs w:val="28"/>
        </w:rPr>
        <w:tab/>
        <w:t xml:space="preserve">2.6.2. Правоустанавливающие и (или) </w:t>
      </w:r>
      <w:proofErr w:type="spellStart"/>
      <w:r>
        <w:rPr>
          <w:sz w:val="28"/>
          <w:szCs w:val="28"/>
        </w:rPr>
        <w:t>правоудостоверяющие</w:t>
      </w:r>
      <w:proofErr w:type="spellEnd"/>
      <w:r>
        <w:rPr>
          <w:sz w:val="28"/>
          <w:szCs w:val="28"/>
        </w:rPr>
        <w:t xml:space="preserve"> документы на земельный участок, в рамках которого утверждается схема расположения земельного участка, и на здания,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rsidR="00056861" w:rsidRDefault="00FE3199">
      <w:pPr>
        <w:pStyle w:val="a7"/>
        <w:spacing w:after="0" w:line="240" w:lineRule="auto"/>
        <w:jc w:val="both"/>
      </w:pPr>
      <w:bookmarkStart w:id="45" w:name="P0079"/>
      <w:bookmarkEnd w:id="45"/>
      <w:r>
        <w:rPr>
          <w:sz w:val="28"/>
          <w:szCs w:val="28"/>
        </w:rPr>
        <w:tab/>
        <w:t>2.6.3. Подготовленная заявителем схема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46" w:name="P007D"/>
      <w:bookmarkEnd w:id="46"/>
      <w:r>
        <w:rPr>
          <w:sz w:val="28"/>
          <w:szCs w:val="28"/>
        </w:rPr>
        <w:tab/>
        <w:t>2.6.4. Документ, подтверждающий статус и полномочия представителя заявителя (в случае, если с заявлением об утверждении схемы расположения земельного участка обратился представитель).</w:t>
      </w:r>
    </w:p>
    <w:p w:rsidR="00056861" w:rsidRDefault="00FE3199">
      <w:pPr>
        <w:pStyle w:val="a7"/>
        <w:spacing w:after="0" w:line="240" w:lineRule="auto"/>
        <w:jc w:val="both"/>
      </w:pPr>
      <w:bookmarkStart w:id="47" w:name="P007F"/>
      <w:bookmarkEnd w:id="47"/>
      <w:r>
        <w:rPr>
          <w:sz w:val="28"/>
          <w:szCs w:val="28"/>
        </w:rPr>
        <w:tab/>
        <w:t>2.6.5. В случае</w:t>
      </w:r>
      <w:proofErr w:type="gramStart"/>
      <w:r>
        <w:rPr>
          <w:sz w:val="28"/>
          <w:szCs w:val="28"/>
        </w:rPr>
        <w:t>,</w:t>
      </w:r>
      <w:proofErr w:type="gramEnd"/>
      <w:r>
        <w:rPr>
          <w:sz w:val="28"/>
          <w:szCs w:val="28"/>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056861" w:rsidRDefault="00FE3199">
      <w:pPr>
        <w:pStyle w:val="a7"/>
        <w:spacing w:after="0" w:line="240" w:lineRule="auto"/>
        <w:jc w:val="both"/>
      </w:pPr>
      <w:bookmarkStart w:id="48" w:name="P0081"/>
      <w:bookmarkEnd w:id="48"/>
      <w:r>
        <w:rPr>
          <w:sz w:val="28"/>
          <w:szCs w:val="28"/>
        </w:rPr>
        <w:tab/>
        <w:t>2.6.6. Документ, удостоверяющий личность заявителя или его представителя.</w:t>
      </w:r>
      <w:r>
        <w:rPr>
          <w:sz w:val="28"/>
          <w:szCs w:val="28"/>
        </w:rPr>
        <w:br/>
      </w:r>
      <w:bookmarkStart w:id="49" w:name="redstr116"/>
      <w:bookmarkEnd w:id="49"/>
      <w:r>
        <w:rPr>
          <w:sz w:val="28"/>
          <w:szCs w:val="28"/>
        </w:rPr>
        <w:t xml:space="preserve">Документы, указанные в </w:t>
      </w:r>
      <w:hyperlink r:id="rId28">
        <w:r>
          <w:rPr>
            <w:rStyle w:val="-"/>
            <w:sz w:val="28"/>
            <w:szCs w:val="28"/>
          </w:rPr>
          <w:t>подпунктах 2.6.2</w:t>
        </w:r>
      </w:hyperlink>
      <w:r>
        <w:rPr>
          <w:sz w:val="28"/>
          <w:szCs w:val="28"/>
        </w:rPr>
        <w:t xml:space="preserve">, </w:t>
      </w:r>
      <w:hyperlink r:id="rId29">
        <w:r>
          <w:rPr>
            <w:rStyle w:val="-"/>
            <w:sz w:val="28"/>
            <w:szCs w:val="28"/>
          </w:rPr>
          <w:t>2.6.4</w:t>
        </w:r>
      </w:hyperlink>
      <w:r>
        <w:rPr>
          <w:sz w:val="28"/>
          <w:szCs w:val="28"/>
        </w:rPr>
        <w:t xml:space="preserve"> - </w:t>
      </w:r>
      <w:hyperlink r:id="rId30">
        <w:r>
          <w:rPr>
            <w:rStyle w:val="-"/>
            <w:sz w:val="28"/>
            <w:szCs w:val="28"/>
          </w:rPr>
          <w:t>2.6.6 пункта 2.6</w:t>
        </w:r>
      </w:hyperlink>
      <w:r>
        <w:rPr>
          <w:sz w:val="28"/>
          <w:szCs w:val="28"/>
        </w:rPr>
        <w:t xml:space="preserve"> настоящего </w:t>
      </w:r>
      <w:r>
        <w:rPr>
          <w:sz w:val="28"/>
          <w:szCs w:val="28"/>
        </w:rPr>
        <w:lastRenderedPageBreak/>
        <w:t>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056861" w:rsidRDefault="00FE3199">
      <w:pPr>
        <w:pStyle w:val="a7"/>
        <w:spacing w:after="0" w:line="240" w:lineRule="auto"/>
        <w:jc w:val="both"/>
      </w:pPr>
      <w:bookmarkStart w:id="50" w:name="P0083"/>
      <w:bookmarkEnd w:id="50"/>
      <w:r>
        <w:rPr>
          <w:sz w:val="28"/>
          <w:szCs w:val="28"/>
        </w:rPr>
        <w:tab/>
        <w:t>2.7. Перечень документов, необходимых для предоставления муниципальной услуги, которые запрашиваются в порядке информационного взаимодействия по межведомственному запросу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которые заявитель вправе предоставить по собственной инициативе вместе с заявлением об утверждении схемы расположения земельного участка:</w:t>
      </w:r>
    </w:p>
    <w:p w:rsidR="00056861" w:rsidRDefault="00FE3199">
      <w:pPr>
        <w:pStyle w:val="a7"/>
        <w:spacing w:after="0" w:line="240" w:lineRule="auto"/>
        <w:jc w:val="both"/>
      </w:pPr>
      <w:bookmarkStart w:id="51" w:name="P0085"/>
      <w:bookmarkEnd w:id="51"/>
      <w:r>
        <w:rPr>
          <w:sz w:val="28"/>
          <w:szCs w:val="28"/>
        </w:rPr>
        <w:tab/>
        <w:t>2.7.1. Выписка из Единого государственного реестра юридических лиц (ЕГРЮЛ) и выписка из Единого государственного реестра индивидуальных предпринимателей (ЕГРИП) (в случае, если заявитель является юридическим лицом или индивидуальным предпринимателем).</w:t>
      </w:r>
    </w:p>
    <w:p w:rsidR="00056861" w:rsidRDefault="00FE3199">
      <w:pPr>
        <w:pStyle w:val="a7"/>
        <w:spacing w:after="0" w:line="240" w:lineRule="auto"/>
        <w:jc w:val="both"/>
      </w:pPr>
      <w:bookmarkStart w:id="52" w:name="P0087"/>
      <w:bookmarkEnd w:id="52"/>
      <w:r>
        <w:rPr>
          <w:sz w:val="28"/>
          <w:szCs w:val="28"/>
        </w:rPr>
        <w:tab/>
        <w:t xml:space="preserve">2.7.2. </w:t>
      </w:r>
      <w:proofErr w:type="gramStart"/>
      <w:r>
        <w:rPr>
          <w:sz w:val="28"/>
          <w:szCs w:val="28"/>
        </w:rPr>
        <w:t>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здания, строения, сооружения (выдаются Управлением Федеральной службы государственной регистрации, кадастра и картографии по Ростовской области) и копии документов, удостоверяющих (устанавливающих) права на</w:t>
      </w:r>
      <w:proofErr w:type="gramEnd"/>
      <w:r>
        <w:rPr>
          <w:sz w:val="28"/>
          <w:szCs w:val="28"/>
        </w:rPr>
        <w:t xml:space="preserve">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056861" w:rsidRDefault="00FE3199">
      <w:pPr>
        <w:pStyle w:val="a7"/>
        <w:spacing w:after="0" w:line="240" w:lineRule="auto"/>
        <w:jc w:val="both"/>
      </w:pPr>
      <w:bookmarkStart w:id="53" w:name="P0089"/>
      <w:bookmarkEnd w:id="53"/>
      <w:r>
        <w:rPr>
          <w:sz w:val="28"/>
          <w:szCs w:val="28"/>
        </w:rPr>
        <w:tab/>
        <w:t xml:space="preserve">2.7.3.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 (выдаются Управлением </w:t>
      </w:r>
      <w:bookmarkStart w:id="54" w:name="redstr121"/>
      <w:bookmarkEnd w:id="54"/>
      <w:r>
        <w:rPr>
          <w:sz w:val="28"/>
          <w:szCs w:val="28"/>
        </w:rPr>
        <w:t xml:space="preserve">Федеральной службы государственной регистрации, кадастра и картографии по Ростовской области) и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w:t>
      </w:r>
      <w:proofErr w:type="gramStart"/>
      <w:r>
        <w:rPr>
          <w:sz w:val="28"/>
          <w:szCs w:val="28"/>
        </w:rPr>
        <w:t>от</w:t>
      </w:r>
      <w:proofErr w:type="gramEnd"/>
      <w:r>
        <w:rPr>
          <w:sz w:val="28"/>
          <w:szCs w:val="28"/>
        </w:rPr>
        <w:t xml:space="preserve"> </w:t>
      </w:r>
      <w:proofErr w:type="gramStart"/>
      <w:r>
        <w:rPr>
          <w:sz w:val="28"/>
          <w:szCs w:val="28"/>
        </w:rPr>
        <w:t>его</w:t>
      </w:r>
      <w:proofErr w:type="gramEnd"/>
      <w:r>
        <w:rPr>
          <w:sz w:val="28"/>
          <w:szCs w:val="28"/>
        </w:rPr>
        <w:t xml:space="preserve"> регистрации в ЕГРП.</w:t>
      </w:r>
    </w:p>
    <w:p w:rsidR="00056861" w:rsidRDefault="00FE3199">
      <w:pPr>
        <w:pStyle w:val="a7"/>
        <w:spacing w:after="0" w:line="240" w:lineRule="auto"/>
        <w:jc w:val="both"/>
      </w:pPr>
      <w:bookmarkStart w:id="55" w:name="P008B"/>
      <w:bookmarkEnd w:id="55"/>
      <w:r>
        <w:rPr>
          <w:sz w:val="28"/>
          <w:szCs w:val="28"/>
        </w:rPr>
        <w:tab/>
        <w:t>2.7.4. Кадастровый план территории.</w:t>
      </w:r>
    </w:p>
    <w:p w:rsidR="00056861" w:rsidRDefault="00FE3199">
      <w:pPr>
        <w:pStyle w:val="a7"/>
        <w:spacing w:after="0" w:line="240" w:lineRule="auto"/>
        <w:jc w:val="both"/>
      </w:pPr>
      <w:bookmarkStart w:id="56" w:name="P008D"/>
      <w:bookmarkEnd w:id="56"/>
      <w:r>
        <w:rPr>
          <w:sz w:val="28"/>
          <w:szCs w:val="28"/>
        </w:rPr>
        <w:tab/>
        <w:t xml:space="preserve">2.7.5. Кадастровую выписку на здание, сооружение, </w:t>
      </w:r>
      <w:proofErr w:type="gramStart"/>
      <w:r>
        <w:rPr>
          <w:sz w:val="28"/>
          <w:szCs w:val="28"/>
        </w:rPr>
        <w:t>расположенных</w:t>
      </w:r>
      <w:proofErr w:type="gramEnd"/>
      <w:r>
        <w:rPr>
          <w:sz w:val="28"/>
          <w:szCs w:val="28"/>
        </w:rPr>
        <w:t xml:space="preserve"> на земельном участке, в отношении которого подано заявление об утверждении схемы расположения земельного участка.</w:t>
      </w:r>
    </w:p>
    <w:p w:rsidR="00056861" w:rsidRDefault="00FE3199">
      <w:pPr>
        <w:pStyle w:val="a7"/>
        <w:spacing w:after="0" w:line="240" w:lineRule="auto"/>
        <w:jc w:val="both"/>
      </w:pPr>
      <w:bookmarkStart w:id="57" w:name="P008F"/>
      <w:bookmarkEnd w:id="57"/>
      <w:r>
        <w:rPr>
          <w:sz w:val="28"/>
          <w:szCs w:val="28"/>
        </w:rPr>
        <w:tab/>
        <w:t>2.7.6. Проект межевания территории, в границах которой осуществляется перераспределение земельных участков.</w:t>
      </w:r>
    </w:p>
    <w:p w:rsidR="00056861" w:rsidRDefault="00FE3199">
      <w:pPr>
        <w:pStyle w:val="a7"/>
        <w:spacing w:after="0" w:line="240" w:lineRule="auto"/>
        <w:jc w:val="both"/>
      </w:pPr>
      <w:bookmarkStart w:id="58" w:name="P0091"/>
      <w:bookmarkEnd w:id="58"/>
      <w:r>
        <w:rPr>
          <w:sz w:val="28"/>
          <w:szCs w:val="28"/>
        </w:rPr>
        <w:tab/>
        <w:t>2.8. Заявление, представленное с нарушениями настоящего регламента, в том числе не соответствующее по форме и (или) содержанию требованиям, установленным настоящим Административным регламентом, считается не полученным и возвращается заявителю.</w:t>
      </w:r>
    </w:p>
    <w:p w:rsidR="00056861" w:rsidRDefault="00FE3199">
      <w:pPr>
        <w:pStyle w:val="a7"/>
        <w:spacing w:after="0" w:line="240" w:lineRule="auto"/>
        <w:jc w:val="both"/>
      </w:pPr>
      <w:bookmarkStart w:id="59" w:name="P0093"/>
      <w:bookmarkEnd w:id="59"/>
      <w:r>
        <w:rPr>
          <w:sz w:val="28"/>
          <w:szCs w:val="28"/>
        </w:rPr>
        <w:tab/>
        <w:t>2.9. Основаниями для возврата заявления является:</w:t>
      </w:r>
    </w:p>
    <w:p w:rsidR="00056861" w:rsidRDefault="00FE3199">
      <w:pPr>
        <w:pStyle w:val="a7"/>
        <w:spacing w:after="0" w:line="240" w:lineRule="auto"/>
        <w:jc w:val="both"/>
      </w:pPr>
      <w:bookmarkStart w:id="60" w:name="P0095"/>
      <w:bookmarkEnd w:id="60"/>
      <w:r>
        <w:rPr>
          <w:sz w:val="28"/>
          <w:szCs w:val="28"/>
        </w:rPr>
        <w:tab/>
        <w:t xml:space="preserve">2.9.1. Отсутствие в заявлении сведений, предусмотренных </w:t>
      </w:r>
      <w:hyperlink r:id="rId31">
        <w:r>
          <w:rPr>
            <w:rStyle w:val="-"/>
            <w:sz w:val="28"/>
            <w:szCs w:val="28"/>
          </w:rPr>
          <w:t xml:space="preserve">подпунктом </w:t>
        </w:r>
        <w:r>
          <w:rPr>
            <w:rStyle w:val="-"/>
            <w:sz w:val="28"/>
            <w:szCs w:val="28"/>
          </w:rPr>
          <w:lastRenderedPageBreak/>
          <w:t>2.6.1</w:t>
        </w:r>
      </w:hyperlink>
      <w:r>
        <w:rPr>
          <w:sz w:val="28"/>
          <w:szCs w:val="28"/>
        </w:rPr>
        <w:t>. настоящего регламента.</w:t>
      </w:r>
    </w:p>
    <w:p w:rsidR="00056861" w:rsidRDefault="00FE3199">
      <w:pPr>
        <w:pStyle w:val="a7"/>
        <w:spacing w:after="0" w:line="240" w:lineRule="auto"/>
        <w:jc w:val="both"/>
      </w:pPr>
      <w:r>
        <w:rPr>
          <w:sz w:val="28"/>
          <w:szCs w:val="28"/>
        </w:rPr>
        <w:tab/>
        <w:t xml:space="preserve">2.9.2. Непредставление документов, указанных в </w:t>
      </w:r>
      <w:hyperlink r:id="rId32">
        <w:r>
          <w:rPr>
            <w:rStyle w:val="-"/>
            <w:sz w:val="28"/>
            <w:szCs w:val="28"/>
          </w:rPr>
          <w:t>пункте 2.5</w:t>
        </w:r>
      </w:hyperlink>
      <w:r>
        <w:rPr>
          <w:sz w:val="28"/>
          <w:szCs w:val="28"/>
        </w:rPr>
        <w:t xml:space="preserve"> или </w:t>
      </w:r>
      <w:hyperlink r:id="rId33">
        <w:r>
          <w:rPr>
            <w:rStyle w:val="-"/>
            <w:sz w:val="28"/>
            <w:szCs w:val="28"/>
          </w:rPr>
          <w:t>2.6</w:t>
        </w:r>
      </w:hyperlink>
      <w:r>
        <w:rPr>
          <w:sz w:val="28"/>
          <w:szCs w:val="28"/>
        </w:rPr>
        <w:t>настоящего Административного регламента.</w:t>
      </w:r>
    </w:p>
    <w:p w:rsidR="00056861" w:rsidRDefault="00FE3199">
      <w:pPr>
        <w:pStyle w:val="a7"/>
        <w:spacing w:after="0" w:line="240" w:lineRule="auto"/>
        <w:jc w:val="both"/>
      </w:pPr>
      <w:bookmarkStart w:id="61" w:name="P0099"/>
      <w:bookmarkEnd w:id="61"/>
      <w:r>
        <w:rPr>
          <w:sz w:val="28"/>
          <w:szCs w:val="28"/>
        </w:rPr>
        <w:tab/>
        <w:t>2.9.3. Заявление не поддается прочтению.</w:t>
      </w:r>
    </w:p>
    <w:p w:rsidR="00056861" w:rsidRDefault="00FE3199">
      <w:pPr>
        <w:pStyle w:val="a7"/>
        <w:spacing w:after="0" w:line="240" w:lineRule="auto"/>
        <w:jc w:val="both"/>
      </w:pPr>
      <w:bookmarkStart w:id="62" w:name="P009B"/>
      <w:bookmarkEnd w:id="62"/>
      <w:r>
        <w:rPr>
          <w:sz w:val="28"/>
          <w:szCs w:val="28"/>
        </w:rPr>
        <w:tab/>
        <w:t>2.9.4. Полномочия представителя на действия заявителя</w:t>
      </w:r>
      <w:r w:rsidR="003744A8">
        <w:rPr>
          <w:sz w:val="28"/>
          <w:szCs w:val="28"/>
        </w:rPr>
        <w:t xml:space="preserve"> надлежащим образом не достовер</w:t>
      </w:r>
      <w:r>
        <w:rPr>
          <w:sz w:val="28"/>
          <w:szCs w:val="28"/>
        </w:rPr>
        <w:t>ны.</w:t>
      </w:r>
    </w:p>
    <w:p w:rsidR="00056861" w:rsidRDefault="00FE3199">
      <w:pPr>
        <w:pStyle w:val="a7"/>
        <w:spacing w:after="0" w:line="240" w:lineRule="auto"/>
        <w:jc w:val="both"/>
      </w:pPr>
      <w:bookmarkStart w:id="63" w:name="P009D"/>
      <w:bookmarkEnd w:id="63"/>
      <w:r>
        <w:rPr>
          <w:sz w:val="28"/>
          <w:szCs w:val="28"/>
        </w:rPr>
        <w:tab/>
        <w:t xml:space="preserve">2.9.5. Обращение за получением муниципальной услуги в ненадлежащий орган (орган, не обладающий правом на предоставление муниципальной услуги в соответствие с </w:t>
      </w:r>
      <w:hyperlink r:id="rId34">
        <w:r>
          <w:rPr>
            <w:rStyle w:val="-"/>
            <w:sz w:val="28"/>
            <w:szCs w:val="28"/>
          </w:rPr>
          <w:t>пунктом 1.</w:t>
        </w:r>
      </w:hyperlink>
      <w:r>
        <w:rPr>
          <w:rStyle w:val="-"/>
          <w:sz w:val="28"/>
          <w:szCs w:val="28"/>
        </w:rPr>
        <w:t>4</w:t>
      </w:r>
      <w:r>
        <w:rPr>
          <w:sz w:val="28"/>
          <w:szCs w:val="28"/>
        </w:rPr>
        <w:t>. настоящего Административного регламента).</w:t>
      </w:r>
    </w:p>
    <w:p w:rsidR="00056861" w:rsidRDefault="00FE3199">
      <w:pPr>
        <w:pStyle w:val="a7"/>
        <w:spacing w:after="0" w:line="240" w:lineRule="auto"/>
        <w:jc w:val="both"/>
      </w:pPr>
      <w:bookmarkStart w:id="64" w:name="P009F"/>
      <w:bookmarkEnd w:id="64"/>
      <w:r>
        <w:rPr>
          <w:sz w:val="28"/>
          <w:szCs w:val="28"/>
        </w:rPr>
        <w:tab/>
        <w:t>2.10. В случае</w:t>
      </w:r>
      <w:proofErr w:type="gramStart"/>
      <w:r>
        <w:rPr>
          <w:sz w:val="28"/>
          <w:szCs w:val="28"/>
        </w:rPr>
        <w:t>,</w:t>
      </w:r>
      <w:proofErr w:type="gramEnd"/>
      <w:r>
        <w:rPr>
          <w:sz w:val="28"/>
          <w:szCs w:val="28"/>
        </w:rPr>
        <w:t xml:space="preserve"> если на момент поступления заявления об утверждении схемы расположения земельного участка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w:t>
      </w:r>
      <w:bookmarkStart w:id="65" w:name="redstr133"/>
      <w:bookmarkEnd w:id="65"/>
      <w:r>
        <w:rPr>
          <w:sz w:val="28"/>
          <w:szCs w:val="28"/>
        </w:rPr>
        <w:tab/>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56861" w:rsidRDefault="00FE3199">
      <w:pPr>
        <w:pStyle w:val="a7"/>
        <w:spacing w:after="0" w:line="240" w:lineRule="auto"/>
        <w:jc w:val="both"/>
      </w:pPr>
      <w:bookmarkStart w:id="66" w:name="P00A1"/>
      <w:bookmarkEnd w:id="66"/>
      <w:r>
        <w:rPr>
          <w:sz w:val="28"/>
          <w:szCs w:val="28"/>
        </w:rPr>
        <w:tab/>
        <w:t>2.11. Исчерпывающий перечень оснований для отказа в утверждении схемы расположения земельного участка:</w:t>
      </w:r>
    </w:p>
    <w:p w:rsidR="00056861" w:rsidRDefault="00FE3199">
      <w:pPr>
        <w:pStyle w:val="a7"/>
        <w:spacing w:after="0" w:line="240" w:lineRule="auto"/>
        <w:jc w:val="both"/>
      </w:pPr>
      <w:bookmarkStart w:id="67" w:name="P00A3"/>
      <w:bookmarkEnd w:id="67"/>
      <w:r>
        <w:rPr>
          <w:sz w:val="28"/>
          <w:szCs w:val="28"/>
        </w:rPr>
        <w:tab/>
        <w:t>2.11.1. Несоответствие схемы расположения земельного участка ее форме, формату или требованиям к ее подготовке.</w:t>
      </w:r>
    </w:p>
    <w:p w:rsidR="00056861" w:rsidRDefault="00FE3199">
      <w:pPr>
        <w:pStyle w:val="a7"/>
        <w:spacing w:after="0" w:line="240" w:lineRule="auto"/>
        <w:jc w:val="both"/>
      </w:pPr>
      <w:bookmarkStart w:id="68" w:name="P00A5"/>
      <w:bookmarkEnd w:id="68"/>
      <w:r>
        <w:rPr>
          <w:sz w:val="28"/>
          <w:szCs w:val="28"/>
        </w:rPr>
        <w:tab/>
        <w:t>2.11.2.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земельных участков, находящихся в стадии оформления прав землепользования, а так же образуемых в соответствии с ранее принятым решением об утверждении схемы расположения земельного участка, срок действия которого не истек.</w:t>
      </w:r>
    </w:p>
    <w:p w:rsidR="00056861" w:rsidRDefault="00FE3199">
      <w:pPr>
        <w:pStyle w:val="a7"/>
        <w:spacing w:after="0" w:line="240" w:lineRule="auto"/>
        <w:jc w:val="both"/>
      </w:pPr>
      <w:bookmarkStart w:id="69" w:name="P00A7"/>
      <w:bookmarkEnd w:id="69"/>
      <w:r>
        <w:rPr>
          <w:sz w:val="28"/>
          <w:szCs w:val="28"/>
        </w:rPr>
        <w:tab/>
        <w:t xml:space="preserve">2.11.3. Разработка схемы расположения земельного участка с нарушением предусмотренных </w:t>
      </w:r>
      <w:hyperlink r:id="rId35">
        <w:r>
          <w:rPr>
            <w:rStyle w:val="-"/>
            <w:sz w:val="28"/>
            <w:szCs w:val="28"/>
          </w:rPr>
          <w:t>статьей 11.9</w:t>
        </w:r>
      </w:hyperlink>
      <w:r>
        <w:rPr>
          <w:sz w:val="28"/>
          <w:szCs w:val="28"/>
        </w:rPr>
        <w:t xml:space="preserve"> Земельного кодекса требований к образуемым земельным участкам.</w:t>
      </w:r>
    </w:p>
    <w:p w:rsidR="00056861" w:rsidRDefault="00FE3199">
      <w:pPr>
        <w:pStyle w:val="a7"/>
        <w:spacing w:after="0" w:line="240" w:lineRule="auto"/>
        <w:jc w:val="both"/>
      </w:pPr>
      <w:bookmarkStart w:id="70" w:name="P00A9"/>
      <w:bookmarkEnd w:id="70"/>
      <w:r>
        <w:rPr>
          <w:sz w:val="28"/>
          <w:szCs w:val="28"/>
        </w:rPr>
        <w:tab/>
        <w:t>2.11.4.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56861" w:rsidRDefault="00FE3199">
      <w:pPr>
        <w:pStyle w:val="a7"/>
        <w:spacing w:after="0" w:line="240" w:lineRule="auto"/>
        <w:jc w:val="both"/>
      </w:pPr>
      <w:bookmarkStart w:id="71" w:name="P00AB"/>
      <w:bookmarkEnd w:id="71"/>
      <w:r>
        <w:rPr>
          <w:sz w:val="28"/>
          <w:szCs w:val="28"/>
        </w:rPr>
        <w:tab/>
        <w:t xml:space="preserve">2.11.5.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bookmarkStart w:id="72" w:name="redstr140"/>
      <w:bookmarkEnd w:id="72"/>
      <w:r>
        <w:rPr>
          <w:sz w:val="28"/>
          <w:szCs w:val="28"/>
        </w:rPr>
        <w:tab/>
        <w:t>В случае</w:t>
      </w:r>
      <w:proofErr w:type="gramStart"/>
      <w:r>
        <w:rPr>
          <w:sz w:val="28"/>
          <w:szCs w:val="28"/>
        </w:rPr>
        <w:t>,</w:t>
      </w:r>
      <w:proofErr w:type="gramEnd"/>
      <w:r>
        <w:rPr>
          <w:sz w:val="28"/>
          <w:szCs w:val="28"/>
        </w:rPr>
        <w:t xml:space="preserve"> если заявление об утверждении схемы расположения земельного участка подано (направлено) в порядке подготовки аукциона по продаже земельного участка или аукциона на право заключения договора аренды земельного участка, с 01.06.2015 решение об отказе в утверждении такой схемы принимается при наличии хотя бы одного из оснований, указанных в </w:t>
      </w:r>
      <w:hyperlink r:id="rId36">
        <w:r>
          <w:rPr>
            <w:rStyle w:val="-"/>
            <w:sz w:val="28"/>
            <w:szCs w:val="28"/>
          </w:rPr>
          <w:t>пунктах 2.11</w:t>
        </w:r>
      </w:hyperlink>
      <w:r>
        <w:rPr>
          <w:sz w:val="28"/>
          <w:szCs w:val="28"/>
        </w:rPr>
        <w:t xml:space="preserve"> и </w:t>
      </w:r>
      <w:hyperlink r:id="rId37">
        <w:r>
          <w:rPr>
            <w:rStyle w:val="-"/>
            <w:sz w:val="28"/>
            <w:szCs w:val="28"/>
          </w:rPr>
          <w:t>2.12</w:t>
        </w:r>
      </w:hyperlink>
      <w:r>
        <w:rPr>
          <w:sz w:val="28"/>
          <w:szCs w:val="28"/>
        </w:rPr>
        <w:t xml:space="preserve"> настоящего Административного регламента.</w:t>
      </w:r>
    </w:p>
    <w:p w:rsidR="00056861" w:rsidRDefault="00FE3199">
      <w:pPr>
        <w:pStyle w:val="a7"/>
        <w:spacing w:after="0" w:line="240" w:lineRule="auto"/>
        <w:jc w:val="both"/>
      </w:pPr>
      <w:bookmarkStart w:id="73" w:name="P00AD"/>
      <w:bookmarkEnd w:id="73"/>
      <w:r>
        <w:rPr>
          <w:sz w:val="28"/>
          <w:szCs w:val="28"/>
        </w:rPr>
        <w:lastRenderedPageBreak/>
        <w:tab/>
        <w:t>2.12. Перечень оснований для отказа в утверждении схемы расположения земельного участка для его продажи или предоставления в аренду путем проведения аукциона:</w:t>
      </w:r>
    </w:p>
    <w:p w:rsidR="00056861" w:rsidRDefault="00FE3199">
      <w:pPr>
        <w:pStyle w:val="a7"/>
        <w:spacing w:after="0" w:line="240" w:lineRule="auto"/>
        <w:jc w:val="both"/>
      </w:pPr>
      <w:bookmarkStart w:id="74" w:name="P00AF"/>
      <w:bookmarkEnd w:id="74"/>
      <w:r>
        <w:rPr>
          <w:sz w:val="28"/>
          <w:szCs w:val="28"/>
        </w:rPr>
        <w:tab/>
        <w:t>2.12.1.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об утверждении схемы для дальнейшей его продажи или предоставления в аренду путем проведения аукциона.</w:t>
      </w:r>
    </w:p>
    <w:p w:rsidR="00056861" w:rsidRDefault="00FE3199">
      <w:pPr>
        <w:pStyle w:val="a7"/>
        <w:spacing w:after="0" w:line="240" w:lineRule="auto"/>
        <w:jc w:val="both"/>
      </w:pPr>
      <w:bookmarkStart w:id="75" w:name="P00B1"/>
      <w:bookmarkEnd w:id="75"/>
      <w:r>
        <w:rPr>
          <w:sz w:val="28"/>
          <w:szCs w:val="28"/>
        </w:rPr>
        <w:tab/>
        <w:t>2.12.2. Земельный участок не отнесен к определенной категории земель.</w:t>
      </w:r>
    </w:p>
    <w:p w:rsidR="00056861" w:rsidRDefault="00FE3199">
      <w:pPr>
        <w:pStyle w:val="a7"/>
        <w:spacing w:after="0" w:line="240" w:lineRule="auto"/>
        <w:jc w:val="both"/>
      </w:pPr>
      <w:bookmarkStart w:id="76" w:name="P00B3"/>
      <w:bookmarkEnd w:id="76"/>
      <w:r>
        <w:rPr>
          <w:sz w:val="28"/>
          <w:szCs w:val="28"/>
        </w:rPr>
        <w:tab/>
        <w:t>2.12.3.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56861" w:rsidRDefault="00FE3199">
      <w:pPr>
        <w:pStyle w:val="a7"/>
        <w:spacing w:after="0" w:line="240" w:lineRule="auto"/>
        <w:jc w:val="both"/>
      </w:pPr>
      <w:bookmarkStart w:id="77" w:name="P00B5"/>
      <w:bookmarkEnd w:id="77"/>
      <w:r>
        <w:rPr>
          <w:sz w:val="28"/>
          <w:szCs w:val="28"/>
        </w:rPr>
        <w:tab/>
        <w:t xml:space="preserve">2.12.4. </w:t>
      </w:r>
      <w:proofErr w:type="gramStart"/>
      <w:r>
        <w:rPr>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38">
        <w:r>
          <w:rPr>
            <w:rStyle w:val="-"/>
            <w:sz w:val="28"/>
            <w:szCs w:val="28"/>
          </w:rPr>
          <w:t>п. 3 ст. 39.36</w:t>
        </w:r>
      </w:hyperlink>
      <w:r>
        <w:rPr>
          <w:sz w:val="28"/>
          <w:szCs w:val="28"/>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056861" w:rsidRDefault="00FE3199">
      <w:pPr>
        <w:pStyle w:val="a7"/>
        <w:spacing w:after="0" w:line="240" w:lineRule="auto"/>
        <w:jc w:val="both"/>
      </w:pPr>
      <w:bookmarkStart w:id="78" w:name="P00B7"/>
      <w:bookmarkEnd w:id="78"/>
      <w:r>
        <w:rPr>
          <w:sz w:val="28"/>
          <w:szCs w:val="28"/>
        </w:rPr>
        <w:tab/>
        <w:t xml:space="preserve">2.12.5. </w:t>
      </w:r>
      <w:proofErr w:type="gramStart"/>
      <w:r>
        <w:rPr>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056861" w:rsidRDefault="00FE3199">
      <w:pPr>
        <w:pStyle w:val="a7"/>
        <w:spacing w:after="0" w:line="240" w:lineRule="auto"/>
        <w:jc w:val="both"/>
      </w:pPr>
      <w:bookmarkStart w:id="79" w:name="P00B9"/>
      <w:bookmarkEnd w:id="79"/>
      <w:r>
        <w:rPr>
          <w:sz w:val="28"/>
          <w:szCs w:val="28"/>
        </w:rPr>
        <w:tab/>
        <w:t>2.12.6.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56861" w:rsidRDefault="00FE3199">
      <w:pPr>
        <w:pStyle w:val="a7"/>
        <w:spacing w:after="0" w:line="240" w:lineRule="auto"/>
        <w:jc w:val="both"/>
      </w:pPr>
      <w:bookmarkStart w:id="80" w:name="P00BB"/>
      <w:bookmarkEnd w:id="80"/>
      <w:r>
        <w:rPr>
          <w:sz w:val="28"/>
          <w:szCs w:val="28"/>
        </w:rPr>
        <w:tab/>
        <w:t>2.12.7.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56861" w:rsidRDefault="00FE3199">
      <w:pPr>
        <w:pStyle w:val="a7"/>
        <w:spacing w:after="0" w:line="240" w:lineRule="auto"/>
        <w:jc w:val="both"/>
      </w:pPr>
      <w:bookmarkStart w:id="81" w:name="P00BD"/>
      <w:bookmarkEnd w:id="81"/>
      <w:r>
        <w:rPr>
          <w:sz w:val="28"/>
          <w:szCs w:val="28"/>
        </w:rPr>
        <w:tab/>
        <w:t>2.12.8.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56861" w:rsidRDefault="00FE3199">
      <w:pPr>
        <w:pStyle w:val="a7"/>
        <w:spacing w:after="0" w:line="240" w:lineRule="auto"/>
        <w:jc w:val="both"/>
      </w:pPr>
      <w:bookmarkStart w:id="82" w:name="P00BF"/>
      <w:bookmarkEnd w:id="82"/>
      <w:r>
        <w:rPr>
          <w:sz w:val="28"/>
          <w:szCs w:val="28"/>
        </w:rPr>
        <w:tab/>
        <w:t>2.12.9. В отношении земельного участка принято решение о предварительном согласовании его предоставления.</w:t>
      </w:r>
    </w:p>
    <w:p w:rsidR="00056861" w:rsidRDefault="00FE3199">
      <w:pPr>
        <w:pStyle w:val="a7"/>
        <w:spacing w:after="0" w:line="240" w:lineRule="auto"/>
        <w:jc w:val="both"/>
      </w:pPr>
      <w:bookmarkStart w:id="83" w:name="P00C1"/>
      <w:bookmarkEnd w:id="83"/>
      <w:r>
        <w:rPr>
          <w:sz w:val="28"/>
          <w:szCs w:val="28"/>
        </w:rPr>
        <w:tab/>
        <w:t>2.12.10.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56861" w:rsidRDefault="00FE3199">
      <w:pPr>
        <w:pStyle w:val="a7"/>
        <w:spacing w:after="0" w:line="240" w:lineRule="auto"/>
        <w:jc w:val="both"/>
      </w:pPr>
      <w:bookmarkStart w:id="84" w:name="P00C3"/>
      <w:bookmarkEnd w:id="84"/>
      <w:r>
        <w:rPr>
          <w:sz w:val="28"/>
          <w:szCs w:val="28"/>
        </w:rPr>
        <w:lastRenderedPageBreak/>
        <w:tab/>
        <w:t>2.12.11.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56861" w:rsidRDefault="00FE3199">
      <w:pPr>
        <w:pStyle w:val="a7"/>
        <w:spacing w:after="0" w:line="240" w:lineRule="auto"/>
        <w:jc w:val="both"/>
      </w:pPr>
      <w:bookmarkStart w:id="85" w:name="P00C5"/>
      <w:bookmarkEnd w:id="85"/>
      <w:r>
        <w:rPr>
          <w:sz w:val="28"/>
          <w:szCs w:val="28"/>
        </w:rPr>
        <w:tab/>
        <w:t>2.12.12.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sz w:val="28"/>
          <w:szCs w:val="28"/>
        </w:rPr>
        <w:t>жд в св</w:t>
      </w:r>
      <w:proofErr w:type="gramEnd"/>
      <w:r>
        <w:rPr>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056861" w:rsidRDefault="00FE3199">
      <w:pPr>
        <w:pStyle w:val="a7"/>
        <w:spacing w:after="0" w:line="240" w:lineRule="auto"/>
        <w:jc w:val="both"/>
      </w:pPr>
      <w:bookmarkStart w:id="86" w:name="P00C7"/>
      <w:bookmarkEnd w:id="86"/>
      <w:r>
        <w:rPr>
          <w:sz w:val="28"/>
          <w:szCs w:val="28"/>
        </w:rPr>
        <w:tab/>
        <w:t>2.13. 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повторной регистрации заявления.</w:t>
      </w:r>
    </w:p>
    <w:p w:rsidR="00056861" w:rsidRDefault="00FE3199">
      <w:pPr>
        <w:pStyle w:val="a7"/>
        <w:spacing w:after="0" w:line="240" w:lineRule="auto"/>
        <w:jc w:val="both"/>
      </w:pPr>
      <w:bookmarkStart w:id="87" w:name="P00C9"/>
      <w:bookmarkEnd w:id="87"/>
      <w:r>
        <w:rPr>
          <w:sz w:val="28"/>
          <w:szCs w:val="28"/>
        </w:rPr>
        <w:tab/>
        <w:t>2.14. Предоставление услуги осуществляется бесплатно.</w:t>
      </w:r>
    </w:p>
    <w:p w:rsidR="00056861" w:rsidRDefault="00FE3199">
      <w:pPr>
        <w:pStyle w:val="a7"/>
        <w:spacing w:after="0" w:line="240" w:lineRule="auto"/>
        <w:jc w:val="both"/>
      </w:pPr>
      <w:bookmarkStart w:id="88" w:name="P00CB"/>
      <w:bookmarkEnd w:id="88"/>
      <w:r>
        <w:rPr>
          <w:sz w:val="28"/>
          <w:szCs w:val="28"/>
        </w:rPr>
        <w:tab/>
        <w:t>2.15. Сроки ожидания при предоставлении услуги:</w:t>
      </w:r>
    </w:p>
    <w:p w:rsidR="00056861" w:rsidRDefault="00FE3199">
      <w:pPr>
        <w:pStyle w:val="a7"/>
        <w:spacing w:after="0" w:line="240" w:lineRule="auto"/>
        <w:jc w:val="both"/>
      </w:pPr>
      <w:bookmarkStart w:id="89" w:name="P00CD"/>
      <w:bookmarkEnd w:id="89"/>
      <w:r>
        <w:rPr>
          <w:sz w:val="28"/>
          <w:szCs w:val="28"/>
        </w:rPr>
        <w:tab/>
        <w:t>2.15.1. 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056861" w:rsidRDefault="00FE3199">
      <w:pPr>
        <w:pStyle w:val="a7"/>
        <w:spacing w:after="0" w:line="240" w:lineRule="auto"/>
        <w:jc w:val="both"/>
      </w:pPr>
      <w:bookmarkStart w:id="90" w:name="P00CF"/>
      <w:bookmarkEnd w:id="90"/>
      <w:r>
        <w:rPr>
          <w:sz w:val="28"/>
          <w:szCs w:val="28"/>
        </w:rPr>
        <w:tab/>
        <w:t>2.15.2. Максимальное время ожидания в очереди для получения консультации не должно превышать 15 минут.</w:t>
      </w:r>
    </w:p>
    <w:p w:rsidR="00056861" w:rsidRDefault="00FE3199">
      <w:pPr>
        <w:pStyle w:val="a7"/>
        <w:spacing w:after="0" w:line="240" w:lineRule="auto"/>
        <w:jc w:val="both"/>
      </w:pPr>
      <w:bookmarkStart w:id="91" w:name="P00D1"/>
      <w:bookmarkEnd w:id="91"/>
      <w:r>
        <w:rPr>
          <w:sz w:val="28"/>
          <w:szCs w:val="28"/>
        </w:rPr>
        <w:tab/>
        <w:t>2.16. Регистрация заявления о предоставлении услуги осуществляется в день поступления.</w:t>
      </w:r>
    </w:p>
    <w:p w:rsidR="00056861" w:rsidRDefault="00FE3199">
      <w:pPr>
        <w:pStyle w:val="a7"/>
        <w:spacing w:after="0" w:line="240" w:lineRule="auto"/>
        <w:jc w:val="both"/>
      </w:pPr>
      <w:bookmarkStart w:id="92" w:name="P00D3"/>
      <w:bookmarkEnd w:id="92"/>
      <w:r>
        <w:rPr>
          <w:sz w:val="28"/>
          <w:szCs w:val="28"/>
        </w:rPr>
        <w:tab/>
        <w:t xml:space="preserve">2.17. </w:t>
      </w:r>
      <w:r>
        <w:rPr>
          <w:rFonts w:cs="Times New Roman"/>
          <w:sz w:val="28"/>
          <w:szCs w:val="28"/>
        </w:rPr>
        <w:t>Требования к помещениям,</w:t>
      </w:r>
      <w:r>
        <w:rPr>
          <w:rFonts w:cs="Times New Roman"/>
          <w:bCs/>
          <w:sz w:val="28"/>
          <w:szCs w:val="28"/>
        </w:rPr>
        <w:t xml:space="preserve">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cs="Times New Roman"/>
          <w:bCs/>
          <w:sz w:val="28"/>
          <w:szCs w:val="28"/>
        </w:rPr>
        <w:t>мультимедийной</w:t>
      </w:r>
      <w:proofErr w:type="spellEnd"/>
      <w:r>
        <w:rPr>
          <w:rFonts w:cs="Times New Roman"/>
          <w:bCs/>
          <w:sz w:val="28"/>
          <w:szCs w:val="28"/>
        </w:rPr>
        <w:t xml:space="preserve"> информации о порядке предоставления таких услуг дополняется требованиями, обеспечивающими:</w:t>
      </w:r>
    </w:p>
    <w:p w:rsidR="00056861" w:rsidRDefault="00FE3199">
      <w:pPr>
        <w:ind w:firstLine="709"/>
        <w:jc w:val="both"/>
      </w:pPr>
      <w:r>
        <w:rPr>
          <w:rFonts w:cs="Times New Roman"/>
          <w:bCs/>
          <w:color w:val="000000" w:themeColor="text1"/>
          <w:sz w:val="28"/>
          <w:szCs w:val="28"/>
        </w:rPr>
        <w:t>условия для беспрепятственного доступа к объектам и предоставляемым в них услугам;</w:t>
      </w:r>
    </w:p>
    <w:p w:rsidR="00056861" w:rsidRDefault="00FE3199">
      <w:pPr>
        <w:ind w:firstLine="709"/>
        <w:jc w:val="both"/>
      </w:pPr>
      <w:r>
        <w:rPr>
          <w:rFonts w:cs="Times New Roman"/>
          <w:bCs/>
          <w:color w:val="000000" w:themeColor="text1"/>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056861" w:rsidRDefault="00FE3199">
      <w:pPr>
        <w:ind w:firstLine="709"/>
        <w:jc w:val="both"/>
      </w:pPr>
      <w:r>
        <w:rPr>
          <w:rFonts w:cs="Times New Roman"/>
          <w:bCs/>
          <w:color w:val="000000" w:themeColor="text1"/>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056861" w:rsidRDefault="00FE3199">
      <w:pPr>
        <w:ind w:firstLine="709"/>
        <w:jc w:val="both"/>
      </w:pPr>
      <w:r>
        <w:rPr>
          <w:rFonts w:cs="Times New Roman"/>
          <w:bCs/>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56861" w:rsidRDefault="00FE3199">
      <w:pPr>
        <w:ind w:firstLine="708"/>
        <w:jc w:val="both"/>
        <w:rPr>
          <w:rFonts w:cs="Times New Roman"/>
          <w:color w:val="000000" w:themeColor="text1"/>
          <w:sz w:val="28"/>
          <w:szCs w:val="28"/>
        </w:rPr>
      </w:pPr>
      <w:r>
        <w:rPr>
          <w:rFonts w:cs="Times New Roman"/>
          <w:bCs/>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56861" w:rsidRDefault="00FE3199">
      <w:pPr>
        <w:jc w:val="both"/>
      </w:pPr>
      <w:r>
        <w:rPr>
          <w:rFonts w:cs="Times New Roman"/>
          <w:color w:val="000000" w:themeColor="text1"/>
          <w:sz w:val="28"/>
          <w:szCs w:val="28"/>
        </w:rPr>
        <w:tab/>
        <w:t>2.18. </w:t>
      </w:r>
      <w:proofErr w:type="gramStart"/>
      <w:r>
        <w:rPr>
          <w:rFonts w:cs="Times New Roman"/>
          <w:color w:val="000000" w:themeColor="text1"/>
          <w:sz w:val="28"/>
          <w:szCs w:val="28"/>
        </w:rPr>
        <w:t>Показатели доступности и качества муниципальной услуги, в</w:t>
      </w:r>
      <w:r>
        <w:rPr>
          <w:rFonts w:cs="Times New Roman"/>
          <w:bCs/>
          <w:color w:val="000000" w:themeColor="text1"/>
          <w:sz w:val="28"/>
          <w:szCs w:val="28"/>
        </w:rPr>
        <w:t xml:space="preserve">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w:t>
      </w:r>
      <w:r>
        <w:rPr>
          <w:rFonts w:cs="Times New Roman"/>
          <w:bCs/>
          <w:color w:val="000000" w:themeColor="text1"/>
          <w:sz w:val="28"/>
          <w:szCs w:val="28"/>
        </w:rPr>
        <w:lastRenderedPageBreak/>
        <w:t>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дополняется следующими показателями доступности услуги для инвалидов:</w:t>
      </w:r>
      <w:proofErr w:type="gramEnd"/>
    </w:p>
    <w:p w:rsidR="00056861" w:rsidRDefault="00FE3199">
      <w:pPr>
        <w:jc w:val="both"/>
        <w:rPr>
          <w:sz w:val="28"/>
          <w:szCs w:val="28"/>
        </w:rPr>
      </w:pPr>
      <w:r>
        <w:rPr>
          <w:rFonts w:cs="Times New Roman"/>
          <w:bCs/>
          <w:color w:val="000000" w:themeColor="text1"/>
          <w:sz w:val="28"/>
          <w:szCs w:val="28"/>
        </w:rPr>
        <w:tab/>
        <w:t>сопровождение инвалидов, имеющих стойкие расстройства функции зрения и самостоятельного передвижения, и оказание им помощи на объектах;</w:t>
      </w:r>
    </w:p>
    <w:p w:rsidR="00056861" w:rsidRDefault="00FE3199">
      <w:pPr>
        <w:jc w:val="both"/>
        <w:rPr>
          <w:sz w:val="28"/>
          <w:szCs w:val="28"/>
        </w:rPr>
      </w:pPr>
      <w:r>
        <w:rPr>
          <w:rFonts w:cs="Times New Roman"/>
          <w:bCs/>
          <w:color w:val="000000" w:themeColor="text1"/>
          <w:sz w:val="28"/>
          <w:szCs w:val="28"/>
        </w:rPr>
        <w:tab/>
        <w:t>допуск на объекты сурдопереводчика и тифлосурдопереводчика;</w:t>
      </w:r>
    </w:p>
    <w:p w:rsidR="00056861" w:rsidRDefault="00FE3199">
      <w:pPr>
        <w:jc w:val="both"/>
        <w:rPr>
          <w:sz w:val="28"/>
          <w:szCs w:val="28"/>
        </w:rPr>
      </w:pPr>
      <w:r>
        <w:rPr>
          <w:rFonts w:cs="Times New Roman"/>
          <w:bCs/>
          <w:color w:val="000000" w:themeColor="text1"/>
          <w:sz w:val="28"/>
          <w:szCs w:val="28"/>
        </w:rPr>
        <w:tab/>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056861" w:rsidRDefault="00FE3199">
      <w:pPr>
        <w:pStyle w:val="a7"/>
        <w:spacing w:after="0" w:line="240" w:lineRule="auto"/>
        <w:jc w:val="both"/>
        <w:rPr>
          <w:sz w:val="28"/>
          <w:szCs w:val="28"/>
        </w:rPr>
      </w:pPr>
      <w:r>
        <w:rPr>
          <w:rFonts w:cs="Times New Roman"/>
          <w:bCs/>
          <w:color w:val="000000" w:themeColor="text1"/>
          <w:sz w:val="28"/>
          <w:szCs w:val="28"/>
        </w:rPr>
        <w:tab/>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056861" w:rsidRDefault="00056861">
      <w:pPr>
        <w:pStyle w:val="a7"/>
        <w:spacing w:after="0" w:line="240" w:lineRule="auto"/>
        <w:jc w:val="both"/>
        <w:rPr>
          <w:rFonts w:cs="Times New Roman"/>
          <w:bCs/>
          <w:color w:val="000000" w:themeColor="text1"/>
        </w:rPr>
      </w:pPr>
    </w:p>
    <w:p w:rsidR="00056861" w:rsidRPr="005A3FE0" w:rsidRDefault="00FE3199">
      <w:pPr>
        <w:pStyle w:val="3"/>
        <w:spacing w:before="0" w:after="0"/>
        <w:jc w:val="center"/>
        <w:rPr>
          <w:rFonts w:ascii="Times New Roman" w:hAnsi="Times New Roman"/>
          <w:b w:val="0"/>
        </w:rPr>
      </w:pPr>
      <w:bookmarkStart w:id="93" w:name="h_00000000000000000000000000000000000000"/>
      <w:bookmarkEnd w:id="93"/>
      <w:r w:rsidRPr="005A3FE0">
        <w:rPr>
          <w:rFonts w:ascii="Times New Roman" w:hAnsi="Times New Roman"/>
          <w:b w:val="0"/>
        </w:rPr>
        <w:t>3. Состав, последовательность и сроки выполнения административных процедур, требования к порядку их выполнения</w:t>
      </w:r>
    </w:p>
    <w:p w:rsidR="00056861" w:rsidRDefault="00056861">
      <w:pPr>
        <w:pStyle w:val="3"/>
        <w:spacing w:before="0" w:after="0"/>
        <w:jc w:val="both"/>
        <w:rPr>
          <w:rFonts w:ascii="Times New Roman" w:hAnsi="Times New Roman"/>
        </w:rPr>
      </w:pPr>
    </w:p>
    <w:p w:rsidR="00056861" w:rsidRDefault="00FE3199">
      <w:pPr>
        <w:pStyle w:val="a7"/>
        <w:spacing w:after="0" w:line="240" w:lineRule="auto"/>
        <w:jc w:val="both"/>
      </w:pPr>
      <w:bookmarkStart w:id="94" w:name="P00DA"/>
      <w:bookmarkStart w:id="95" w:name="P00DC"/>
      <w:bookmarkEnd w:id="94"/>
      <w:bookmarkEnd w:id="95"/>
      <w:r>
        <w:rPr>
          <w:sz w:val="28"/>
          <w:szCs w:val="28"/>
        </w:rPr>
        <w:tab/>
        <w:t xml:space="preserve">3.1. Максимальный срок предоставления муниципальной услуги составляет два месяца со дня поступления заявления об утверждении схемы расположения земельного участка, за исключением случаев, указанных в </w:t>
      </w:r>
      <w:hyperlink r:id="rId39">
        <w:r>
          <w:rPr>
            <w:rStyle w:val="-"/>
            <w:sz w:val="28"/>
            <w:szCs w:val="28"/>
          </w:rPr>
          <w:t>пункте 3.2</w:t>
        </w:r>
      </w:hyperlink>
      <w:r>
        <w:rPr>
          <w:sz w:val="28"/>
          <w:szCs w:val="28"/>
        </w:rPr>
        <w:t>. настоящего Административного регламента.</w:t>
      </w:r>
    </w:p>
    <w:p w:rsidR="00056861" w:rsidRDefault="00FE3199">
      <w:pPr>
        <w:pStyle w:val="a7"/>
        <w:spacing w:after="0" w:line="240" w:lineRule="auto"/>
        <w:jc w:val="both"/>
        <w:rPr>
          <w:sz w:val="28"/>
          <w:szCs w:val="28"/>
        </w:rPr>
      </w:pPr>
      <w:bookmarkStart w:id="96" w:name="P00DE"/>
      <w:bookmarkEnd w:id="96"/>
      <w:r>
        <w:rPr>
          <w:sz w:val="28"/>
          <w:szCs w:val="28"/>
        </w:rPr>
        <w:tab/>
        <w:t>3.2. Срок предоставления муниципальной услуги составляет тридцать дней в следующих случаях:</w:t>
      </w:r>
    </w:p>
    <w:p w:rsidR="00056861" w:rsidRDefault="00FE3199">
      <w:pPr>
        <w:pStyle w:val="a7"/>
        <w:spacing w:after="0" w:line="240" w:lineRule="auto"/>
        <w:jc w:val="both"/>
        <w:rPr>
          <w:sz w:val="28"/>
          <w:szCs w:val="28"/>
        </w:rPr>
      </w:pPr>
      <w:bookmarkStart w:id="97" w:name="P00E0"/>
      <w:bookmarkEnd w:id="97"/>
      <w:r>
        <w:rPr>
          <w:sz w:val="28"/>
          <w:szCs w:val="28"/>
        </w:rPr>
        <w:tab/>
        <w:t>3.2.1. Поступление заявления об утверждении схемы расположения земельного участка при разделе земельного участка, который находится в государственной или муниципальной собственности и который предоставлен на праве постоянного (бессрочного) пользования, аренды или безвозмездного пользования.</w:t>
      </w:r>
    </w:p>
    <w:p w:rsidR="00056861" w:rsidRDefault="00FE3199">
      <w:pPr>
        <w:pStyle w:val="a7"/>
        <w:spacing w:after="0" w:line="240" w:lineRule="auto"/>
        <w:jc w:val="both"/>
        <w:rPr>
          <w:sz w:val="28"/>
          <w:szCs w:val="28"/>
        </w:rPr>
      </w:pPr>
      <w:bookmarkStart w:id="98" w:name="P00E2"/>
      <w:bookmarkEnd w:id="98"/>
      <w:r>
        <w:rPr>
          <w:sz w:val="28"/>
          <w:szCs w:val="28"/>
        </w:rPr>
        <w:tab/>
        <w:t>3.2.2. Поступление заявления об утверждении схемы расположения земельного участка при перераспределении земельных участков.</w:t>
      </w:r>
    </w:p>
    <w:p w:rsidR="00056861" w:rsidRDefault="00FE3199">
      <w:pPr>
        <w:pStyle w:val="a7"/>
        <w:spacing w:after="0" w:line="240" w:lineRule="auto"/>
        <w:jc w:val="both"/>
      </w:pPr>
      <w:bookmarkStart w:id="99" w:name="P00E4"/>
      <w:bookmarkEnd w:id="99"/>
      <w:r>
        <w:rPr>
          <w:sz w:val="28"/>
          <w:szCs w:val="28"/>
        </w:rPr>
        <w:t>3.3. Предоставление услуги включает в себя следующие административные процедуры:</w:t>
      </w:r>
      <w:r>
        <w:rPr>
          <w:sz w:val="28"/>
          <w:szCs w:val="28"/>
        </w:rPr>
        <w:br/>
      </w:r>
      <w:bookmarkStart w:id="100" w:name="redstr198"/>
      <w:bookmarkEnd w:id="100"/>
      <w:r>
        <w:rPr>
          <w:sz w:val="28"/>
          <w:szCs w:val="28"/>
        </w:rPr>
        <w:tab/>
        <w:t xml:space="preserve">- прием, регистрация заявления и документов, указанных в </w:t>
      </w:r>
      <w:hyperlink r:id="rId40">
        <w:r>
          <w:rPr>
            <w:rStyle w:val="-"/>
            <w:sz w:val="28"/>
            <w:szCs w:val="28"/>
          </w:rPr>
          <w:t>пунктах 2.5</w:t>
        </w:r>
      </w:hyperlink>
      <w:r>
        <w:rPr>
          <w:sz w:val="28"/>
          <w:szCs w:val="28"/>
        </w:rPr>
        <w:t xml:space="preserve"> или </w:t>
      </w:r>
      <w:hyperlink r:id="rId41">
        <w:r>
          <w:rPr>
            <w:rStyle w:val="-"/>
            <w:sz w:val="28"/>
            <w:szCs w:val="28"/>
          </w:rPr>
          <w:t>2.6</w:t>
        </w:r>
      </w:hyperlink>
      <w:r>
        <w:rPr>
          <w:sz w:val="28"/>
          <w:szCs w:val="28"/>
        </w:rPr>
        <w:t xml:space="preserve"> настоящего Административного регламента;                </w:t>
      </w:r>
      <w:r>
        <w:rPr>
          <w:sz w:val="28"/>
          <w:szCs w:val="28"/>
        </w:rPr>
        <w:br/>
      </w:r>
      <w:bookmarkStart w:id="101" w:name="redstr197"/>
      <w:bookmarkEnd w:id="101"/>
      <w:r>
        <w:rPr>
          <w:sz w:val="28"/>
          <w:szCs w:val="28"/>
        </w:rPr>
        <w:tab/>
        <w:t xml:space="preserve">- </w:t>
      </w:r>
      <w:r>
        <w:rPr>
          <w:sz w:val="28"/>
          <w:szCs w:val="28"/>
          <w:shd w:val="clear" w:color="auto" w:fill="FFFFFF"/>
        </w:rPr>
        <w:t xml:space="preserve">рассмотрение заявления и приложенных к нему документов, на предмет наличия или отсутствия оснований возврата заявления, предусмотренных </w:t>
      </w:r>
      <w:hyperlink r:id="rId42">
        <w:r>
          <w:rPr>
            <w:rStyle w:val="-"/>
            <w:sz w:val="28"/>
            <w:szCs w:val="28"/>
            <w:shd w:val="clear" w:color="auto" w:fill="FFFFFF"/>
          </w:rPr>
          <w:t>пунктом 2.9</w:t>
        </w:r>
      </w:hyperlink>
      <w:r>
        <w:rPr>
          <w:sz w:val="28"/>
          <w:szCs w:val="28"/>
          <w:shd w:val="clear" w:color="auto" w:fill="FFFFFF"/>
        </w:rPr>
        <w:t xml:space="preserve"> настоящего Административного</w:t>
      </w:r>
      <w:r>
        <w:rPr>
          <w:sz w:val="28"/>
          <w:szCs w:val="28"/>
        </w:rPr>
        <w:t xml:space="preserve"> регламента;      </w:t>
      </w:r>
      <w:r>
        <w:rPr>
          <w:sz w:val="28"/>
          <w:szCs w:val="28"/>
        </w:rPr>
        <w:br/>
      </w:r>
      <w:bookmarkStart w:id="102" w:name="redstr196"/>
      <w:bookmarkEnd w:id="102"/>
      <w:r>
        <w:rPr>
          <w:sz w:val="28"/>
          <w:szCs w:val="28"/>
        </w:rPr>
        <w:tab/>
        <w:t xml:space="preserve">- направление запросов о предоставлении сведений и информации о заявителях и (или) об объектах в рамках межведомственного информационного взаимодействия; решение вопроса о необходимости приостановления рассмотрения заявления при наличии оснований, предусмотренных </w:t>
      </w:r>
      <w:hyperlink r:id="rId43">
        <w:r>
          <w:rPr>
            <w:rStyle w:val="-"/>
            <w:sz w:val="28"/>
            <w:szCs w:val="28"/>
          </w:rPr>
          <w:t>пунктом 2.10</w:t>
        </w:r>
      </w:hyperlink>
      <w:r>
        <w:rPr>
          <w:sz w:val="28"/>
          <w:szCs w:val="28"/>
        </w:rPr>
        <w:t xml:space="preserve"> настоящего Административного регламента;             </w:t>
      </w:r>
      <w:r>
        <w:rPr>
          <w:sz w:val="28"/>
          <w:szCs w:val="28"/>
        </w:rPr>
        <w:br/>
      </w:r>
      <w:r>
        <w:rPr>
          <w:sz w:val="28"/>
          <w:szCs w:val="28"/>
        </w:rPr>
        <w:tab/>
        <w:t xml:space="preserve">- подготовка и согласование проекта постановления Администрации </w:t>
      </w:r>
      <w:r w:rsidR="00990537">
        <w:rPr>
          <w:sz w:val="28"/>
          <w:szCs w:val="28"/>
        </w:rPr>
        <w:t>Горняцкого</w:t>
      </w:r>
      <w:r>
        <w:rPr>
          <w:sz w:val="28"/>
          <w:szCs w:val="28"/>
        </w:rPr>
        <w:t xml:space="preserve"> сельского поселения об утверждении схемы расположения земельного участка либо принятие мотивированного решения об отказе в </w:t>
      </w:r>
      <w:r>
        <w:rPr>
          <w:sz w:val="28"/>
          <w:szCs w:val="28"/>
        </w:rPr>
        <w:lastRenderedPageBreak/>
        <w:t xml:space="preserve">утверждении схемы расположения земельного участка при наличии оснований, предусмотренных </w:t>
      </w:r>
      <w:hyperlink r:id="rId44">
        <w:r>
          <w:rPr>
            <w:rStyle w:val="-"/>
            <w:sz w:val="28"/>
            <w:szCs w:val="28"/>
          </w:rPr>
          <w:t>пунктами 2.11</w:t>
        </w:r>
      </w:hyperlink>
      <w:r>
        <w:rPr>
          <w:sz w:val="28"/>
          <w:szCs w:val="28"/>
        </w:rPr>
        <w:t xml:space="preserve"> и </w:t>
      </w:r>
      <w:hyperlink r:id="rId45">
        <w:r>
          <w:rPr>
            <w:rStyle w:val="-"/>
            <w:sz w:val="28"/>
            <w:szCs w:val="28"/>
          </w:rPr>
          <w:t>2.12</w:t>
        </w:r>
      </w:hyperlink>
      <w:r>
        <w:rPr>
          <w:sz w:val="28"/>
          <w:szCs w:val="28"/>
        </w:rPr>
        <w:t xml:space="preserve"> настоящего Административного регламента;                        </w:t>
      </w:r>
      <w:r>
        <w:rPr>
          <w:sz w:val="28"/>
          <w:szCs w:val="28"/>
        </w:rPr>
        <w:br/>
      </w:r>
      <w:bookmarkStart w:id="103" w:name="redstr194"/>
      <w:bookmarkEnd w:id="103"/>
      <w:r>
        <w:rPr>
          <w:sz w:val="28"/>
          <w:szCs w:val="28"/>
        </w:rPr>
        <w:tab/>
        <w:t xml:space="preserve">- выдача или направление заявителю постановления администрации </w:t>
      </w:r>
      <w:r w:rsidR="00990537">
        <w:rPr>
          <w:sz w:val="28"/>
          <w:szCs w:val="28"/>
        </w:rPr>
        <w:t>Горняцкого</w:t>
      </w:r>
      <w:r>
        <w:rPr>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 мотивированного решения об отказе.</w:t>
      </w:r>
    </w:p>
    <w:p w:rsidR="00056861" w:rsidRDefault="00FE3199">
      <w:pPr>
        <w:pStyle w:val="a7"/>
        <w:spacing w:after="0" w:line="240" w:lineRule="auto"/>
        <w:jc w:val="both"/>
      </w:pPr>
      <w:bookmarkStart w:id="104" w:name="P00E6"/>
      <w:bookmarkEnd w:id="104"/>
      <w:r>
        <w:rPr>
          <w:sz w:val="28"/>
          <w:szCs w:val="28"/>
        </w:rPr>
        <w:tab/>
        <w:t xml:space="preserve">3.4. Прием и регистрация заявления об утверждении схемы расположения земельного участка.                </w:t>
      </w:r>
      <w:r>
        <w:rPr>
          <w:sz w:val="28"/>
          <w:szCs w:val="28"/>
        </w:rPr>
        <w:br/>
      </w:r>
      <w:bookmarkStart w:id="105" w:name="redstr200"/>
      <w:bookmarkEnd w:id="105"/>
      <w:r>
        <w:rPr>
          <w:sz w:val="28"/>
          <w:szCs w:val="28"/>
        </w:rPr>
        <w:tab/>
        <w:t xml:space="preserve">Основанием для начала исполнения административной процедуры является поступление в Администрацию </w:t>
      </w:r>
      <w:r w:rsidR="00990537">
        <w:rPr>
          <w:sz w:val="28"/>
          <w:szCs w:val="28"/>
        </w:rPr>
        <w:t>Горняцкого</w:t>
      </w:r>
      <w:r>
        <w:rPr>
          <w:sz w:val="28"/>
          <w:szCs w:val="28"/>
        </w:rPr>
        <w:t xml:space="preserve"> сельского поселения, Многофункциональный центр заявления об утверждении схемы расположения земельного участка или земельных участков на кадастровом плане территории и документов, указанных в </w:t>
      </w:r>
      <w:hyperlink r:id="rId46">
        <w:r>
          <w:rPr>
            <w:rStyle w:val="-"/>
            <w:sz w:val="28"/>
            <w:szCs w:val="28"/>
          </w:rPr>
          <w:t>пунктах 2.5</w:t>
        </w:r>
      </w:hyperlink>
      <w:r>
        <w:rPr>
          <w:sz w:val="28"/>
          <w:szCs w:val="28"/>
        </w:rPr>
        <w:t xml:space="preserve"> или </w:t>
      </w:r>
      <w:hyperlink r:id="rId47">
        <w:r>
          <w:rPr>
            <w:rStyle w:val="-"/>
            <w:sz w:val="28"/>
            <w:szCs w:val="28"/>
          </w:rPr>
          <w:t>2.6</w:t>
        </w:r>
      </w:hyperlink>
      <w:r>
        <w:rPr>
          <w:sz w:val="28"/>
          <w:szCs w:val="28"/>
        </w:rPr>
        <w:t xml:space="preserve"> настоящего Административного регламента.</w:t>
      </w:r>
    </w:p>
    <w:p w:rsidR="00056861" w:rsidRDefault="00FE3199">
      <w:pPr>
        <w:pStyle w:val="a7"/>
        <w:spacing w:after="0" w:line="240" w:lineRule="auto"/>
        <w:jc w:val="both"/>
        <w:rPr>
          <w:sz w:val="28"/>
          <w:szCs w:val="28"/>
        </w:rPr>
      </w:pPr>
      <w:bookmarkStart w:id="106" w:name="P00E8"/>
      <w:bookmarkEnd w:id="106"/>
      <w:r>
        <w:rPr>
          <w:sz w:val="28"/>
          <w:szCs w:val="28"/>
        </w:rPr>
        <w:tab/>
        <w:t xml:space="preserve">3.4.1. Прием заявлений осуществляется специалистами Администрации </w:t>
      </w:r>
      <w:r w:rsidR="00990537">
        <w:rPr>
          <w:sz w:val="28"/>
          <w:szCs w:val="28"/>
        </w:rPr>
        <w:t>Горняцкого</w:t>
      </w:r>
      <w:r>
        <w:rPr>
          <w:sz w:val="28"/>
          <w:szCs w:val="28"/>
        </w:rPr>
        <w:t xml:space="preserve"> сельского поселения, Многофункционального центра в должностные обязанности которых входит осуществление административной процедуры, в часы приема.</w:t>
      </w:r>
    </w:p>
    <w:p w:rsidR="00056861" w:rsidRDefault="00FE3199">
      <w:pPr>
        <w:pStyle w:val="a7"/>
        <w:spacing w:after="0" w:line="240" w:lineRule="auto"/>
        <w:jc w:val="both"/>
      </w:pPr>
      <w:bookmarkStart w:id="107" w:name="P00EA"/>
      <w:bookmarkEnd w:id="107"/>
      <w:r>
        <w:rPr>
          <w:sz w:val="28"/>
          <w:szCs w:val="28"/>
        </w:rPr>
        <w:tab/>
        <w:t xml:space="preserve">3.4.2. Принятое заявление с документами, указанными в </w:t>
      </w:r>
      <w:hyperlink r:id="rId48">
        <w:r>
          <w:rPr>
            <w:rStyle w:val="-"/>
            <w:sz w:val="28"/>
            <w:szCs w:val="28"/>
          </w:rPr>
          <w:t>пункте 2.5</w:t>
        </w:r>
      </w:hyperlink>
      <w:r>
        <w:rPr>
          <w:sz w:val="28"/>
          <w:szCs w:val="28"/>
        </w:rPr>
        <w:t xml:space="preserve">. или </w:t>
      </w:r>
      <w:hyperlink r:id="rId49">
        <w:r>
          <w:rPr>
            <w:rStyle w:val="-"/>
            <w:sz w:val="28"/>
            <w:szCs w:val="28"/>
          </w:rPr>
          <w:t>2.6</w:t>
        </w:r>
      </w:hyperlink>
      <w:r>
        <w:rPr>
          <w:sz w:val="28"/>
          <w:szCs w:val="28"/>
        </w:rPr>
        <w:t xml:space="preserve"> Административного регламента, подлежит регистрации в соответствии с </w:t>
      </w:r>
      <w:hyperlink r:id="rId50">
        <w:r>
          <w:rPr>
            <w:rStyle w:val="-"/>
            <w:sz w:val="28"/>
            <w:szCs w:val="28"/>
          </w:rPr>
          <w:t>пунктом 2.16</w:t>
        </w:r>
      </w:hyperlink>
      <w:r>
        <w:rPr>
          <w:sz w:val="28"/>
          <w:szCs w:val="28"/>
        </w:rPr>
        <w:t xml:space="preserve"> Административного регламента.</w:t>
      </w:r>
    </w:p>
    <w:p w:rsidR="00056861" w:rsidRDefault="00FE3199">
      <w:pPr>
        <w:pStyle w:val="a7"/>
        <w:spacing w:after="0" w:line="240" w:lineRule="auto"/>
        <w:jc w:val="both"/>
        <w:rPr>
          <w:sz w:val="28"/>
          <w:szCs w:val="28"/>
        </w:rPr>
      </w:pPr>
      <w:bookmarkStart w:id="108" w:name="P00EC"/>
      <w:bookmarkEnd w:id="108"/>
      <w:r>
        <w:rPr>
          <w:sz w:val="28"/>
          <w:szCs w:val="28"/>
        </w:rPr>
        <w:tab/>
        <w:t xml:space="preserve">3.4.3. </w:t>
      </w:r>
      <w:proofErr w:type="gramStart"/>
      <w:r>
        <w:rPr>
          <w:sz w:val="28"/>
          <w:szCs w:val="28"/>
        </w:rPr>
        <w:t xml:space="preserve">Если заявление подано в форме электронного документа, получение заявления и прилагаемых к нему документов подтверждается Администрацией </w:t>
      </w:r>
      <w:r w:rsidR="00990537">
        <w:rPr>
          <w:sz w:val="28"/>
          <w:szCs w:val="28"/>
        </w:rPr>
        <w:t>Горняцкого</w:t>
      </w:r>
      <w:r>
        <w:rPr>
          <w:sz w:val="28"/>
          <w:szCs w:val="28"/>
        </w:rPr>
        <w:t xml:space="preserve"> сельского поселения или Многофункциональным центром путем направления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056861" w:rsidRDefault="00FE3199">
      <w:pPr>
        <w:pStyle w:val="a7"/>
        <w:spacing w:after="0" w:line="240" w:lineRule="auto"/>
        <w:jc w:val="both"/>
        <w:rPr>
          <w:sz w:val="28"/>
          <w:szCs w:val="28"/>
        </w:rPr>
      </w:pPr>
      <w:bookmarkStart w:id="109" w:name="P00EE"/>
      <w:bookmarkEnd w:id="109"/>
      <w:r>
        <w:rPr>
          <w:sz w:val="28"/>
          <w:szCs w:val="28"/>
        </w:rPr>
        <w:tab/>
        <w:t xml:space="preserve">3.4.4. Уведомление о получении заявления направляется выбранным заявителем в заявлении способом. Уведомление о получении заявления направляется заявителю не позднее рабочего дня, следующего за днем поступления заявления в Администрацию </w:t>
      </w:r>
      <w:r w:rsidR="00990537">
        <w:rPr>
          <w:sz w:val="28"/>
          <w:szCs w:val="28"/>
        </w:rPr>
        <w:t>Горняцкого</w:t>
      </w:r>
      <w:r>
        <w:rPr>
          <w:sz w:val="28"/>
          <w:szCs w:val="28"/>
        </w:rPr>
        <w:t xml:space="preserve"> сельского поселения, Многофункциональный центр.</w:t>
      </w:r>
    </w:p>
    <w:p w:rsidR="00056861" w:rsidRDefault="00FE3199">
      <w:pPr>
        <w:pStyle w:val="a7"/>
        <w:spacing w:after="0" w:line="240" w:lineRule="auto"/>
        <w:jc w:val="both"/>
        <w:rPr>
          <w:sz w:val="28"/>
          <w:szCs w:val="28"/>
        </w:rPr>
      </w:pPr>
      <w:bookmarkStart w:id="110" w:name="P00F0"/>
      <w:bookmarkEnd w:id="110"/>
      <w:r>
        <w:rPr>
          <w:sz w:val="28"/>
          <w:szCs w:val="28"/>
        </w:rPr>
        <w:tab/>
        <w:t>3.4.5. Срок исполнения административной процедуры - 1 день.</w:t>
      </w:r>
    </w:p>
    <w:p w:rsidR="00056861" w:rsidRDefault="00FE3199">
      <w:pPr>
        <w:pStyle w:val="a7"/>
        <w:spacing w:after="0" w:line="240" w:lineRule="auto"/>
        <w:jc w:val="both"/>
        <w:rPr>
          <w:sz w:val="28"/>
          <w:szCs w:val="28"/>
        </w:rPr>
      </w:pPr>
      <w:bookmarkStart w:id="111" w:name="P00F2"/>
      <w:bookmarkEnd w:id="111"/>
      <w:r>
        <w:rPr>
          <w:sz w:val="28"/>
          <w:szCs w:val="28"/>
        </w:rPr>
        <w:tab/>
        <w:t>3.5. Рассмотрение заявления и приложенных к нему документов.</w:t>
      </w:r>
    </w:p>
    <w:p w:rsidR="00056861" w:rsidRDefault="00FE3199">
      <w:pPr>
        <w:pStyle w:val="a7"/>
        <w:spacing w:after="0" w:line="240" w:lineRule="auto"/>
        <w:jc w:val="both"/>
      </w:pPr>
      <w:bookmarkStart w:id="112" w:name="P00F4"/>
      <w:bookmarkEnd w:id="112"/>
      <w:r>
        <w:rPr>
          <w:sz w:val="28"/>
          <w:szCs w:val="28"/>
        </w:rPr>
        <w:tab/>
        <w:t>3.5.1. Р</w:t>
      </w:r>
      <w:r>
        <w:rPr>
          <w:sz w:val="28"/>
          <w:szCs w:val="28"/>
          <w:shd w:val="clear" w:color="auto" w:fill="FFFFFF"/>
        </w:rPr>
        <w:t xml:space="preserve">ассмотрение заявления и документов, указанных в </w:t>
      </w:r>
      <w:hyperlink r:id="rId51">
        <w:r>
          <w:rPr>
            <w:rStyle w:val="-"/>
            <w:sz w:val="28"/>
            <w:szCs w:val="28"/>
            <w:shd w:val="clear" w:color="auto" w:fill="FFFFFF"/>
          </w:rPr>
          <w:t>пункте 2.5</w:t>
        </w:r>
      </w:hyperlink>
      <w:r>
        <w:rPr>
          <w:sz w:val="28"/>
          <w:szCs w:val="28"/>
          <w:shd w:val="clear" w:color="auto" w:fill="FFFFFF"/>
        </w:rPr>
        <w:t xml:space="preserve"> или </w:t>
      </w:r>
      <w:hyperlink r:id="rId52">
        <w:r>
          <w:rPr>
            <w:rStyle w:val="-"/>
            <w:sz w:val="28"/>
            <w:szCs w:val="28"/>
            <w:shd w:val="clear" w:color="auto" w:fill="FFFFFF"/>
          </w:rPr>
          <w:t>2.6</w:t>
        </w:r>
      </w:hyperlink>
      <w:r>
        <w:rPr>
          <w:sz w:val="28"/>
          <w:szCs w:val="28"/>
          <w:shd w:val="clear" w:color="auto" w:fill="FFFFFF"/>
        </w:rPr>
        <w:t xml:space="preserve"> настоящего регламента, осуществляется специалистом Администрации </w:t>
      </w:r>
      <w:r w:rsidR="00990537">
        <w:rPr>
          <w:sz w:val="28"/>
          <w:szCs w:val="28"/>
          <w:shd w:val="clear" w:color="auto" w:fill="FFFFFF"/>
        </w:rPr>
        <w:t>Горняцкого</w:t>
      </w:r>
      <w:r>
        <w:rPr>
          <w:sz w:val="28"/>
          <w:szCs w:val="28"/>
          <w:shd w:val="clear" w:color="auto" w:fill="FFFFFF"/>
        </w:rPr>
        <w:t xml:space="preserve"> сельского поселения или специалистом Многофункционального центра. </w:t>
      </w:r>
    </w:p>
    <w:p w:rsidR="00056861" w:rsidRDefault="00FE3199">
      <w:pPr>
        <w:pStyle w:val="a7"/>
        <w:spacing w:after="0" w:line="240" w:lineRule="auto"/>
        <w:jc w:val="both"/>
      </w:pPr>
      <w:bookmarkStart w:id="113" w:name="P00F6"/>
      <w:bookmarkEnd w:id="113"/>
      <w:r>
        <w:rPr>
          <w:sz w:val="28"/>
          <w:szCs w:val="28"/>
        </w:rPr>
        <w:tab/>
        <w:t xml:space="preserve">3.5.2. Специалист </w:t>
      </w:r>
      <w:r>
        <w:rPr>
          <w:sz w:val="28"/>
          <w:szCs w:val="28"/>
          <w:shd w:val="clear" w:color="auto" w:fill="FFFFFF"/>
        </w:rPr>
        <w:t xml:space="preserve">Администрации </w:t>
      </w:r>
      <w:r w:rsidR="00990537">
        <w:rPr>
          <w:sz w:val="28"/>
          <w:szCs w:val="28"/>
          <w:shd w:val="clear" w:color="auto" w:fill="FFFFFF"/>
        </w:rPr>
        <w:t>Горняцкого</w:t>
      </w:r>
      <w:r>
        <w:rPr>
          <w:sz w:val="28"/>
          <w:szCs w:val="28"/>
          <w:shd w:val="clear" w:color="auto" w:fill="FFFFFF"/>
        </w:rPr>
        <w:t xml:space="preserve"> сельского поселения или Многофункционального центра </w:t>
      </w:r>
      <w:r>
        <w:rPr>
          <w:sz w:val="28"/>
          <w:szCs w:val="28"/>
        </w:rPr>
        <w:t xml:space="preserve">проверяет соответствие содержания заявления об утверждении схемы расположения земельного участка или земельных участков на кадастровом плане территории требованиям, установленным </w:t>
      </w:r>
      <w:hyperlink r:id="rId53">
        <w:r>
          <w:rPr>
            <w:rStyle w:val="-"/>
            <w:sz w:val="28"/>
            <w:szCs w:val="28"/>
          </w:rPr>
          <w:t>пунктами 2.5.1</w:t>
        </w:r>
      </w:hyperlink>
      <w:r>
        <w:rPr>
          <w:sz w:val="28"/>
          <w:szCs w:val="28"/>
        </w:rPr>
        <w:t xml:space="preserve"> или </w:t>
      </w:r>
      <w:hyperlink r:id="rId54">
        <w:r>
          <w:rPr>
            <w:rStyle w:val="-"/>
            <w:sz w:val="28"/>
            <w:szCs w:val="28"/>
          </w:rPr>
          <w:t>2.6.1</w:t>
        </w:r>
      </w:hyperlink>
      <w:r>
        <w:rPr>
          <w:sz w:val="28"/>
          <w:szCs w:val="28"/>
        </w:rPr>
        <w:t xml:space="preserve"> Административного регламента, а также соответствие </w:t>
      </w:r>
      <w:r>
        <w:rPr>
          <w:sz w:val="28"/>
          <w:szCs w:val="28"/>
        </w:rPr>
        <w:lastRenderedPageBreak/>
        <w:t xml:space="preserve">перечню документов, указанных в </w:t>
      </w:r>
      <w:hyperlink r:id="rId55">
        <w:r>
          <w:rPr>
            <w:rStyle w:val="-"/>
            <w:sz w:val="28"/>
            <w:szCs w:val="28"/>
          </w:rPr>
          <w:t>пунктах 2.5</w:t>
        </w:r>
      </w:hyperlink>
      <w:r>
        <w:rPr>
          <w:sz w:val="28"/>
          <w:szCs w:val="28"/>
        </w:rPr>
        <w:t xml:space="preserve"> или </w:t>
      </w:r>
      <w:hyperlink r:id="rId56">
        <w:r>
          <w:rPr>
            <w:rStyle w:val="-"/>
            <w:sz w:val="28"/>
            <w:szCs w:val="28"/>
          </w:rPr>
          <w:t>2.6</w:t>
        </w:r>
      </w:hyperlink>
      <w:r>
        <w:rPr>
          <w:sz w:val="28"/>
          <w:szCs w:val="28"/>
        </w:rPr>
        <w:t xml:space="preserve"> Административного регламента.</w:t>
      </w:r>
      <w:r>
        <w:rPr>
          <w:sz w:val="28"/>
          <w:szCs w:val="28"/>
        </w:rPr>
        <w:br/>
      </w:r>
      <w:bookmarkStart w:id="114" w:name="redstr209"/>
      <w:bookmarkEnd w:id="114"/>
      <w:r>
        <w:rPr>
          <w:sz w:val="28"/>
          <w:szCs w:val="28"/>
        </w:rPr>
        <w:tab/>
        <w:t xml:space="preserve">В случае если к зарегистрированному заявлению </w:t>
      </w:r>
      <w:hyperlink r:id="rId57">
        <w:r>
          <w:rPr>
            <w:rStyle w:val="-"/>
            <w:sz w:val="28"/>
            <w:szCs w:val="28"/>
          </w:rPr>
          <w:t>приложены</w:t>
        </w:r>
      </w:hyperlink>
      <w:r>
        <w:rPr>
          <w:sz w:val="28"/>
          <w:szCs w:val="28"/>
        </w:rPr>
        <w:t xml:space="preserve"> копии документов, не заверенных должным образом (</w:t>
      </w:r>
      <w:proofErr w:type="gramStart"/>
      <w:r>
        <w:rPr>
          <w:sz w:val="28"/>
          <w:szCs w:val="28"/>
        </w:rPr>
        <w:t>нотариально</w:t>
      </w:r>
      <w:proofErr w:type="gramEnd"/>
      <w:r>
        <w:rPr>
          <w:sz w:val="28"/>
          <w:szCs w:val="28"/>
        </w:rPr>
        <w:t xml:space="preserve"> либо заверенным иным образом, приравненным к нотариально удостоверенному в соответствие с гражданским законодательством - для физических лиц, печать организации - для юридических лиц), специалист оповещает заявителя о необходимости записи на прием для сверки копий документов с оригиналами.</w:t>
      </w:r>
    </w:p>
    <w:p w:rsidR="00056861" w:rsidRDefault="00FE3199">
      <w:pPr>
        <w:pStyle w:val="a7"/>
        <w:spacing w:after="0" w:line="240" w:lineRule="auto"/>
        <w:jc w:val="both"/>
      </w:pPr>
      <w:bookmarkStart w:id="115" w:name="P00F8"/>
      <w:bookmarkEnd w:id="115"/>
      <w:r>
        <w:rPr>
          <w:sz w:val="28"/>
          <w:szCs w:val="28"/>
        </w:rPr>
        <w:tab/>
        <w:t xml:space="preserve">3.5.3. При установлении фактов, указанных в </w:t>
      </w:r>
      <w:hyperlink r:id="rId58">
        <w:r>
          <w:rPr>
            <w:rStyle w:val="-"/>
            <w:sz w:val="28"/>
            <w:szCs w:val="28"/>
          </w:rPr>
          <w:t>пункте 2.9</w:t>
        </w:r>
      </w:hyperlink>
      <w:r>
        <w:rPr>
          <w:sz w:val="28"/>
          <w:szCs w:val="28"/>
        </w:rPr>
        <w:br/>
      </w:r>
      <w:bookmarkStart w:id="116" w:name="redstr212"/>
      <w:bookmarkEnd w:id="116"/>
      <w:r>
        <w:rPr>
          <w:sz w:val="28"/>
          <w:szCs w:val="28"/>
        </w:rPr>
        <w:t xml:space="preserve">Административного регламента, специалист </w:t>
      </w:r>
      <w:r>
        <w:rPr>
          <w:sz w:val="28"/>
          <w:szCs w:val="28"/>
          <w:shd w:val="clear" w:color="auto" w:fill="FFFFFF"/>
        </w:rPr>
        <w:t xml:space="preserve">Администрации </w:t>
      </w:r>
      <w:r w:rsidR="00990537">
        <w:rPr>
          <w:sz w:val="28"/>
          <w:szCs w:val="28"/>
          <w:shd w:val="clear" w:color="auto" w:fill="FFFFFF"/>
        </w:rPr>
        <w:t>Горняцкого</w:t>
      </w:r>
      <w:r>
        <w:rPr>
          <w:sz w:val="28"/>
          <w:szCs w:val="28"/>
          <w:shd w:val="clear" w:color="auto" w:fill="FFFFFF"/>
        </w:rPr>
        <w:t xml:space="preserve"> сельского поселения или Многофункционального центра </w:t>
      </w:r>
      <w:r>
        <w:rPr>
          <w:sz w:val="28"/>
          <w:szCs w:val="28"/>
        </w:rPr>
        <w:t xml:space="preserve">возвращает заявление заявителю. </w:t>
      </w:r>
      <w:bookmarkStart w:id="117" w:name="redstr211"/>
      <w:bookmarkEnd w:id="117"/>
      <w:r>
        <w:rPr>
          <w:sz w:val="28"/>
          <w:szCs w:val="28"/>
        </w:rPr>
        <w:t xml:space="preserve">Возврат заявления направляется заявителю одним из способов, указанных в </w:t>
      </w:r>
      <w:hyperlink r:id="rId59">
        <w:r>
          <w:rPr>
            <w:rStyle w:val="-"/>
            <w:sz w:val="28"/>
            <w:szCs w:val="28"/>
          </w:rPr>
          <w:t>подпункте 8 подпункта 2.6.1</w:t>
        </w:r>
      </w:hyperlink>
      <w:r>
        <w:rPr>
          <w:sz w:val="28"/>
          <w:szCs w:val="28"/>
        </w:rPr>
        <w:t>. Административного регламента. Возврат заявления не препятствует повторному обращению заявителя.</w:t>
      </w:r>
    </w:p>
    <w:p w:rsidR="00056861" w:rsidRDefault="00FE3199">
      <w:pPr>
        <w:pStyle w:val="a7"/>
        <w:spacing w:after="0" w:line="240" w:lineRule="auto"/>
        <w:jc w:val="both"/>
      </w:pPr>
      <w:bookmarkStart w:id="118" w:name="P00FA"/>
      <w:bookmarkEnd w:id="118"/>
      <w:r>
        <w:rPr>
          <w:sz w:val="28"/>
          <w:szCs w:val="28"/>
        </w:rPr>
        <w:tab/>
        <w:t xml:space="preserve">3.5.4. В случае соответствия заявления об утверждении схемы расположения земельного участка требованиям настоящего Административного регламента и при предоставлении заявителем всех необходимых документов, указанных в </w:t>
      </w:r>
      <w:hyperlink r:id="rId60">
        <w:r>
          <w:rPr>
            <w:rStyle w:val="-"/>
            <w:sz w:val="28"/>
            <w:szCs w:val="28"/>
          </w:rPr>
          <w:t>пунктах 2.5</w:t>
        </w:r>
      </w:hyperlink>
      <w:r>
        <w:rPr>
          <w:sz w:val="28"/>
          <w:szCs w:val="28"/>
        </w:rPr>
        <w:t xml:space="preserve"> или </w:t>
      </w:r>
      <w:hyperlink r:id="rId61">
        <w:r>
          <w:rPr>
            <w:rStyle w:val="-"/>
            <w:sz w:val="28"/>
            <w:szCs w:val="28"/>
          </w:rPr>
          <w:t>2.6</w:t>
        </w:r>
      </w:hyperlink>
      <w:r>
        <w:rPr>
          <w:sz w:val="28"/>
          <w:szCs w:val="28"/>
        </w:rPr>
        <w:t>. настоящего Административного регламента, специалист определяет перечень необходимых сведений для направления запросов об их предоставлении в рамках межведомственного информационного взаимодействия.</w:t>
      </w:r>
    </w:p>
    <w:p w:rsidR="00056861" w:rsidRDefault="00FE3199">
      <w:pPr>
        <w:pStyle w:val="a7"/>
        <w:spacing w:after="0" w:line="240" w:lineRule="auto"/>
        <w:jc w:val="both"/>
      </w:pPr>
      <w:bookmarkStart w:id="119" w:name="P00FC"/>
      <w:bookmarkEnd w:id="119"/>
      <w:r>
        <w:rPr>
          <w:sz w:val="28"/>
          <w:szCs w:val="28"/>
        </w:rPr>
        <w:tab/>
        <w:t xml:space="preserve">3.5.5. Срок исполнения административной процедуры - 10 дней, а в случаях, предусмотренных </w:t>
      </w:r>
      <w:hyperlink r:id="rId62">
        <w:r>
          <w:rPr>
            <w:rStyle w:val="-"/>
            <w:sz w:val="28"/>
            <w:szCs w:val="28"/>
          </w:rPr>
          <w:t>пунктом 3.2</w:t>
        </w:r>
      </w:hyperlink>
      <w:r>
        <w:rPr>
          <w:sz w:val="28"/>
          <w:szCs w:val="28"/>
        </w:rPr>
        <w:t>. настоящего Административного регламента - не более 5 дней.</w:t>
      </w:r>
    </w:p>
    <w:p w:rsidR="00056861" w:rsidRDefault="00FE3199">
      <w:pPr>
        <w:pStyle w:val="a7"/>
        <w:spacing w:after="0" w:line="240" w:lineRule="auto"/>
        <w:jc w:val="both"/>
        <w:rPr>
          <w:sz w:val="28"/>
          <w:szCs w:val="28"/>
        </w:rPr>
      </w:pPr>
      <w:bookmarkStart w:id="120" w:name="P00FE"/>
      <w:bookmarkEnd w:id="120"/>
      <w:r>
        <w:rPr>
          <w:sz w:val="28"/>
          <w:szCs w:val="28"/>
        </w:rPr>
        <w:tab/>
        <w:t>3.6. Направление запросов о предоставлении сведений и информации о заявителе и (или) об объектах в рамках межведомственного информационного взаимодействия, необходимых при утверждении схемы расположения земельных участков.</w:t>
      </w:r>
    </w:p>
    <w:p w:rsidR="00056861" w:rsidRDefault="00FE3199">
      <w:pPr>
        <w:pStyle w:val="a7"/>
        <w:spacing w:after="0" w:line="240" w:lineRule="auto"/>
        <w:jc w:val="both"/>
      </w:pPr>
      <w:bookmarkStart w:id="121" w:name="P0100"/>
      <w:bookmarkEnd w:id="121"/>
      <w:r>
        <w:rPr>
          <w:sz w:val="28"/>
          <w:szCs w:val="28"/>
        </w:rPr>
        <w:tab/>
        <w:t>3.6.1.</w:t>
      </w:r>
      <w:r>
        <w:rPr>
          <w:sz w:val="28"/>
          <w:szCs w:val="28"/>
          <w:shd w:val="clear" w:color="auto" w:fill="FFFFFF"/>
        </w:rPr>
        <w:t>Основанием для начала исполнения административной процедуры является соответствие заявления об утверждении схемы расположения земельного участка</w:t>
      </w:r>
      <w:r>
        <w:rPr>
          <w:sz w:val="28"/>
          <w:szCs w:val="28"/>
        </w:rPr>
        <w:t xml:space="preserve"> требованиям, установленным </w:t>
      </w:r>
      <w:hyperlink r:id="rId63">
        <w:r>
          <w:rPr>
            <w:rStyle w:val="-"/>
            <w:sz w:val="28"/>
            <w:szCs w:val="28"/>
          </w:rPr>
          <w:t>подпунктами 2.5.1</w:t>
        </w:r>
      </w:hyperlink>
      <w:r>
        <w:rPr>
          <w:sz w:val="28"/>
          <w:szCs w:val="28"/>
        </w:rPr>
        <w:t xml:space="preserve"> или </w:t>
      </w:r>
      <w:hyperlink r:id="rId64">
        <w:r>
          <w:rPr>
            <w:rStyle w:val="-"/>
            <w:sz w:val="28"/>
            <w:szCs w:val="28"/>
          </w:rPr>
          <w:t>2.6.1</w:t>
        </w:r>
      </w:hyperlink>
      <w:r>
        <w:rPr>
          <w:sz w:val="28"/>
          <w:szCs w:val="28"/>
        </w:rPr>
        <w:t xml:space="preserve"> настоящего Административного регламента, а также соответствие перечню документов, указанных в </w:t>
      </w:r>
      <w:hyperlink r:id="rId65">
        <w:r>
          <w:rPr>
            <w:rStyle w:val="-"/>
            <w:sz w:val="28"/>
            <w:szCs w:val="28"/>
          </w:rPr>
          <w:t>пунктах 2.5</w:t>
        </w:r>
      </w:hyperlink>
      <w:r>
        <w:rPr>
          <w:sz w:val="28"/>
          <w:szCs w:val="28"/>
        </w:rPr>
        <w:t xml:space="preserve"> или </w:t>
      </w:r>
      <w:hyperlink r:id="rId66">
        <w:r>
          <w:rPr>
            <w:rStyle w:val="-"/>
            <w:sz w:val="28"/>
            <w:szCs w:val="28"/>
          </w:rPr>
          <w:t>2.6</w:t>
        </w:r>
      </w:hyperlink>
      <w:r>
        <w:rPr>
          <w:sz w:val="28"/>
          <w:szCs w:val="28"/>
        </w:rPr>
        <w:t xml:space="preserve"> настоящего Административного регламента.</w:t>
      </w:r>
    </w:p>
    <w:p w:rsidR="00056861" w:rsidRDefault="00FE3199">
      <w:pPr>
        <w:pStyle w:val="a7"/>
        <w:spacing w:after="0" w:line="240" w:lineRule="auto"/>
        <w:jc w:val="both"/>
      </w:pPr>
      <w:bookmarkStart w:id="122" w:name="P0102"/>
      <w:bookmarkEnd w:id="122"/>
      <w:r>
        <w:rPr>
          <w:sz w:val="28"/>
          <w:szCs w:val="28"/>
        </w:rPr>
        <w:tab/>
        <w:t>3.6.2. В случае</w:t>
      </w:r>
      <w:proofErr w:type="gramStart"/>
      <w:r>
        <w:rPr>
          <w:sz w:val="28"/>
          <w:szCs w:val="28"/>
        </w:rPr>
        <w:t>,</w:t>
      </w:r>
      <w:proofErr w:type="gramEnd"/>
      <w:r>
        <w:rPr>
          <w:sz w:val="28"/>
          <w:szCs w:val="28"/>
        </w:rPr>
        <w:t xml:space="preserve"> если заявителем по собственной инициативе к заявлению не приложены документы в соответствии с </w:t>
      </w:r>
      <w:hyperlink r:id="rId67">
        <w:r>
          <w:rPr>
            <w:rStyle w:val="-"/>
            <w:sz w:val="28"/>
            <w:szCs w:val="28"/>
          </w:rPr>
          <w:t>пунктом 2.7</w:t>
        </w:r>
      </w:hyperlink>
      <w:r>
        <w:rPr>
          <w:sz w:val="28"/>
          <w:szCs w:val="28"/>
        </w:rPr>
        <w:t>. Административного регламента, специалист в рамках межведомственного информационного взаимодействия направляет запросы в отношении заявителя, объектов, земельного участка и документов (информации, сведений, содержащихся в них), которые необходимы для предоставления муниципальной услуги.</w:t>
      </w:r>
    </w:p>
    <w:p w:rsidR="00056861" w:rsidRDefault="00FE3199">
      <w:pPr>
        <w:pStyle w:val="a7"/>
        <w:spacing w:after="0" w:line="240" w:lineRule="auto"/>
        <w:jc w:val="both"/>
      </w:pPr>
      <w:bookmarkStart w:id="123" w:name="P0104"/>
      <w:bookmarkEnd w:id="123"/>
      <w:r>
        <w:rPr>
          <w:sz w:val="28"/>
          <w:szCs w:val="28"/>
        </w:rPr>
        <w:tab/>
        <w:t xml:space="preserve">3.6.3. При установлении фактов, указанных в </w:t>
      </w:r>
      <w:hyperlink r:id="rId68">
        <w:r>
          <w:rPr>
            <w:rStyle w:val="-"/>
            <w:sz w:val="28"/>
            <w:szCs w:val="28"/>
          </w:rPr>
          <w:t>пункте 2.10</w:t>
        </w:r>
      </w:hyperlink>
      <w:r>
        <w:rPr>
          <w:sz w:val="28"/>
          <w:szCs w:val="28"/>
        </w:rPr>
        <w:t xml:space="preserve"> Административного регламента, специалист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w:t>
      </w:r>
      <w:r>
        <w:rPr>
          <w:sz w:val="28"/>
          <w:szCs w:val="28"/>
        </w:rPr>
        <w:br/>
      </w:r>
      <w:bookmarkStart w:id="124" w:name="redstr220"/>
      <w:bookmarkEnd w:id="124"/>
      <w:r>
        <w:rPr>
          <w:sz w:val="28"/>
          <w:szCs w:val="28"/>
        </w:rPr>
        <w:t xml:space="preserve">Решение о приостановлении рассмотрения заявления направляется заявителю </w:t>
      </w:r>
      <w:r>
        <w:rPr>
          <w:sz w:val="28"/>
          <w:szCs w:val="28"/>
        </w:rPr>
        <w:lastRenderedPageBreak/>
        <w:t xml:space="preserve">одним из способов, указанных в </w:t>
      </w:r>
      <w:hyperlink r:id="rId69">
        <w:r>
          <w:rPr>
            <w:rStyle w:val="-"/>
            <w:sz w:val="28"/>
            <w:szCs w:val="28"/>
          </w:rPr>
          <w:t>подпункте 8 подпункта 2.6.1</w:t>
        </w:r>
      </w:hyperlink>
      <w:r>
        <w:rPr>
          <w:sz w:val="28"/>
          <w:szCs w:val="28"/>
        </w:rPr>
        <w:t xml:space="preserve">. Административного регламента.                     </w:t>
      </w:r>
      <w:r>
        <w:rPr>
          <w:sz w:val="28"/>
          <w:szCs w:val="28"/>
        </w:rPr>
        <w:br/>
      </w:r>
      <w:bookmarkStart w:id="125" w:name="redstr219"/>
      <w:bookmarkEnd w:id="125"/>
      <w:r>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56861" w:rsidRDefault="00FE3199">
      <w:pPr>
        <w:pStyle w:val="a7"/>
        <w:spacing w:after="0" w:line="240" w:lineRule="auto"/>
        <w:jc w:val="both"/>
        <w:rPr>
          <w:sz w:val="28"/>
          <w:szCs w:val="28"/>
        </w:rPr>
      </w:pPr>
      <w:bookmarkStart w:id="126" w:name="P0106"/>
      <w:bookmarkEnd w:id="126"/>
      <w:r>
        <w:rPr>
          <w:sz w:val="28"/>
          <w:szCs w:val="28"/>
        </w:rPr>
        <w:tab/>
        <w:t>3.6.4. Результатом административной процедуры является направление запросов (информации, сведений, содержащихся в них), которые необходимы для предоставления муниципальной услуги в письменной или электронной форме, установление отсутствия оснований для приостановления рассмотрения заявления.</w:t>
      </w:r>
    </w:p>
    <w:p w:rsidR="00056861" w:rsidRDefault="00FE3199">
      <w:pPr>
        <w:pStyle w:val="a7"/>
        <w:spacing w:after="0" w:line="240" w:lineRule="auto"/>
        <w:jc w:val="both"/>
      </w:pPr>
      <w:bookmarkStart w:id="127" w:name="P0108"/>
      <w:bookmarkEnd w:id="127"/>
      <w:r>
        <w:rPr>
          <w:sz w:val="28"/>
          <w:szCs w:val="28"/>
        </w:rPr>
        <w:tab/>
        <w:t xml:space="preserve">3.6.5. Срок исполнения административной процедуры составляет не более 10 дней, а в случаях, предусмотренных </w:t>
      </w:r>
      <w:hyperlink r:id="rId70">
        <w:r>
          <w:rPr>
            <w:rStyle w:val="-"/>
            <w:sz w:val="28"/>
            <w:szCs w:val="28"/>
          </w:rPr>
          <w:t>пунктом 3.2</w:t>
        </w:r>
      </w:hyperlink>
      <w:r>
        <w:rPr>
          <w:sz w:val="28"/>
          <w:szCs w:val="28"/>
        </w:rPr>
        <w:t>. настоящего Административного регламента - не более 5 дней.</w:t>
      </w:r>
    </w:p>
    <w:p w:rsidR="00056861" w:rsidRDefault="00FE3199">
      <w:pPr>
        <w:pStyle w:val="a7"/>
        <w:spacing w:after="0" w:line="240" w:lineRule="auto"/>
        <w:jc w:val="both"/>
      </w:pPr>
      <w:bookmarkStart w:id="128" w:name="P010A"/>
      <w:bookmarkEnd w:id="128"/>
      <w:r>
        <w:rPr>
          <w:sz w:val="28"/>
          <w:szCs w:val="28"/>
        </w:rPr>
        <w:tab/>
        <w:t xml:space="preserve">3.7. </w:t>
      </w:r>
      <w:proofErr w:type="gramStart"/>
      <w:r>
        <w:rPr>
          <w:color w:val="000000"/>
          <w:sz w:val="28"/>
          <w:szCs w:val="28"/>
          <w:shd w:val="clear" w:color="auto" w:fill="FFFFFF"/>
        </w:rPr>
        <w:t xml:space="preserve">Подготовка и согласование проекта постановления Администрации </w:t>
      </w:r>
      <w:r w:rsidR="00990537">
        <w:rPr>
          <w:color w:val="000000"/>
          <w:sz w:val="28"/>
          <w:szCs w:val="28"/>
          <w:shd w:val="clear" w:color="auto" w:fill="FFFFFF"/>
        </w:rPr>
        <w:t>Горняцкого</w:t>
      </w:r>
      <w:r>
        <w:rPr>
          <w:color w:val="000000"/>
          <w:sz w:val="28"/>
          <w:szCs w:val="28"/>
          <w:shd w:val="clear" w:color="auto" w:fill="FFFFFF"/>
        </w:rPr>
        <w:t xml:space="preserve"> сельского поселения об утверждении схемы расположения земельного участка или земельных участков на кадастровом плане территории либо принятие мотивированного решения об отказе в утверждении схемы расположения земельного участка или земельных участков на кадастровом плане территории при наличии оснований, предусмотренных </w:t>
      </w:r>
      <w:hyperlink r:id="rId71">
        <w:r>
          <w:rPr>
            <w:rStyle w:val="-"/>
            <w:color w:val="000000"/>
            <w:sz w:val="28"/>
            <w:szCs w:val="28"/>
            <w:shd w:val="clear" w:color="auto" w:fill="FFFFFF"/>
          </w:rPr>
          <w:t>пунктами 2.11</w:t>
        </w:r>
      </w:hyperlink>
      <w:r>
        <w:rPr>
          <w:color w:val="000000"/>
          <w:sz w:val="28"/>
          <w:szCs w:val="28"/>
          <w:shd w:val="clear" w:color="auto" w:fill="FFFFFF"/>
        </w:rPr>
        <w:t xml:space="preserve"> и </w:t>
      </w:r>
      <w:hyperlink r:id="rId72">
        <w:r>
          <w:rPr>
            <w:rStyle w:val="-"/>
            <w:color w:val="000000"/>
            <w:sz w:val="28"/>
            <w:szCs w:val="28"/>
            <w:shd w:val="clear" w:color="auto" w:fill="FFFFFF"/>
          </w:rPr>
          <w:t>2.12</w:t>
        </w:r>
      </w:hyperlink>
      <w:r>
        <w:rPr>
          <w:color w:val="000000"/>
          <w:sz w:val="28"/>
          <w:szCs w:val="28"/>
          <w:shd w:val="clear" w:color="auto" w:fill="FFFFFF"/>
        </w:rPr>
        <w:t xml:space="preserve"> настоящего Административного регламента.</w:t>
      </w:r>
      <w:proofErr w:type="gramEnd"/>
    </w:p>
    <w:p w:rsidR="00056861" w:rsidRDefault="00FE3199">
      <w:pPr>
        <w:pStyle w:val="a7"/>
        <w:spacing w:after="0" w:line="240" w:lineRule="auto"/>
        <w:jc w:val="both"/>
      </w:pPr>
      <w:bookmarkStart w:id="129" w:name="P010C"/>
      <w:bookmarkEnd w:id="129"/>
      <w:r>
        <w:rPr>
          <w:sz w:val="28"/>
          <w:szCs w:val="28"/>
        </w:rPr>
        <w:tab/>
        <w:t xml:space="preserve">3.7.1. </w:t>
      </w:r>
      <w:proofErr w:type="gramStart"/>
      <w:r>
        <w:rPr>
          <w:sz w:val="28"/>
          <w:szCs w:val="28"/>
        </w:rPr>
        <w:t xml:space="preserve">При отсутствии оснований для возврата заявления специалист осуществляет проверку поступивших документов на соответствие требованиям законодательства Российской Федерации и в случае отсутствия оснований, предусмотренных </w:t>
      </w:r>
      <w:hyperlink r:id="rId73">
        <w:r>
          <w:rPr>
            <w:rStyle w:val="-"/>
            <w:sz w:val="28"/>
            <w:szCs w:val="28"/>
          </w:rPr>
          <w:t>пунктами 2.11</w:t>
        </w:r>
      </w:hyperlink>
      <w:r>
        <w:rPr>
          <w:sz w:val="28"/>
          <w:szCs w:val="28"/>
        </w:rPr>
        <w:t xml:space="preserve">. и </w:t>
      </w:r>
      <w:hyperlink r:id="rId74">
        <w:r>
          <w:rPr>
            <w:rStyle w:val="-"/>
            <w:sz w:val="28"/>
            <w:szCs w:val="28"/>
          </w:rPr>
          <w:t>2.12</w:t>
        </w:r>
      </w:hyperlink>
      <w:r>
        <w:rPr>
          <w:sz w:val="28"/>
          <w:szCs w:val="28"/>
        </w:rPr>
        <w:t xml:space="preserve">. настоящего Административного регламента, осуществляет подготовку проекта постановления </w:t>
      </w:r>
      <w:bookmarkStart w:id="130" w:name="__DdeLink__3748_1866953556"/>
      <w:r>
        <w:rPr>
          <w:sz w:val="28"/>
          <w:szCs w:val="28"/>
        </w:rPr>
        <w:t xml:space="preserve">Администрации </w:t>
      </w:r>
      <w:r w:rsidR="00990537">
        <w:rPr>
          <w:sz w:val="28"/>
          <w:szCs w:val="28"/>
        </w:rPr>
        <w:t>Горняцкого</w:t>
      </w:r>
      <w:r>
        <w:rPr>
          <w:sz w:val="28"/>
          <w:szCs w:val="28"/>
        </w:rPr>
        <w:t xml:space="preserve"> сельского поселения</w:t>
      </w:r>
      <w:bookmarkEnd w:id="130"/>
      <w:r>
        <w:rPr>
          <w:sz w:val="28"/>
          <w:szCs w:val="28"/>
        </w:rPr>
        <w:t xml:space="preserve"> об утверждении схемы расположения земельного участка или земельных участков на кадастровом плане территории.</w:t>
      </w:r>
      <w:proofErr w:type="gramEnd"/>
    </w:p>
    <w:p w:rsidR="00056861" w:rsidRDefault="00FE3199">
      <w:pPr>
        <w:pStyle w:val="a7"/>
        <w:spacing w:after="0" w:line="240" w:lineRule="auto"/>
        <w:jc w:val="both"/>
        <w:rPr>
          <w:sz w:val="28"/>
          <w:szCs w:val="28"/>
        </w:rPr>
      </w:pPr>
      <w:bookmarkStart w:id="131" w:name="P010E"/>
      <w:bookmarkEnd w:id="131"/>
      <w:r>
        <w:rPr>
          <w:sz w:val="28"/>
          <w:szCs w:val="28"/>
        </w:rPr>
        <w:tab/>
        <w:t xml:space="preserve">3.7.2. Проект постановления Администрации </w:t>
      </w:r>
      <w:r w:rsidR="00990537">
        <w:rPr>
          <w:sz w:val="28"/>
          <w:szCs w:val="28"/>
        </w:rPr>
        <w:t>Горняцкого</w:t>
      </w:r>
      <w:r>
        <w:rPr>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 согласовывается с:</w:t>
      </w:r>
      <w:r>
        <w:rPr>
          <w:sz w:val="28"/>
          <w:szCs w:val="28"/>
        </w:rPr>
        <w:br/>
      </w:r>
      <w:bookmarkStart w:id="132" w:name="redstr229"/>
      <w:bookmarkEnd w:id="132"/>
      <w:r>
        <w:rPr>
          <w:sz w:val="28"/>
          <w:szCs w:val="28"/>
        </w:rPr>
        <w:tab/>
        <w:t>а)</w:t>
      </w:r>
      <w:r w:rsidR="00990537">
        <w:rPr>
          <w:sz w:val="28"/>
          <w:szCs w:val="28"/>
        </w:rPr>
        <w:t xml:space="preserve"> начальником отдела муниципального хозяйства;</w:t>
      </w:r>
    </w:p>
    <w:p w:rsidR="00056861" w:rsidRDefault="00FE3199">
      <w:pPr>
        <w:pStyle w:val="a7"/>
        <w:spacing w:after="0" w:line="240" w:lineRule="auto"/>
        <w:jc w:val="both"/>
      </w:pPr>
      <w:bookmarkStart w:id="133" w:name="P0110"/>
      <w:bookmarkEnd w:id="133"/>
      <w:r>
        <w:rPr>
          <w:sz w:val="28"/>
          <w:szCs w:val="28"/>
        </w:rPr>
        <w:tab/>
        <w:t xml:space="preserve">3.7.3. После прохождения согласования проект постановления Администрации </w:t>
      </w:r>
      <w:r w:rsidR="00990537">
        <w:rPr>
          <w:sz w:val="28"/>
          <w:szCs w:val="28"/>
        </w:rPr>
        <w:t>Горняцкого</w:t>
      </w:r>
      <w:r>
        <w:rPr>
          <w:sz w:val="28"/>
          <w:szCs w:val="28"/>
        </w:rPr>
        <w:t xml:space="preserve"> сельского поселения передается на подпись Главе </w:t>
      </w:r>
      <w:r w:rsidR="00990537">
        <w:rPr>
          <w:sz w:val="28"/>
          <w:szCs w:val="28"/>
        </w:rPr>
        <w:t>Горняцкого</w:t>
      </w:r>
      <w:r>
        <w:rPr>
          <w:sz w:val="28"/>
          <w:szCs w:val="28"/>
        </w:rPr>
        <w:t xml:space="preserve"> сельского поселения.</w:t>
      </w:r>
    </w:p>
    <w:p w:rsidR="00056861" w:rsidRDefault="00FE3199">
      <w:pPr>
        <w:pStyle w:val="a7"/>
        <w:spacing w:after="0" w:line="240" w:lineRule="auto"/>
        <w:jc w:val="both"/>
      </w:pPr>
      <w:bookmarkStart w:id="134" w:name="P0112"/>
      <w:bookmarkEnd w:id="134"/>
      <w:r>
        <w:rPr>
          <w:sz w:val="28"/>
          <w:szCs w:val="28"/>
        </w:rPr>
        <w:tab/>
        <w:t xml:space="preserve">3.7.4. При установлении фактов, указанных в </w:t>
      </w:r>
      <w:hyperlink r:id="rId75">
        <w:r>
          <w:rPr>
            <w:rStyle w:val="-"/>
            <w:sz w:val="28"/>
            <w:szCs w:val="28"/>
          </w:rPr>
          <w:t>пунктах 2.11</w:t>
        </w:r>
      </w:hyperlink>
      <w:r>
        <w:rPr>
          <w:sz w:val="28"/>
          <w:szCs w:val="28"/>
        </w:rPr>
        <w:t xml:space="preserve"> и </w:t>
      </w:r>
      <w:hyperlink r:id="rId76">
        <w:r>
          <w:rPr>
            <w:rStyle w:val="-"/>
            <w:sz w:val="28"/>
            <w:szCs w:val="28"/>
          </w:rPr>
          <w:t>2.12</w:t>
        </w:r>
      </w:hyperlink>
      <w:r>
        <w:rPr>
          <w:sz w:val="28"/>
          <w:szCs w:val="28"/>
        </w:rPr>
        <w:t xml:space="preserve"> настоящего Административного регламента, специалист в письменной форме подготавливает проект решения об отказе в предоставлении услуги. В решении должны быть указаны все основания отказа.</w:t>
      </w:r>
      <w:bookmarkStart w:id="135" w:name="redstr233"/>
      <w:bookmarkEnd w:id="135"/>
      <w:r w:rsidR="005A3FE0" w:rsidRPr="005A3FE0">
        <w:rPr>
          <w:sz w:val="28"/>
          <w:szCs w:val="28"/>
        </w:rPr>
        <w:t xml:space="preserve"> </w:t>
      </w:r>
      <w:r>
        <w:rPr>
          <w:sz w:val="28"/>
          <w:szCs w:val="28"/>
        </w:rPr>
        <w:t xml:space="preserve">Решение об отказе направляется заявителю одним из способов, указанных </w:t>
      </w:r>
      <w:hyperlink r:id="rId77">
        <w:r>
          <w:rPr>
            <w:rStyle w:val="-"/>
            <w:sz w:val="28"/>
            <w:szCs w:val="28"/>
          </w:rPr>
          <w:t>подпункте 8 подпункта 2.6.1</w:t>
        </w:r>
      </w:hyperlink>
      <w:r>
        <w:rPr>
          <w:sz w:val="28"/>
          <w:szCs w:val="28"/>
        </w:rPr>
        <w:t>. настоящего Административного регламента.</w:t>
      </w:r>
      <w:bookmarkStart w:id="136" w:name="redstr232"/>
      <w:bookmarkEnd w:id="136"/>
      <w:r w:rsidR="005A3FE0" w:rsidRPr="005A3FE0">
        <w:rPr>
          <w:sz w:val="28"/>
          <w:szCs w:val="28"/>
        </w:rPr>
        <w:t xml:space="preserve"> </w:t>
      </w:r>
      <w:r>
        <w:rPr>
          <w:sz w:val="28"/>
          <w:szCs w:val="28"/>
        </w:rPr>
        <w:t>Вместе с решением об отказе возвращаются все приложенные документы.</w:t>
      </w:r>
    </w:p>
    <w:p w:rsidR="00056861" w:rsidRDefault="00FE3199">
      <w:pPr>
        <w:pStyle w:val="a7"/>
        <w:spacing w:after="0" w:line="240" w:lineRule="auto"/>
        <w:jc w:val="both"/>
      </w:pPr>
      <w:bookmarkStart w:id="137" w:name="P0114"/>
      <w:bookmarkEnd w:id="137"/>
      <w:r>
        <w:rPr>
          <w:sz w:val="28"/>
          <w:szCs w:val="28"/>
        </w:rPr>
        <w:tab/>
        <w:t xml:space="preserve">3.7.5 Срок исполнения административной процедуры составляет не более 30 дней, а в случаях, предусмотренных </w:t>
      </w:r>
      <w:hyperlink r:id="rId78">
        <w:r>
          <w:rPr>
            <w:rStyle w:val="-"/>
            <w:sz w:val="28"/>
            <w:szCs w:val="28"/>
          </w:rPr>
          <w:t>пунктом 3.2</w:t>
        </w:r>
      </w:hyperlink>
      <w:r>
        <w:rPr>
          <w:sz w:val="28"/>
          <w:szCs w:val="28"/>
        </w:rPr>
        <w:t>. настоящего Административного регламента - не более 16 дней.</w:t>
      </w:r>
    </w:p>
    <w:p w:rsidR="005A3FE0" w:rsidRDefault="00FE3199">
      <w:pPr>
        <w:pStyle w:val="a7"/>
        <w:spacing w:after="0" w:line="240" w:lineRule="auto"/>
        <w:jc w:val="both"/>
        <w:rPr>
          <w:sz w:val="28"/>
          <w:szCs w:val="28"/>
          <w:lang w:val="en-US"/>
        </w:rPr>
      </w:pPr>
      <w:bookmarkStart w:id="138" w:name="P0116"/>
      <w:bookmarkEnd w:id="138"/>
      <w:r>
        <w:rPr>
          <w:sz w:val="28"/>
          <w:szCs w:val="28"/>
        </w:rPr>
        <w:lastRenderedPageBreak/>
        <w:tab/>
        <w:t xml:space="preserve">3.8. Выдача или направление заявителю постановления администрации </w:t>
      </w:r>
      <w:r w:rsidR="00990537">
        <w:rPr>
          <w:sz w:val="28"/>
          <w:szCs w:val="28"/>
        </w:rPr>
        <w:t>Горняцкого</w:t>
      </w:r>
      <w:r>
        <w:rPr>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w:t>
      </w:r>
      <w:r>
        <w:rPr>
          <w:sz w:val="28"/>
          <w:szCs w:val="28"/>
        </w:rPr>
        <w:br/>
      </w:r>
      <w:bookmarkStart w:id="139" w:name="redstr245"/>
      <w:bookmarkEnd w:id="139"/>
      <w:r>
        <w:rPr>
          <w:sz w:val="28"/>
          <w:szCs w:val="28"/>
        </w:rPr>
        <w:tab/>
        <w:t xml:space="preserve">Подписанное постановление администрации </w:t>
      </w:r>
      <w:r w:rsidR="00990537">
        <w:rPr>
          <w:sz w:val="28"/>
          <w:szCs w:val="28"/>
        </w:rPr>
        <w:t>Горняцкого</w:t>
      </w:r>
      <w:r>
        <w:rPr>
          <w:sz w:val="28"/>
          <w:szCs w:val="28"/>
        </w:rPr>
        <w:t xml:space="preserve"> сельского поселения  предоставляется заявителю одним из способов, указанных в заявлении заявителем. </w:t>
      </w:r>
    </w:p>
    <w:p w:rsidR="005A3FE0" w:rsidRDefault="00FE3199">
      <w:pPr>
        <w:pStyle w:val="a7"/>
        <w:spacing w:after="0" w:line="240" w:lineRule="auto"/>
        <w:jc w:val="both"/>
        <w:rPr>
          <w:sz w:val="28"/>
          <w:szCs w:val="28"/>
          <w:lang w:val="en-US"/>
        </w:rPr>
      </w:pPr>
      <w:bookmarkStart w:id="140" w:name="redstr244"/>
      <w:bookmarkEnd w:id="140"/>
      <w:r>
        <w:rPr>
          <w:sz w:val="28"/>
          <w:szCs w:val="28"/>
        </w:rPr>
        <w:tab/>
        <w:t xml:space="preserve">При личном получении постановления администрации </w:t>
      </w:r>
      <w:r w:rsidR="00990537">
        <w:rPr>
          <w:sz w:val="28"/>
          <w:szCs w:val="28"/>
        </w:rPr>
        <w:t xml:space="preserve">Горняцкого </w:t>
      </w:r>
      <w:r>
        <w:rPr>
          <w:sz w:val="28"/>
          <w:szCs w:val="28"/>
        </w:rPr>
        <w:t>сельского поселения заявитель предъявляет документ, удостоверяющий личность, уполномоченный представитель заинтересованного лица предъявляет надлежащим образом оформленную доверенность, подтверждающую его полномочия на получение документов (за исключением случая, если такая доверенность была приложена к заявлению об утверждении схемы) и расписывается в книге учета выданных документов.</w:t>
      </w:r>
    </w:p>
    <w:p w:rsidR="00056861" w:rsidRDefault="00FE3199">
      <w:pPr>
        <w:pStyle w:val="a7"/>
        <w:spacing w:after="0" w:line="240" w:lineRule="auto"/>
        <w:jc w:val="both"/>
      </w:pPr>
      <w:bookmarkStart w:id="141" w:name="redstr241"/>
      <w:bookmarkStart w:id="142" w:name="redstr237"/>
      <w:bookmarkEnd w:id="141"/>
      <w:bookmarkEnd w:id="142"/>
      <w:r>
        <w:rPr>
          <w:sz w:val="28"/>
          <w:szCs w:val="28"/>
        </w:rPr>
        <w:tab/>
        <w:t xml:space="preserve">Постановление администрации </w:t>
      </w:r>
      <w:r w:rsidR="00990537">
        <w:rPr>
          <w:sz w:val="28"/>
          <w:szCs w:val="28"/>
        </w:rPr>
        <w:t>Горняцкого</w:t>
      </w:r>
      <w:r>
        <w:rPr>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 </w:t>
      </w:r>
      <w:proofErr w:type="gramStart"/>
      <w:r>
        <w:rPr>
          <w:sz w:val="28"/>
          <w:szCs w:val="28"/>
        </w:rPr>
        <w:t>предоставляемый</w:t>
      </w:r>
      <w:proofErr w:type="gramEnd"/>
      <w:r>
        <w:rPr>
          <w:sz w:val="28"/>
          <w:szCs w:val="28"/>
        </w:rPr>
        <w:t xml:space="preserve"> заявителю по почте, направляется по адресу отправителя, указанному в заявлении, заказным письмом.</w:t>
      </w:r>
      <w:r>
        <w:rPr>
          <w:sz w:val="28"/>
          <w:szCs w:val="28"/>
        </w:rPr>
        <w:br/>
      </w:r>
      <w:r>
        <w:rPr>
          <w:sz w:val="28"/>
          <w:szCs w:val="28"/>
        </w:rPr>
        <w:tab/>
        <w:t xml:space="preserve">Срок исполнения административной процедуры - не более 7 дней, а в случаях, предусмотренных </w:t>
      </w:r>
      <w:hyperlink r:id="rId79">
        <w:r>
          <w:rPr>
            <w:rStyle w:val="-"/>
            <w:sz w:val="28"/>
            <w:szCs w:val="28"/>
          </w:rPr>
          <w:t>пунктом 3.2</w:t>
        </w:r>
      </w:hyperlink>
      <w:r>
        <w:rPr>
          <w:sz w:val="28"/>
          <w:szCs w:val="28"/>
        </w:rPr>
        <w:t>. настоящего Административного регламента - не более 3 дней.</w:t>
      </w:r>
    </w:p>
    <w:p w:rsidR="00056861" w:rsidRDefault="00FE3199">
      <w:pPr>
        <w:pStyle w:val="a7"/>
        <w:spacing w:after="0" w:line="240" w:lineRule="auto"/>
        <w:jc w:val="both"/>
      </w:pPr>
      <w:bookmarkStart w:id="143" w:name="P0120"/>
      <w:bookmarkEnd w:id="143"/>
      <w:r>
        <w:rPr>
          <w:sz w:val="28"/>
          <w:szCs w:val="28"/>
        </w:rPr>
        <w:tab/>
        <w:t xml:space="preserve">3.9. Блок-схема предоставления государственной и муниципальной услуги </w:t>
      </w:r>
      <w:r w:rsidR="005A3FE0">
        <w:rPr>
          <w:sz w:val="28"/>
          <w:szCs w:val="28"/>
        </w:rPr>
        <w:t>«</w:t>
      </w:r>
      <w:r>
        <w:rPr>
          <w:sz w:val="28"/>
          <w:szCs w:val="28"/>
        </w:rPr>
        <w:t>Утверждение схем расположения земельного участка или земельных участков на кадастровом плане территории</w:t>
      </w:r>
      <w:r w:rsidR="005A3FE0">
        <w:rPr>
          <w:sz w:val="28"/>
          <w:szCs w:val="28"/>
        </w:rPr>
        <w:t>»</w:t>
      </w:r>
      <w:r>
        <w:rPr>
          <w:sz w:val="28"/>
          <w:szCs w:val="28"/>
        </w:rPr>
        <w:t xml:space="preserve"> приведена в </w:t>
      </w:r>
      <w:hyperlink r:id="rId80">
        <w:r>
          <w:rPr>
            <w:rStyle w:val="-"/>
            <w:sz w:val="28"/>
            <w:szCs w:val="28"/>
          </w:rPr>
          <w:t>приложении</w:t>
        </w:r>
      </w:hyperlink>
      <w:bookmarkStart w:id="144" w:name="redstr253"/>
      <w:bookmarkStart w:id="145" w:name="redstr252"/>
      <w:bookmarkStart w:id="146" w:name="redstr251"/>
      <w:bookmarkEnd w:id="144"/>
      <w:bookmarkEnd w:id="145"/>
      <w:bookmarkEnd w:id="146"/>
      <w:r>
        <w:rPr>
          <w:sz w:val="28"/>
          <w:szCs w:val="28"/>
        </w:rPr>
        <w:t xml:space="preserve"> к настоящему административному регламенту.</w:t>
      </w:r>
    </w:p>
    <w:p w:rsidR="00056861" w:rsidRDefault="00056861">
      <w:pPr>
        <w:pStyle w:val="a7"/>
        <w:spacing w:after="0" w:line="240" w:lineRule="auto"/>
        <w:jc w:val="both"/>
        <w:rPr>
          <w:sz w:val="28"/>
          <w:szCs w:val="28"/>
        </w:rPr>
      </w:pPr>
    </w:p>
    <w:p w:rsidR="00056861" w:rsidRPr="005A3FE0" w:rsidRDefault="00FE3199" w:rsidP="005A3FE0">
      <w:pPr>
        <w:jc w:val="center"/>
        <w:rPr>
          <w:sz w:val="28"/>
          <w:szCs w:val="28"/>
        </w:rPr>
      </w:pPr>
      <w:r w:rsidRPr="005A3FE0">
        <w:rPr>
          <w:sz w:val="28"/>
          <w:szCs w:val="28"/>
        </w:rPr>
        <w:t>Глава 4. Формы контроля за исполнением Регламента</w:t>
      </w:r>
    </w:p>
    <w:p w:rsidR="00056861" w:rsidRDefault="00056861">
      <w:pPr>
        <w:ind w:firstLine="709"/>
        <w:jc w:val="both"/>
        <w:rPr>
          <w:b/>
          <w:sz w:val="28"/>
          <w:szCs w:val="28"/>
          <w:u w:val="single"/>
          <w:shd w:val="clear" w:color="auto" w:fill="FFFF00"/>
        </w:rPr>
      </w:pPr>
    </w:p>
    <w:p w:rsidR="00056861" w:rsidRDefault="00FE3199">
      <w:pPr>
        <w:ind w:firstLine="709"/>
        <w:jc w:val="both"/>
        <w:rPr>
          <w:sz w:val="28"/>
          <w:szCs w:val="28"/>
        </w:rPr>
      </w:pPr>
      <w:r>
        <w:rPr>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w:t>
      </w:r>
      <w:r w:rsidR="00990537">
        <w:rPr>
          <w:sz w:val="28"/>
          <w:szCs w:val="28"/>
        </w:rPr>
        <w:t>Горняцкого</w:t>
      </w:r>
      <w:r w:rsidR="005A3FE0" w:rsidRPr="005A3FE0">
        <w:rPr>
          <w:sz w:val="28"/>
          <w:szCs w:val="28"/>
        </w:rPr>
        <w:t xml:space="preserve"> </w:t>
      </w:r>
      <w:r>
        <w:rPr>
          <w:sz w:val="28"/>
          <w:szCs w:val="28"/>
        </w:rPr>
        <w:t>сельского поселения и руково</w:t>
      </w:r>
      <w:r w:rsidR="005A3FE0">
        <w:rPr>
          <w:sz w:val="28"/>
          <w:szCs w:val="28"/>
        </w:rPr>
        <w:t>дителем</w:t>
      </w:r>
      <w:r w:rsidR="005A3FE0" w:rsidRPr="005A3FE0">
        <w:rPr>
          <w:sz w:val="28"/>
          <w:szCs w:val="28"/>
        </w:rPr>
        <w:t xml:space="preserve"> </w:t>
      </w:r>
      <w:r w:rsidR="005A3FE0">
        <w:rPr>
          <w:sz w:val="28"/>
          <w:szCs w:val="28"/>
        </w:rPr>
        <w:t>Многофункционального</w:t>
      </w:r>
      <w:r>
        <w:rPr>
          <w:sz w:val="28"/>
          <w:szCs w:val="28"/>
        </w:rPr>
        <w:t xml:space="preserve"> центра </w:t>
      </w:r>
      <w:r w:rsidR="005A3FE0">
        <w:rPr>
          <w:sz w:val="28"/>
          <w:szCs w:val="28"/>
        </w:rPr>
        <w:t>(далее</w:t>
      </w:r>
      <w:r w:rsidR="005A3FE0" w:rsidRPr="005A3FE0">
        <w:rPr>
          <w:sz w:val="28"/>
          <w:szCs w:val="28"/>
        </w:rPr>
        <w:t xml:space="preserve"> -</w:t>
      </w:r>
      <w:r>
        <w:rPr>
          <w:sz w:val="28"/>
          <w:szCs w:val="28"/>
        </w:rPr>
        <w:t xml:space="preserve">  руководители).</w:t>
      </w:r>
    </w:p>
    <w:p w:rsidR="00056861" w:rsidRDefault="00FE3199" w:rsidP="005A3FE0">
      <w:pPr>
        <w:ind w:firstLine="709"/>
        <w:jc w:val="both"/>
        <w:rPr>
          <w:sz w:val="28"/>
          <w:szCs w:val="28"/>
        </w:rPr>
      </w:pPr>
      <w:r>
        <w:rPr>
          <w:sz w:val="28"/>
          <w:szCs w:val="28"/>
        </w:rPr>
        <w:t xml:space="preserve">Текущий контроль осуществляется путем проведения проверок соблюдения ответственными исполнителями положений Регламента и муниципальных  правовых актов. Периодичность осуществления текущего контроля устанавливается руководителями. </w:t>
      </w:r>
    </w:p>
    <w:p w:rsidR="00056861" w:rsidRDefault="00FE3199">
      <w:pPr>
        <w:ind w:firstLine="709"/>
        <w:jc w:val="both"/>
        <w:rPr>
          <w:sz w:val="28"/>
          <w:szCs w:val="28"/>
        </w:rPr>
      </w:pPr>
      <w:r>
        <w:rPr>
          <w:sz w:val="28"/>
          <w:szCs w:val="28"/>
        </w:rPr>
        <w:t xml:space="preserve">4.2. </w:t>
      </w:r>
      <w:proofErr w:type="gramStart"/>
      <w:r>
        <w:rPr>
          <w:sz w:val="28"/>
          <w:szCs w:val="28"/>
        </w:rPr>
        <w:t>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w:t>
      </w:r>
      <w:proofErr w:type="gramEnd"/>
      <w:r>
        <w:rPr>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Внеплановые </w:t>
      </w:r>
      <w:r>
        <w:rPr>
          <w:sz w:val="28"/>
          <w:szCs w:val="28"/>
        </w:rPr>
        <w:lastRenderedPageBreak/>
        <w:t>проверки проводятся в связи с поступившими жалобами.</w:t>
      </w:r>
    </w:p>
    <w:p w:rsidR="00056861" w:rsidRDefault="00FE3199">
      <w:pPr>
        <w:ind w:firstLine="709"/>
        <w:jc w:val="both"/>
        <w:rPr>
          <w:sz w:val="28"/>
          <w:szCs w:val="28"/>
        </w:rPr>
      </w:pPr>
      <w:r>
        <w:rPr>
          <w:sz w:val="28"/>
          <w:szCs w:val="28"/>
        </w:rPr>
        <w:t>4.3.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56861" w:rsidRDefault="00FE3199">
      <w:pPr>
        <w:ind w:firstLine="709"/>
        <w:jc w:val="both"/>
        <w:rPr>
          <w:sz w:val="28"/>
          <w:szCs w:val="28"/>
        </w:rPr>
      </w:pPr>
      <w:r>
        <w:rPr>
          <w:sz w:val="28"/>
          <w:szCs w:val="28"/>
        </w:rPr>
        <w:t>4.4.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Регламентом.</w:t>
      </w:r>
    </w:p>
    <w:p w:rsidR="00056861" w:rsidRDefault="00FE3199">
      <w:pPr>
        <w:ind w:firstLine="709"/>
        <w:jc w:val="both"/>
      </w:pPr>
      <w:r>
        <w:rPr>
          <w:sz w:val="28"/>
          <w:szCs w:val="28"/>
        </w:rPr>
        <w:t>4.5.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056861" w:rsidRDefault="00FE3199">
      <w:pPr>
        <w:ind w:firstLine="709"/>
        <w:jc w:val="both"/>
        <w:rPr>
          <w:sz w:val="28"/>
          <w:szCs w:val="28"/>
        </w:rPr>
      </w:pPr>
      <w:r>
        <w:rPr>
          <w:sz w:val="28"/>
          <w:szCs w:val="28"/>
        </w:rPr>
        <w:t>за соответствие результатов рассмотрения заявления требованиям законодательства Российской Федерации;</w:t>
      </w:r>
    </w:p>
    <w:p w:rsidR="00056861" w:rsidRDefault="00FE3199">
      <w:pPr>
        <w:ind w:firstLine="709"/>
        <w:jc w:val="both"/>
        <w:rPr>
          <w:sz w:val="28"/>
          <w:szCs w:val="28"/>
        </w:rPr>
      </w:pPr>
      <w:r>
        <w:rPr>
          <w:sz w:val="28"/>
          <w:szCs w:val="28"/>
        </w:rPr>
        <w:t>за достоверность вносимых в ответ заявителю сведений;</w:t>
      </w:r>
    </w:p>
    <w:p w:rsidR="00056861" w:rsidRDefault="00FE3199">
      <w:pPr>
        <w:ind w:firstLine="709"/>
        <w:jc w:val="both"/>
        <w:rPr>
          <w:sz w:val="28"/>
          <w:szCs w:val="28"/>
        </w:rPr>
      </w:pPr>
      <w:r>
        <w:rPr>
          <w:sz w:val="28"/>
          <w:szCs w:val="28"/>
        </w:rPr>
        <w:t>за соблюдение порядка рассмотрения заявления с пакетом документов и  срока подготовки ответа заявителю;</w:t>
      </w:r>
    </w:p>
    <w:p w:rsidR="00056861" w:rsidRDefault="00FE3199">
      <w:pPr>
        <w:ind w:firstLine="709"/>
        <w:jc w:val="both"/>
        <w:rPr>
          <w:sz w:val="28"/>
          <w:szCs w:val="28"/>
        </w:rPr>
      </w:pPr>
      <w:r>
        <w:rPr>
          <w:sz w:val="28"/>
          <w:szCs w:val="28"/>
        </w:rPr>
        <w:t xml:space="preserve">за исполнение заявления о порядке предоставления муниципальной услуги, в срок, установленный настоящим Регламентом. </w:t>
      </w:r>
    </w:p>
    <w:p w:rsidR="00056861" w:rsidRDefault="00FE3199">
      <w:pPr>
        <w:ind w:firstLine="709"/>
        <w:jc w:val="both"/>
        <w:rPr>
          <w:sz w:val="28"/>
          <w:szCs w:val="28"/>
        </w:rPr>
      </w:pPr>
      <w:r>
        <w:rPr>
          <w:sz w:val="28"/>
          <w:szCs w:val="28"/>
        </w:rPr>
        <w:t xml:space="preserve">4.6.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056861" w:rsidRDefault="00056861">
      <w:pPr>
        <w:pStyle w:val="21"/>
        <w:spacing w:line="240" w:lineRule="auto"/>
        <w:ind w:firstLine="0"/>
        <w:rPr>
          <w:b/>
          <w:sz w:val="28"/>
          <w:szCs w:val="28"/>
        </w:rPr>
      </w:pPr>
    </w:p>
    <w:p w:rsidR="00056861" w:rsidRPr="005A3FE0" w:rsidRDefault="00FE3199" w:rsidP="005A3FE0">
      <w:pPr>
        <w:pStyle w:val="21"/>
        <w:spacing w:line="240" w:lineRule="auto"/>
        <w:ind w:firstLine="0"/>
        <w:jc w:val="center"/>
        <w:rPr>
          <w:sz w:val="28"/>
          <w:szCs w:val="28"/>
        </w:rPr>
      </w:pPr>
      <w:r w:rsidRPr="005A3FE0">
        <w:rPr>
          <w:sz w:val="28"/>
          <w:szCs w:val="28"/>
        </w:rPr>
        <w:t xml:space="preserve">Глава 5. Досудебный (внесудебный) порядок обжалования  решений и действий (бездействия) органа,  предоставляющего муниципальную услугу, </w:t>
      </w:r>
    </w:p>
    <w:p w:rsidR="00056861" w:rsidRPr="005A3FE0" w:rsidRDefault="00FE3199">
      <w:pPr>
        <w:pStyle w:val="21"/>
        <w:spacing w:line="240" w:lineRule="auto"/>
        <w:ind w:firstLine="0"/>
        <w:jc w:val="center"/>
        <w:rPr>
          <w:sz w:val="28"/>
          <w:szCs w:val="28"/>
        </w:rPr>
      </w:pPr>
      <w:r w:rsidRPr="005A3FE0">
        <w:rPr>
          <w:sz w:val="28"/>
          <w:szCs w:val="28"/>
        </w:rPr>
        <w:t>а также должностных лиц, муниципальных служащих</w:t>
      </w:r>
    </w:p>
    <w:p w:rsidR="00056861" w:rsidRDefault="00056861">
      <w:pPr>
        <w:ind w:firstLine="709"/>
        <w:jc w:val="both"/>
        <w:rPr>
          <w:b/>
          <w:sz w:val="28"/>
          <w:szCs w:val="28"/>
        </w:rPr>
      </w:pPr>
    </w:p>
    <w:p w:rsidR="00056861" w:rsidRDefault="00FE3199">
      <w:pPr>
        <w:pStyle w:val="a7"/>
        <w:spacing w:after="0" w:line="240" w:lineRule="auto"/>
        <w:jc w:val="both"/>
        <w:rPr>
          <w:sz w:val="28"/>
          <w:szCs w:val="28"/>
        </w:rPr>
      </w:pPr>
      <w:r>
        <w:rPr>
          <w:sz w:val="28"/>
          <w:szCs w:val="28"/>
        </w:rPr>
        <w:t> </w:t>
      </w:r>
      <w:r>
        <w:rPr>
          <w:sz w:val="28"/>
          <w:szCs w:val="28"/>
        </w:rPr>
        <w:tab/>
        <w:t>5.1.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056861" w:rsidRDefault="00FE3199">
      <w:pPr>
        <w:pStyle w:val="a7"/>
        <w:spacing w:after="0" w:line="240" w:lineRule="auto"/>
        <w:jc w:val="both"/>
        <w:rPr>
          <w:sz w:val="28"/>
          <w:szCs w:val="28"/>
        </w:rPr>
      </w:pPr>
      <w:r>
        <w:rPr>
          <w:sz w:val="28"/>
          <w:szCs w:val="28"/>
        </w:rPr>
        <w:tab/>
        <w:t>5.2.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056861" w:rsidRDefault="00FE3199">
      <w:pPr>
        <w:pStyle w:val="a7"/>
        <w:spacing w:after="0" w:line="240" w:lineRule="auto"/>
        <w:jc w:val="both"/>
        <w:rPr>
          <w:sz w:val="28"/>
          <w:szCs w:val="28"/>
        </w:rPr>
      </w:pPr>
      <w:r>
        <w:rPr>
          <w:sz w:val="28"/>
          <w:szCs w:val="28"/>
        </w:rPr>
        <w:tab/>
        <w:t>5.3. Жалоба подается в письменной форме на бумажном носителе, в электронной форме в орган, предоставляющий муниципальную услугу.</w:t>
      </w:r>
    </w:p>
    <w:p w:rsidR="00056861" w:rsidRDefault="00FE3199">
      <w:pPr>
        <w:pStyle w:val="a7"/>
        <w:spacing w:after="0" w:line="240" w:lineRule="auto"/>
        <w:jc w:val="both"/>
        <w:rPr>
          <w:sz w:val="28"/>
          <w:szCs w:val="28"/>
        </w:rPr>
      </w:pPr>
      <w:r>
        <w:rPr>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частью 1 статьи 11.2 Федерального закона от 27 июля 2010 г. № 210-ФЗ </w:t>
      </w:r>
      <w:r w:rsidR="005A3FE0">
        <w:rPr>
          <w:sz w:val="28"/>
          <w:szCs w:val="28"/>
        </w:rPr>
        <w:t>«</w:t>
      </w:r>
      <w:r>
        <w:rPr>
          <w:sz w:val="28"/>
          <w:szCs w:val="28"/>
        </w:rPr>
        <w:t>Об организации предоставления государственных и муниципальных услуг</w:t>
      </w:r>
      <w:r w:rsidR="005A3FE0">
        <w:rPr>
          <w:sz w:val="28"/>
          <w:szCs w:val="28"/>
        </w:rPr>
        <w:t>»</w:t>
      </w:r>
      <w:r>
        <w:rPr>
          <w:sz w:val="28"/>
          <w:szCs w:val="28"/>
        </w:rPr>
        <w:t>.</w:t>
      </w:r>
    </w:p>
    <w:p w:rsidR="00056861" w:rsidRDefault="00FE3199">
      <w:pPr>
        <w:pStyle w:val="a7"/>
        <w:spacing w:after="0" w:line="240" w:lineRule="auto"/>
        <w:jc w:val="both"/>
        <w:rPr>
          <w:sz w:val="28"/>
          <w:szCs w:val="28"/>
        </w:rPr>
      </w:pPr>
      <w:r>
        <w:rPr>
          <w:sz w:val="28"/>
          <w:szCs w:val="28"/>
        </w:rPr>
        <w:tab/>
        <w:t xml:space="preserve">5.4. Основанием для начала процедуры досудебного обжалования </w:t>
      </w:r>
      <w:r>
        <w:rPr>
          <w:sz w:val="28"/>
          <w:szCs w:val="28"/>
        </w:rPr>
        <w:lastRenderedPageBreak/>
        <w:t>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056861" w:rsidRDefault="00FE3199">
      <w:pPr>
        <w:pStyle w:val="a7"/>
        <w:spacing w:after="0" w:line="240" w:lineRule="auto"/>
        <w:jc w:val="both"/>
        <w:rPr>
          <w:sz w:val="28"/>
          <w:szCs w:val="28"/>
        </w:rPr>
      </w:pPr>
      <w:r>
        <w:rPr>
          <w:sz w:val="28"/>
          <w:szCs w:val="28"/>
        </w:rPr>
        <w:tab/>
        <w:t>5.5. Заинтересованное лицо имеет право на получение в органе, предоставляющего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056861" w:rsidRDefault="00FE3199">
      <w:pPr>
        <w:pStyle w:val="a7"/>
        <w:spacing w:after="0" w:line="240" w:lineRule="auto"/>
        <w:jc w:val="both"/>
        <w:rPr>
          <w:sz w:val="28"/>
          <w:szCs w:val="28"/>
        </w:rPr>
      </w:pPr>
      <w:r>
        <w:rPr>
          <w:sz w:val="28"/>
          <w:szCs w:val="28"/>
        </w:rPr>
        <w:tab/>
        <w:t>5.6. Жалоба, поступившая в орган местного самоуправления, рассматривается в течение 15 дней со дня ее регистрации.</w:t>
      </w:r>
    </w:p>
    <w:p w:rsidR="00056861" w:rsidRDefault="00FE3199">
      <w:pPr>
        <w:pStyle w:val="a7"/>
        <w:spacing w:after="0" w:line="240" w:lineRule="auto"/>
        <w:jc w:val="both"/>
        <w:rPr>
          <w:sz w:val="28"/>
          <w:szCs w:val="28"/>
        </w:rPr>
      </w:pPr>
      <w:r>
        <w:rPr>
          <w:sz w:val="28"/>
          <w:szCs w:val="28"/>
        </w:rPr>
        <w:tab/>
        <w:t>5.7.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ее регистрации.</w:t>
      </w:r>
    </w:p>
    <w:p w:rsidR="00056861" w:rsidRDefault="00FE3199">
      <w:pPr>
        <w:pStyle w:val="a7"/>
        <w:spacing w:after="0" w:line="240" w:lineRule="auto"/>
        <w:jc w:val="both"/>
        <w:rPr>
          <w:sz w:val="28"/>
          <w:szCs w:val="28"/>
        </w:rPr>
      </w:pPr>
      <w:r>
        <w:rPr>
          <w:sz w:val="28"/>
          <w:szCs w:val="28"/>
        </w:rPr>
        <w:tab/>
        <w:t>5.8. Ответ по результатам рассмотрения жалобы направляется заявителю не позднее дня, следующего за днем принятия решения, в письменной форме.</w:t>
      </w:r>
    </w:p>
    <w:p w:rsidR="00056861" w:rsidRDefault="00FE3199">
      <w:pPr>
        <w:pStyle w:val="a7"/>
        <w:spacing w:after="0" w:line="240" w:lineRule="auto"/>
        <w:jc w:val="both"/>
        <w:rPr>
          <w:sz w:val="28"/>
          <w:szCs w:val="28"/>
        </w:rPr>
      </w:pPr>
      <w:r>
        <w:rPr>
          <w:sz w:val="28"/>
          <w:szCs w:val="28"/>
        </w:rPr>
        <w:tab/>
        <w:t xml:space="preserve">5.9. В случае если в письменном обращении не </w:t>
      </w:r>
      <w:proofErr w:type="gramStart"/>
      <w:r>
        <w:rPr>
          <w:sz w:val="28"/>
          <w:szCs w:val="28"/>
        </w:rPr>
        <w:t>указаны</w:t>
      </w:r>
      <w:proofErr w:type="gramEnd"/>
      <w:r>
        <w:rPr>
          <w:sz w:val="28"/>
          <w:szCs w:val="28"/>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56861" w:rsidRDefault="00FE3199">
      <w:pPr>
        <w:pStyle w:val="a7"/>
        <w:spacing w:after="0" w:line="240" w:lineRule="auto"/>
        <w:jc w:val="both"/>
        <w:rPr>
          <w:sz w:val="28"/>
          <w:szCs w:val="28"/>
        </w:rPr>
      </w:pPr>
      <w:r>
        <w:rPr>
          <w:sz w:val="28"/>
          <w:szCs w:val="28"/>
        </w:rPr>
        <w:tab/>
        <w:t>5.10. Обращение, в котором обжалуется судебное решение, в течение 15 дней со дня регистрации возвращается гражданину, направившему обращение, с разъяснением порядка обжалования данного судебного решения.</w:t>
      </w:r>
    </w:p>
    <w:p w:rsidR="00056861" w:rsidRDefault="00FE3199">
      <w:pPr>
        <w:pStyle w:val="a7"/>
        <w:spacing w:after="0" w:line="240" w:lineRule="auto"/>
        <w:jc w:val="both"/>
        <w:rPr>
          <w:sz w:val="28"/>
          <w:szCs w:val="28"/>
        </w:rPr>
      </w:pPr>
      <w:r>
        <w:rPr>
          <w:sz w:val="28"/>
          <w:szCs w:val="28"/>
        </w:rPr>
        <w:tab/>
        <w:t>5.11.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56861" w:rsidRDefault="00FE3199">
      <w:pPr>
        <w:pStyle w:val="a7"/>
        <w:spacing w:after="0" w:line="240" w:lineRule="auto"/>
        <w:jc w:val="both"/>
        <w:rPr>
          <w:sz w:val="28"/>
          <w:szCs w:val="28"/>
        </w:rPr>
      </w:pPr>
      <w:r>
        <w:rPr>
          <w:sz w:val="28"/>
          <w:szCs w:val="28"/>
        </w:rPr>
        <w:tab/>
        <w:t xml:space="preserve">5.12.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w:t>
      </w:r>
      <w:proofErr w:type="gramStart"/>
      <w:r>
        <w:rPr>
          <w:sz w:val="28"/>
          <w:szCs w:val="28"/>
        </w:rPr>
        <w:t>самоуправления</w:t>
      </w:r>
      <w:proofErr w:type="gramEnd"/>
      <w:r>
        <w:rPr>
          <w:sz w:val="28"/>
          <w:szCs w:val="28"/>
        </w:rPr>
        <w:t xml:space="preserve">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
    <w:p w:rsidR="00056861" w:rsidRDefault="00FE3199">
      <w:pPr>
        <w:pStyle w:val="a7"/>
        <w:spacing w:after="0" w:line="240" w:lineRule="auto"/>
        <w:jc w:val="both"/>
        <w:rPr>
          <w:sz w:val="28"/>
          <w:szCs w:val="28"/>
        </w:rPr>
      </w:pPr>
      <w:r>
        <w:rPr>
          <w:sz w:val="28"/>
          <w:szCs w:val="28"/>
        </w:rPr>
        <w:tab/>
        <w:t>5.13. В случае</w:t>
      </w:r>
      <w:proofErr w:type="gramStart"/>
      <w:r>
        <w:rPr>
          <w:sz w:val="28"/>
          <w:szCs w:val="28"/>
        </w:rPr>
        <w:t>,</w:t>
      </w:r>
      <w:proofErr w:type="gramEnd"/>
      <w:r>
        <w:rPr>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w:t>
      </w:r>
      <w:r>
        <w:rPr>
          <w:sz w:val="28"/>
          <w:szCs w:val="28"/>
        </w:rPr>
        <w:lastRenderedPageBreak/>
        <w:t>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56861" w:rsidRDefault="00FE3199">
      <w:pPr>
        <w:pStyle w:val="a7"/>
        <w:spacing w:after="0" w:line="240" w:lineRule="auto"/>
        <w:jc w:val="both"/>
        <w:rPr>
          <w:sz w:val="28"/>
          <w:szCs w:val="28"/>
        </w:rPr>
      </w:pPr>
      <w:r>
        <w:rPr>
          <w:sz w:val="28"/>
          <w:szCs w:val="28"/>
        </w:rPr>
        <w:tab/>
        <w:t>5.14.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56861" w:rsidRDefault="00FE3199" w:rsidP="005A3FE0">
      <w:pPr>
        <w:pStyle w:val="a7"/>
        <w:spacing w:after="0" w:line="240" w:lineRule="auto"/>
        <w:ind w:firstLine="709"/>
        <w:jc w:val="both"/>
        <w:rPr>
          <w:sz w:val="28"/>
          <w:szCs w:val="28"/>
        </w:rPr>
      </w:pPr>
      <w:r>
        <w:rPr>
          <w:sz w:val="28"/>
          <w:szCs w:val="28"/>
        </w:rPr>
        <w:t>По результатам досудебного (внесудебного) обжалования могут быть приняты следующие решения:</w:t>
      </w:r>
    </w:p>
    <w:p w:rsidR="00056861" w:rsidRDefault="005A3FE0" w:rsidP="005A3FE0">
      <w:pPr>
        <w:pStyle w:val="a7"/>
        <w:spacing w:after="0" w:line="240" w:lineRule="auto"/>
        <w:ind w:firstLine="709"/>
        <w:jc w:val="both"/>
        <w:rPr>
          <w:sz w:val="28"/>
          <w:szCs w:val="28"/>
        </w:rPr>
      </w:pPr>
      <w:r w:rsidRPr="005A3FE0">
        <w:rPr>
          <w:sz w:val="28"/>
          <w:szCs w:val="28"/>
        </w:rPr>
        <w:t>-</w:t>
      </w:r>
      <w:r w:rsidR="00FE3199">
        <w:rPr>
          <w:sz w:val="28"/>
          <w:szCs w:val="28"/>
        </w:rPr>
        <w:t xml:space="preserve"> о признании жалобы обоснованной и устранении выявленных нарушений;</w:t>
      </w:r>
    </w:p>
    <w:p w:rsidR="00056861" w:rsidRDefault="005A3FE0" w:rsidP="005A3FE0">
      <w:pPr>
        <w:pStyle w:val="a7"/>
        <w:spacing w:after="0" w:line="240" w:lineRule="auto"/>
        <w:ind w:firstLine="709"/>
        <w:jc w:val="both"/>
        <w:rPr>
          <w:sz w:val="28"/>
          <w:szCs w:val="28"/>
        </w:rPr>
      </w:pPr>
      <w:r w:rsidRPr="005A3FE0">
        <w:rPr>
          <w:sz w:val="28"/>
          <w:szCs w:val="28"/>
        </w:rPr>
        <w:t>-</w:t>
      </w:r>
      <w:r w:rsidR="00FE3199">
        <w:rPr>
          <w:sz w:val="28"/>
          <w:szCs w:val="28"/>
        </w:rPr>
        <w:t xml:space="preserve"> о признании жалобы необоснованной с направлением заинтересованному лицу мотивированного отказа в удовлетворении жалобы.</w:t>
      </w:r>
    </w:p>
    <w:p w:rsidR="00056861" w:rsidRDefault="00FE3199" w:rsidP="005A3FE0">
      <w:pPr>
        <w:pStyle w:val="a7"/>
        <w:spacing w:after="0" w:line="240" w:lineRule="auto"/>
        <w:ind w:firstLine="709"/>
        <w:jc w:val="both"/>
        <w:rPr>
          <w:sz w:val="28"/>
          <w:szCs w:val="28"/>
        </w:rPr>
      </w:pPr>
      <w:r>
        <w:rPr>
          <w:sz w:val="28"/>
          <w:szCs w:val="28"/>
        </w:rPr>
        <w:t xml:space="preserve">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56861" w:rsidRDefault="00FE3199" w:rsidP="005A3FE0">
      <w:pPr>
        <w:pStyle w:val="a7"/>
        <w:spacing w:after="0" w:line="240" w:lineRule="auto"/>
        <w:ind w:firstLine="709"/>
        <w:jc w:val="both"/>
        <w:rPr>
          <w:sz w:val="28"/>
          <w:szCs w:val="28"/>
        </w:rPr>
      </w:pPr>
      <w:r>
        <w:rPr>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056861" w:rsidRDefault="00056861">
      <w:pPr>
        <w:ind w:firstLine="709"/>
        <w:jc w:val="both"/>
        <w:rPr>
          <w:sz w:val="28"/>
          <w:szCs w:val="28"/>
        </w:rPr>
      </w:pPr>
    </w:p>
    <w:p w:rsidR="00056861" w:rsidRDefault="00056861" w:rsidP="005A3FE0">
      <w:pPr>
        <w:ind w:firstLine="851"/>
        <w:jc w:val="both"/>
        <w:rPr>
          <w:sz w:val="28"/>
          <w:szCs w:val="28"/>
          <w:lang w:val="en-US"/>
        </w:rPr>
      </w:pPr>
    </w:p>
    <w:p w:rsidR="005A3FE0" w:rsidRDefault="005A3FE0" w:rsidP="005A3FE0">
      <w:pPr>
        <w:ind w:firstLine="851"/>
        <w:jc w:val="both"/>
        <w:rPr>
          <w:sz w:val="28"/>
          <w:szCs w:val="28"/>
          <w:lang w:val="en-US"/>
        </w:rPr>
      </w:pPr>
    </w:p>
    <w:p w:rsidR="005A3FE0" w:rsidRPr="005A3FE0" w:rsidRDefault="005A3FE0" w:rsidP="005A3FE0">
      <w:pPr>
        <w:ind w:firstLine="851"/>
        <w:jc w:val="both"/>
        <w:rPr>
          <w:sz w:val="28"/>
          <w:szCs w:val="28"/>
        </w:rPr>
      </w:pPr>
      <w:r>
        <w:rPr>
          <w:sz w:val="28"/>
          <w:szCs w:val="28"/>
        </w:rPr>
        <w:t>Ведущий специалист                                                   А.М. Ветохина</w:t>
      </w:r>
    </w:p>
    <w:p w:rsidR="00056861" w:rsidRDefault="00056861">
      <w:pPr>
        <w:ind w:firstLine="709"/>
        <w:jc w:val="both"/>
        <w:rPr>
          <w:sz w:val="28"/>
          <w:szCs w:val="28"/>
        </w:rPr>
      </w:pPr>
    </w:p>
    <w:p w:rsidR="00056861" w:rsidRDefault="00056861">
      <w:pPr>
        <w:ind w:firstLine="709"/>
        <w:jc w:val="both"/>
        <w:rPr>
          <w:sz w:val="28"/>
          <w:szCs w:val="28"/>
        </w:rPr>
      </w:pPr>
    </w:p>
    <w:p w:rsidR="00056861" w:rsidRDefault="00056861">
      <w:pPr>
        <w:ind w:firstLine="709"/>
        <w:jc w:val="both"/>
        <w:rPr>
          <w:sz w:val="28"/>
          <w:szCs w:val="28"/>
        </w:rPr>
      </w:pPr>
    </w:p>
    <w:p w:rsidR="00056861" w:rsidRDefault="00056861">
      <w:pPr>
        <w:ind w:firstLine="709"/>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rPr>
          <w:lang w:val="en-US"/>
        </w:rPr>
      </w:pPr>
    </w:p>
    <w:p w:rsidR="005A3FE0" w:rsidRDefault="005A3FE0">
      <w:pPr>
        <w:spacing w:line="200" w:lineRule="atLeast"/>
        <w:ind w:left="5760"/>
        <w:jc w:val="right"/>
        <w:rPr>
          <w:lang w:val="en-US"/>
        </w:rPr>
      </w:pPr>
    </w:p>
    <w:p w:rsidR="005A3FE0" w:rsidRDefault="005A3FE0">
      <w:pPr>
        <w:spacing w:line="200" w:lineRule="atLeast"/>
        <w:ind w:left="5760"/>
        <w:jc w:val="right"/>
        <w:rPr>
          <w:lang w:val="en-US"/>
        </w:rPr>
      </w:pPr>
    </w:p>
    <w:p w:rsidR="005A3FE0" w:rsidRDefault="005A3FE0">
      <w:pPr>
        <w:spacing w:line="200" w:lineRule="atLeast"/>
        <w:ind w:left="5760"/>
        <w:jc w:val="right"/>
        <w:rPr>
          <w:lang w:val="en-US"/>
        </w:rPr>
      </w:pPr>
    </w:p>
    <w:p w:rsidR="005A3FE0" w:rsidRDefault="005A3FE0">
      <w:pPr>
        <w:spacing w:line="200" w:lineRule="atLeast"/>
        <w:ind w:left="5760"/>
        <w:jc w:val="right"/>
        <w:rPr>
          <w:lang w:val="en-US"/>
        </w:rPr>
      </w:pPr>
    </w:p>
    <w:p w:rsidR="005A3FE0" w:rsidRDefault="005A3FE0">
      <w:pPr>
        <w:spacing w:line="200" w:lineRule="atLeast"/>
        <w:ind w:left="5760"/>
        <w:jc w:val="right"/>
        <w:rPr>
          <w:lang w:val="en-US"/>
        </w:rPr>
      </w:pPr>
    </w:p>
    <w:p w:rsidR="005A3FE0" w:rsidRDefault="005A3FE0">
      <w:pPr>
        <w:spacing w:line="200" w:lineRule="atLeast"/>
        <w:ind w:left="5760"/>
        <w:jc w:val="right"/>
        <w:rPr>
          <w:lang w:val="en-US"/>
        </w:rPr>
      </w:pPr>
    </w:p>
    <w:p w:rsidR="005A3FE0" w:rsidRDefault="005A3FE0">
      <w:pPr>
        <w:spacing w:line="200" w:lineRule="atLeast"/>
        <w:ind w:left="5760"/>
        <w:jc w:val="right"/>
        <w:rPr>
          <w:lang w:val="en-US"/>
        </w:rPr>
      </w:pPr>
    </w:p>
    <w:p w:rsidR="005A3FE0" w:rsidRDefault="005A3FE0">
      <w:pPr>
        <w:spacing w:line="200" w:lineRule="atLeast"/>
        <w:ind w:left="5760"/>
        <w:jc w:val="right"/>
        <w:rPr>
          <w:lang w:val="en-US"/>
        </w:rPr>
      </w:pPr>
    </w:p>
    <w:p w:rsidR="005A3FE0" w:rsidRDefault="005A3FE0">
      <w:pPr>
        <w:spacing w:line="200" w:lineRule="atLeast"/>
        <w:ind w:left="5760"/>
        <w:jc w:val="right"/>
        <w:rPr>
          <w:lang w:val="en-US"/>
        </w:rPr>
      </w:pPr>
    </w:p>
    <w:p w:rsidR="00056861" w:rsidRPr="005A3FE0" w:rsidRDefault="00056861" w:rsidP="005A3FE0">
      <w:pPr>
        <w:spacing w:line="200" w:lineRule="atLeast"/>
      </w:pPr>
    </w:p>
    <w:p w:rsidR="00056861" w:rsidRPr="005A3FE0" w:rsidRDefault="00FE3199" w:rsidP="005A3FE0">
      <w:pPr>
        <w:spacing w:line="200" w:lineRule="atLeast"/>
        <w:ind w:left="4820"/>
        <w:jc w:val="center"/>
        <w:rPr>
          <w:sz w:val="28"/>
          <w:szCs w:val="28"/>
        </w:rPr>
      </w:pPr>
      <w:r w:rsidRPr="005A3FE0">
        <w:rPr>
          <w:sz w:val="28"/>
          <w:szCs w:val="28"/>
        </w:rPr>
        <w:lastRenderedPageBreak/>
        <w:t xml:space="preserve">Приложение </w:t>
      </w:r>
      <w:r w:rsidR="005A3FE0">
        <w:rPr>
          <w:sz w:val="28"/>
          <w:szCs w:val="28"/>
        </w:rPr>
        <w:t xml:space="preserve">№ </w:t>
      </w:r>
      <w:r w:rsidRPr="005A3FE0">
        <w:rPr>
          <w:sz w:val="28"/>
          <w:szCs w:val="28"/>
        </w:rPr>
        <w:t>1</w:t>
      </w:r>
      <w:r w:rsidR="005A3FE0">
        <w:rPr>
          <w:sz w:val="28"/>
          <w:szCs w:val="28"/>
        </w:rPr>
        <w:t xml:space="preserve"> </w:t>
      </w:r>
      <w:r w:rsidRPr="005A3FE0">
        <w:rPr>
          <w:sz w:val="28"/>
          <w:szCs w:val="28"/>
        </w:rPr>
        <w:t xml:space="preserve">к административному регламенту </w:t>
      </w:r>
      <w:r w:rsidR="005A3FE0" w:rsidRPr="005A3FE0">
        <w:rPr>
          <w:bCs/>
          <w:sz w:val="28"/>
          <w:szCs w:val="28"/>
        </w:rPr>
        <w:t>«</w:t>
      </w:r>
      <w:r w:rsidRPr="005A3FE0">
        <w:rPr>
          <w:bCs/>
          <w:sz w:val="28"/>
          <w:szCs w:val="28"/>
        </w:rPr>
        <w:t>Утверждение схемы расположения земельного участка на кадастровом плане территории</w:t>
      </w:r>
      <w:r w:rsidR="005A3FE0" w:rsidRPr="005A3FE0">
        <w:rPr>
          <w:bCs/>
          <w:sz w:val="28"/>
          <w:szCs w:val="28"/>
        </w:rPr>
        <w:t>»</w:t>
      </w:r>
    </w:p>
    <w:p w:rsidR="00056861" w:rsidRDefault="00056861">
      <w:pPr>
        <w:spacing w:line="200" w:lineRule="atLeast"/>
        <w:jc w:val="right"/>
        <w:rPr>
          <w:bCs/>
        </w:rPr>
      </w:pPr>
    </w:p>
    <w:p w:rsidR="00056861" w:rsidRDefault="00FE3199">
      <w:pPr>
        <w:pStyle w:val="ConsPlusNonformat"/>
        <w:widowControl/>
        <w:spacing w:line="200" w:lineRule="atLeast"/>
        <w:jc w:val="right"/>
      </w:pPr>
      <w:r>
        <w:rPr>
          <w:rFonts w:ascii="Times New Roman" w:hAnsi="Times New Roman" w:cs="Times New Roman"/>
          <w:sz w:val="24"/>
          <w:szCs w:val="24"/>
        </w:rPr>
        <w:t xml:space="preserve">Главе </w:t>
      </w:r>
      <w:r w:rsidR="00A65538">
        <w:rPr>
          <w:rFonts w:ascii="Times New Roman" w:hAnsi="Times New Roman" w:cs="Times New Roman"/>
          <w:sz w:val="24"/>
          <w:szCs w:val="24"/>
        </w:rPr>
        <w:t>Горняцкого</w:t>
      </w:r>
      <w:r>
        <w:rPr>
          <w:rFonts w:ascii="Times New Roman" w:hAnsi="Times New Roman" w:cs="Times New Roman"/>
          <w:sz w:val="24"/>
          <w:szCs w:val="24"/>
        </w:rPr>
        <w:t xml:space="preserve"> сельского поселения</w:t>
      </w:r>
    </w:p>
    <w:p w:rsidR="00056861" w:rsidRDefault="00056861">
      <w:pPr>
        <w:pStyle w:val="ConsPlusNonformat"/>
        <w:widowControl/>
        <w:spacing w:line="200" w:lineRule="atLeast"/>
        <w:jc w:val="right"/>
        <w:rPr>
          <w:rFonts w:ascii="Times New Roman" w:hAnsi="Times New Roman" w:cs="Times New Roman"/>
          <w:sz w:val="24"/>
          <w:szCs w:val="24"/>
        </w:rPr>
      </w:pPr>
    </w:p>
    <w:p w:rsidR="00056861" w:rsidRDefault="00FE3199">
      <w:pPr>
        <w:pStyle w:val="ConsPlusNonformat"/>
        <w:widowControl/>
        <w:spacing w:line="200" w:lineRule="atLeast"/>
        <w:jc w:val="right"/>
      </w:pPr>
      <w:r>
        <w:rPr>
          <w:rFonts w:ascii="Times New Roman" w:hAnsi="Times New Roman" w:cs="Times New Roman"/>
          <w:sz w:val="24"/>
          <w:szCs w:val="24"/>
        </w:rPr>
        <w:t>________________________________________________</w:t>
      </w:r>
    </w:p>
    <w:p w:rsidR="00056861" w:rsidRDefault="00056861">
      <w:pPr>
        <w:pStyle w:val="ConsPlusNonformat"/>
        <w:widowControl/>
        <w:spacing w:line="200" w:lineRule="atLeast"/>
        <w:jc w:val="right"/>
        <w:rPr>
          <w:rFonts w:ascii="Times New Roman" w:hAnsi="Times New Roman" w:cs="Times New Roman"/>
          <w:sz w:val="24"/>
          <w:szCs w:val="24"/>
        </w:rPr>
      </w:pPr>
    </w:p>
    <w:p w:rsidR="00056861" w:rsidRDefault="00FE3199">
      <w:pPr>
        <w:pStyle w:val="ConsPlusNonformat"/>
        <w:widowControl/>
        <w:spacing w:line="200" w:lineRule="atLeast"/>
        <w:jc w:val="right"/>
      </w:pPr>
      <w:r>
        <w:rPr>
          <w:rFonts w:ascii="Times New Roman" w:hAnsi="Times New Roman" w:cs="Times New Roman"/>
          <w:sz w:val="24"/>
          <w:szCs w:val="24"/>
        </w:rPr>
        <w:t>От _____________________________________________</w:t>
      </w:r>
    </w:p>
    <w:p w:rsidR="00056861" w:rsidRDefault="00FE3199">
      <w:pPr>
        <w:pStyle w:val="ConsPlusNonformat"/>
        <w:widowControl/>
        <w:spacing w:line="200" w:lineRule="atLeast"/>
        <w:jc w:val="center"/>
        <w:rPr>
          <w:rFonts w:ascii="Times New Roman" w:hAnsi="Times New Roman" w:cs="Times New Roman"/>
        </w:rPr>
      </w:pPr>
      <w:r>
        <w:rPr>
          <w:rFonts w:ascii="Times New Roman" w:hAnsi="Times New Roman" w:cs="Times New Roman"/>
        </w:rPr>
        <w:t>(Ф.И.О. полностью)</w:t>
      </w:r>
    </w:p>
    <w:p w:rsidR="00056861" w:rsidRDefault="00FE3199">
      <w:pPr>
        <w:pStyle w:val="ConsPlusNonformat"/>
        <w:widowControl/>
        <w:spacing w:line="200" w:lineRule="atLeast"/>
        <w:jc w:val="right"/>
      </w:pPr>
      <w:r>
        <w:rPr>
          <w:rFonts w:ascii="Times New Roman" w:hAnsi="Times New Roman" w:cs="Times New Roman"/>
          <w:sz w:val="24"/>
          <w:szCs w:val="24"/>
        </w:rPr>
        <w:t>Паспорт: серия ___________   номер_________________</w:t>
      </w:r>
    </w:p>
    <w:p w:rsidR="00056861" w:rsidRDefault="00FE3199">
      <w:pPr>
        <w:pStyle w:val="ConsPlusNonformat"/>
        <w:widowControl/>
        <w:spacing w:line="200" w:lineRule="atLeast"/>
        <w:jc w:val="right"/>
      </w:pPr>
      <w:r>
        <w:rPr>
          <w:rFonts w:ascii="Times New Roman" w:hAnsi="Times New Roman" w:cs="Times New Roman"/>
          <w:sz w:val="24"/>
          <w:szCs w:val="24"/>
        </w:rPr>
        <w:t xml:space="preserve">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 xml:space="preserve"> ______________________________________</w:t>
      </w:r>
    </w:p>
    <w:p w:rsidR="00056861" w:rsidRDefault="00FE3199">
      <w:pPr>
        <w:pStyle w:val="ConsPlusNonformat"/>
        <w:widowControl/>
        <w:spacing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Когда выдан 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Почтовый адрес:</w:t>
      </w:r>
      <w:r>
        <w:rPr>
          <w:rFonts w:ascii="Times New Roman" w:hAnsi="Times New Roman" w:cs="Times New Roman"/>
        </w:rPr>
        <w:t xml:space="preserve"> ________________________________________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 xml:space="preserve">________________________________________________ </w:t>
      </w:r>
    </w:p>
    <w:p w:rsidR="00056861" w:rsidRDefault="00FE3199">
      <w:pPr>
        <w:pStyle w:val="ConsPlusNonformat"/>
        <w:widowControl/>
        <w:spacing w:line="200" w:lineRule="atLeast"/>
        <w:jc w:val="right"/>
      </w:pPr>
      <w:r>
        <w:rPr>
          <w:rFonts w:ascii="Times New Roman" w:hAnsi="Times New Roman" w:cs="Times New Roman"/>
          <w:sz w:val="24"/>
          <w:szCs w:val="24"/>
        </w:rPr>
        <w:t>Контактный телефон 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Адрес электронной почты (при наличии)______________</w:t>
      </w:r>
    </w:p>
    <w:p w:rsidR="00056861" w:rsidRDefault="00FE3199">
      <w:pPr>
        <w:pStyle w:val="ConsPlusNonformat"/>
        <w:widowControl/>
        <w:spacing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056861" w:rsidRDefault="00056861">
      <w:pPr>
        <w:pStyle w:val="ConsPlusNonformat"/>
        <w:widowControl/>
        <w:spacing w:line="200" w:lineRule="atLeast"/>
        <w:jc w:val="center"/>
        <w:rPr>
          <w:rFonts w:ascii="Times New Roman" w:hAnsi="Times New Roman" w:cs="Times New Roman"/>
          <w:sz w:val="24"/>
          <w:szCs w:val="24"/>
        </w:rPr>
      </w:pP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FE3199">
      <w:pPr>
        <w:pStyle w:val="ConsPlusNonformat"/>
        <w:widowControl/>
        <w:spacing w:line="200" w:lineRule="atLeast"/>
        <w:jc w:val="center"/>
        <w:rPr>
          <w:rFonts w:ascii="Times New Roman" w:hAnsi="Times New Roman" w:cs="Times New Roman"/>
          <w:b/>
          <w:bCs/>
          <w:sz w:val="24"/>
          <w:szCs w:val="24"/>
        </w:rPr>
      </w:pPr>
      <w:r>
        <w:rPr>
          <w:rFonts w:ascii="Times New Roman" w:hAnsi="Times New Roman" w:cs="Times New Roman"/>
          <w:b/>
          <w:bCs/>
          <w:sz w:val="24"/>
          <w:szCs w:val="24"/>
        </w:rPr>
        <w:t>ЗАЯВЛЕНИЕ</w:t>
      </w:r>
    </w:p>
    <w:p w:rsidR="00056861" w:rsidRDefault="00FE3199">
      <w:pPr>
        <w:spacing w:line="200" w:lineRule="atLeast"/>
        <w:jc w:val="both"/>
        <w:rPr>
          <w:bCs/>
        </w:rPr>
      </w:pPr>
      <w:r>
        <w:rPr>
          <w:bCs/>
        </w:rPr>
        <w:tab/>
      </w:r>
    </w:p>
    <w:p w:rsidR="00056861" w:rsidRDefault="00FE3199">
      <w:pPr>
        <w:spacing w:line="200" w:lineRule="atLeast"/>
        <w:rPr>
          <w:bCs/>
        </w:rPr>
      </w:pPr>
      <w:r>
        <w:rPr>
          <w:bCs/>
        </w:rPr>
        <w:tab/>
        <w:t>Прошу утвердить схему расположения земельного участка (земельных участков) на кадастровом плане  территории:</w:t>
      </w:r>
    </w:p>
    <w:p w:rsidR="00056861" w:rsidRDefault="00056861">
      <w:pPr>
        <w:spacing w:line="200" w:lineRule="atLeast"/>
        <w:rPr>
          <w:bCs/>
        </w:rPr>
      </w:pPr>
    </w:p>
    <w:p w:rsidR="00056861" w:rsidRDefault="00FE3199">
      <w:pPr>
        <w:spacing w:line="200" w:lineRule="atLeast"/>
        <w:jc w:val="both"/>
        <w:rPr>
          <w:bCs/>
        </w:rPr>
      </w:pPr>
      <w:r>
        <w:rPr>
          <w:bCs/>
        </w:rPr>
        <w:t xml:space="preserve">местоположение_________________________________________________________________ </w:t>
      </w:r>
    </w:p>
    <w:p w:rsidR="00056861" w:rsidRDefault="00FE3199">
      <w:pPr>
        <w:spacing w:line="200" w:lineRule="atLeast"/>
        <w:jc w:val="both"/>
      </w:pPr>
      <w:r>
        <w:rPr>
          <w:bCs/>
          <w:sz w:val="20"/>
          <w:szCs w:val="20"/>
        </w:rPr>
        <w:t>(указывается адрес или описание местоположения земельного участка)</w:t>
      </w:r>
    </w:p>
    <w:p w:rsidR="00056861" w:rsidRDefault="00056861">
      <w:pPr>
        <w:spacing w:line="200" w:lineRule="atLeast"/>
        <w:jc w:val="both"/>
        <w:rPr>
          <w:bCs/>
          <w:sz w:val="20"/>
          <w:szCs w:val="20"/>
        </w:rPr>
      </w:pPr>
    </w:p>
    <w:p w:rsidR="00056861" w:rsidRDefault="00FE3199">
      <w:pPr>
        <w:spacing w:line="200" w:lineRule="atLeast"/>
        <w:jc w:val="both"/>
      </w:pPr>
      <w:r>
        <w:rPr>
          <w:bCs/>
          <w:sz w:val="20"/>
          <w:szCs w:val="20"/>
        </w:rPr>
        <w:t>________________________________________________________________________________________________</w:t>
      </w:r>
    </w:p>
    <w:p w:rsidR="00056861" w:rsidRDefault="00056861">
      <w:pPr>
        <w:spacing w:line="200" w:lineRule="atLeast"/>
        <w:jc w:val="both"/>
        <w:rPr>
          <w:bCs/>
          <w:sz w:val="20"/>
          <w:szCs w:val="20"/>
        </w:rPr>
      </w:pPr>
    </w:p>
    <w:p w:rsidR="00056861" w:rsidRDefault="00FE3199">
      <w:pPr>
        <w:spacing w:line="200" w:lineRule="atLeast"/>
        <w:jc w:val="both"/>
        <w:rPr>
          <w:bCs/>
        </w:rPr>
      </w:pPr>
      <w:r>
        <w:rPr>
          <w:bCs/>
        </w:rPr>
        <w:t>площадью___________________________________________________________________кв</w:t>
      </w:r>
      <w:proofErr w:type="gramStart"/>
      <w:r>
        <w:rPr>
          <w:bCs/>
        </w:rPr>
        <w:t>.м</w:t>
      </w:r>
      <w:proofErr w:type="gramEnd"/>
      <w:r>
        <w:rPr>
          <w:bCs/>
        </w:rPr>
        <w:t>,</w:t>
      </w:r>
    </w:p>
    <w:p w:rsidR="00056861" w:rsidRDefault="00FE3199">
      <w:pPr>
        <w:spacing w:line="200" w:lineRule="atLeast"/>
        <w:jc w:val="both"/>
      </w:pPr>
      <w:r>
        <w:rPr>
          <w:bCs/>
          <w:sz w:val="20"/>
          <w:szCs w:val="20"/>
        </w:rPr>
        <w:t xml:space="preserve">(указывается ориентировочная площадь)  </w:t>
      </w:r>
    </w:p>
    <w:p w:rsidR="00056861" w:rsidRDefault="00056861">
      <w:pPr>
        <w:spacing w:line="200" w:lineRule="atLeast"/>
        <w:jc w:val="both"/>
      </w:pPr>
    </w:p>
    <w:p w:rsidR="00056861" w:rsidRDefault="00FE3199">
      <w:pPr>
        <w:spacing w:line="200" w:lineRule="atLeast"/>
        <w:jc w:val="both"/>
        <w:rPr>
          <w:bCs/>
        </w:rPr>
      </w:pPr>
      <w:r>
        <w:rPr>
          <w:bCs/>
        </w:rPr>
        <w:t>кадастровый номер (при наличии) __________________________________________________</w:t>
      </w:r>
    </w:p>
    <w:p w:rsidR="00056861" w:rsidRDefault="00056861">
      <w:pPr>
        <w:spacing w:line="200" w:lineRule="atLeast"/>
        <w:jc w:val="both"/>
        <w:rPr>
          <w:bCs/>
        </w:rPr>
      </w:pPr>
    </w:p>
    <w:p w:rsidR="00056861" w:rsidRDefault="00056861">
      <w:pPr>
        <w:spacing w:line="200" w:lineRule="atLeast"/>
        <w:jc w:val="both"/>
        <w:rPr>
          <w:bCs/>
        </w:rPr>
      </w:pPr>
    </w:p>
    <w:p w:rsidR="00056861" w:rsidRDefault="00FE3199">
      <w:pPr>
        <w:spacing w:line="200" w:lineRule="atLeast"/>
        <w:jc w:val="both"/>
        <w:rPr>
          <w:bCs/>
        </w:rPr>
      </w:pPr>
      <w:r>
        <w:rPr>
          <w:bCs/>
        </w:rPr>
        <w:t>вид разрешенного использования (при наличии)______________________________________</w:t>
      </w:r>
      <w:r>
        <w:rPr>
          <w:bCs/>
        </w:rPr>
        <w:tab/>
      </w:r>
      <w:r>
        <w:rPr>
          <w:bCs/>
        </w:rPr>
        <w:tab/>
      </w:r>
      <w:r>
        <w:rPr>
          <w:bCs/>
        </w:rPr>
        <w:tab/>
      </w:r>
    </w:p>
    <w:p w:rsidR="00056861" w:rsidRDefault="00056861">
      <w:pPr>
        <w:spacing w:line="200" w:lineRule="atLeast"/>
        <w:jc w:val="both"/>
        <w:rPr>
          <w:bCs/>
        </w:rPr>
      </w:pPr>
    </w:p>
    <w:p w:rsidR="00056861" w:rsidRDefault="00056861">
      <w:pPr>
        <w:spacing w:line="200" w:lineRule="atLeast"/>
        <w:jc w:val="both"/>
        <w:rPr>
          <w:bCs/>
        </w:rPr>
      </w:pPr>
    </w:p>
    <w:p w:rsidR="00056861" w:rsidRDefault="00056861">
      <w:pPr>
        <w:spacing w:line="200" w:lineRule="atLeast"/>
        <w:jc w:val="both"/>
        <w:rPr>
          <w:bCs/>
        </w:rPr>
      </w:pPr>
    </w:p>
    <w:p w:rsidR="00056861" w:rsidRDefault="00056861">
      <w:pPr>
        <w:spacing w:line="200" w:lineRule="atLeast"/>
        <w:jc w:val="both"/>
        <w:rPr>
          <w:bCs/>
        </w:rPr>
      </w:pPr>
    </w:p>
    <w:p w:rsidR="00056861" w:rsidRDefault="005A3FE0">
      <w:pPr>
        <w:spacing w:line="200" w:lineRule="atLeast"/>
        <w:jc w:val="both"/>
        <w:rPr>
          <w:bCs/>
        </w:rPr>
      </w:pPr>
      <w:r>
        <w:rPr>
          <w:bCs/>
        </w:rPr>
        <w:t>«</w:t>
      </w:r>
      <w:r w:rsidR="00FE3199">
        <w:rPr>
          <w:bCs/>
        </w:rPr>
        <w:t xml:space="preserve"> ____</w:t>
      </w:r>
      <w:r>
        <w:rPr>
          <w:bCs/>
        </w:rPr>
        <w:t>»</w:t>
      </w:r>
      <w:r w:rsidR="00FE3199">
        <w:rPr>
          <w:bCs/>
        </w:rPr>
        <w:t xml:space="preserve"> _________________20__г.</w:t>
      </w:r>
      <w:r w:rsidR="00FE3199">
        <w:rPr>
          <w:bCs/>
        </w:rPr>
        <w:tab/>
      </w:r>
      <w:r w:rsidR="00FE3199">
        <w:rPr>
          <w:bCs/>
        </w:rPr>
        <w:tab/>
      </w:r>
      <w:r w:rsidR="00FE3199">
        <w:rPr>
          <w:bCs/>
        </w:rPr>
        <w:tab/>
        <w:t xml:space="preserve">___________________________________ </w:t>
      </w:r>
    </w:p>
    <w:p w:rsidR="00056861" w:rsidRDefault="00FE3199">
      <w:pPr>
        <w:spacing w:line="200" w:lineRule="atLeast"/>
        <w:ind w:left="708" w:firstLine="708"/>
        <w:jc w:val="both"/>
      </w:pPr>
      <w:r>
        <w:rPr>
          <w:bCs/>
        </w:rPr>
        <w:t>(подпись заявителя с  расшифровкой)</w:t>
      </w: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jc w:val="right"/>
      </w:pPr>
    </w:p>
    <w:p w:rsidR="00056861" w:rsidRDefault="00056861">
      <w:pPr>
        <w:spacing w:line="200" w:lineRule="atLeast"/>
        <w:jc w:val="right"/>
      </w:pPr>
    </w:p>
    <w:p w:rsidR="005A3FE0" w:rsidRPr="005A3FE0" w:rsidRDefault="005A3FE0" w:rsidP="005A3FE0">
      <w:pPr>
        <w:spacing w:line="200" w:lineRule="atLeast"/>
        <w:ind w:left="4820"/>
        <w:jc w:val="center"/>
        <w:rPr>
          <w:sz w:val="28"/>
          <w:szCs w:val="28"/>
        </w:rPr>
      </w:pPr>
      <w:bookmarkStart w:id="147" w:name="Par1117"/>
      <w:bookmarkEnd w:id="147"/>
      <w:r w:rsidRPr="005A3FE0">
        <w:rPr>
          <w:sz w:val="28"/>
          <w:szCs w:val="28"/>
        </w:rPr>
        <w:lastRenderedPageBreak/>
        <w:t xml:space="preserve">Приложение </w:t>
      </w:r>
      <w:r>
        <w:rPr>
          <w:sz w:val="28"/>
          <w:szCs w:val="28"/>
        </w:rPr>
        <w:t xml:space="preserve">№ 2 </w:t>
      </w:r>
      <w:r w:rsidRPr="005A3FE0">
        <w:rPr>
          <w:sz w:val="28"/>
          <w:szCs w:val="28"/>
        </w:rPr>
        <w:t xml:space="preserve">к административному регламенту </w:t>
      </w:r>
      <w:r w:rsidRPr="005A3FE0">
        <w:rPr>
          <w:bCs/>
          <w:sz w:val="28"/>
          <w:szCs w:val="28"/>
        </w:rPr>
        <w:t>«Утверждение схемы расположения земельного участка на кадастровом плане территории»</w:t>
      </w:r>
    </w:p>
    <w:p w:rsidR="00056861" w:rsidRDefault="00056861">
      <w:pPr>
        <w:spacing w:line="200" w:lineRule="atLeast"/>
        <w:rPr>
          <w:bCs/>
        </w:rPr>
      </w:pPr>
    </w:p>
    <w:p w:rsidR="00056861" w:rsidRDefault="00056861">
      <w:pPr>
        <w:spacing w:line="200" w:lineRule="atLeast"/>
        <w:jc w:val="center"/>
        <w:rPr>
          <w:b/>
          <w:bCs/>
        </w:rPr>
      </w:pPr>
    </w:p>
    <w:p w:rsidR="00056861" w:rsidRDefault="00056861">
      <w:pPr>
        <w:ind w:firstLine="709"/>
        <w:jc w:val="right"/>
        <w:rPr>
          <w:b/>
          <w:bCs/>
        </w:rPr>
      </w:pPr>
    </w:p>
    <w:p w:rsidR="00056861" w:rsidRDefault="00FE3199">
      <w:pPr>
        <w:pStyle w:val="a7"/>
        <w:jc w:val="center"/>
      </w:pPr>
      <w:bookmarkStart w:id="148" w:name="P0168"/>
      <w:bookmarkStart w:id="149" w:name="P0169"/>
      <w:bookmarkEnd w:id="148"/>
      <w:bookmarkEnd w:id="149"/>
      <w:r>
        <w:t>БЛОК-СХЕМА</w:t>
      </w:r>
      <w:r>
        <w:br/>
        <w:t xml:space="preserve">предоставления муниципальной услуги </w:t>
      </w:r>
      <w:r w:rsidR="005A3FE0">
        <w:t>«</w:t>
      </w:r>
      <w:r>
        <w:t xml:space="preserve">Утверждение схемы расположения земельного </w:t>
      </w:r>
      <w:r>
        <w:br/>
        <w:t>участка или земельных участков на кадастровом плане территории</w:t>
      </w:r>
      <w:r w:rsidR="005A3FE0">
        <w:t>»</w:t>
      </w:r>
    </w:p>
    <w:p w:rsidR="00056861" w:rsidRDefault="00056861">
      <w:pPr>
        <w:pStyle w:val="a7"/>
        <w:jc w:val="center"/>
      </w:pPr>
    </w:p>
    <w:p w:rsidR="00056861" w:rsidRDefault="00FE3199">
      <w:pPr>
        <w:pStyle w:val="a7"/>
        <w:jc w:val="center"/>
      </w:pPr>
      <w:r>
        <w:rPr>
          <w:noProof/>
          <w:lang w:eastAsia="ru-RU" w:bidi="ar-SA"/>
        </w:rPr>
        <w:drawing>
          <wp:inline distT="0" distB="0" distL="0" distR="0">
            <wp:extent cx="6120130" cy="575119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1"/>
                    <a:stretch>
                      <a:fillRect/>
                    </a:stretch>
                  </pic:blipFill>
                  <pic:spPr bwMode="auto">
                    <a:xfrm>
                      <a:off x="0" y="0"/>
                      <a:ext cx="6120130" cy="5751195"/>
                    </a:xfrm>
                    <a:prstGeom prst="rect">
                      <a:avLst/>
                    </a:prstGeom>
                    <a:noFill/>
                    <a:ln w="9525">
                      <a:noFill/>
                      <a:miter lim="800000"/>
                      <a:headEnd/>
                      <a:tailEnd/>
                    </a:ln>
                  </pic:spPr>
                </pic:pic>
              </a:graphicData>
            </a:graphic>
          </wp:inline>
        </w:drawing>
      </w:r>
    </w:p>
    <w:p w:rsidR="00056861" w:rsidRDefault="00056861">
      <w:pPr>
        <w:pStyle w:val="a7"/>
        <w:jc w:val="center"/>
      </w:pPr>
    </w:p>
    <w:p w:rsidR="00056861" w:rsidRDefault="00056861">
      <w:pPr>
        <w:pStyle w:val="a7"/>
        <w:jc w:val="center"/>
      </w:pPr>
    </w:p>
    <w:p w:rsidR="00056861" w:rsidRDefault="00056861">
      <w:pPr>
        <w:pStyle w:val="a7"/>
        <w:jc w:val="center"/>
      </w:pPr>
    </w:p>
    <w:p w:rsidR="00056861" w:rsidRDefault="00056861">
      <w:pPr>
        <w:sectPr w:rsidR="00056861" w:rsidSect="005A3FE0">
          <w:type w:val="continuous"/>
          <w:pgSz w:w="11906" w:h="16838"/>
          <w:pgMar w:top="737" w:right="851" w:bottom="1134" w:left="1418" w:header="0" w:footer="0" w:gutter="0"/>
          <w:cols w:space="720"/>
          <w:formProt w:val="0"/>
          <w:docGrid w:linePitch="240" w:charSpace="-6145"/>
        </w:sectPr>
      </w:pPr>
    </w:p>
    <w:p w:rsidR="00056861" w:rsidRDefault="00056861"/>
    <w:sectPr w:rsidR="00056861" w:rsidSect="00A1374B">
      <w:type w:val="continuous"/>
      <w:pgSz w:w="11906" w:h="16838"/>
      <w:pgMar w:top="960" w:right="1134" w:bottom="518"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3143BB0"/>
    <w:multiLevelType w:val="hybridMultilevel"/>
    <w:tmpl w:val="FF64622A"/>
    <w:lvl w:ilvl="0" w:tplc="18DAC758">
      <w:start w:val="1"/>
      <w:numFmt w:val="decimal"/>
      <w:lvlText w:val="%1."/>
      <w:lvlJc w:val="left"/>
      <w:pPr>
        <w:ind w:left="36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643932F8"/>
    <w:multiLevelType w:val="hybridMultilevel"/>
    <w:tmpl w:val="1CFC4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C76F9C"/>
    <w:multiLevelType w:val="hybridMultilevel"/>
    <w:tmpl w:val="A17C863E"/>
    <w:lvl w:ilvl="0" w:tplc="F7922A3C">
      <w:start w:val="1"/>
      <w:numFmt w:val="decimal"/>
      <w:lvlText w:val="%1."/>
      <w:lvlJc w:val="left"/>
      <w:pPr>
        <w:ind w:left="1395" w:hanging="6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056861"/>
    <w:rsid w:val="00056861"/>
    <w:rsid w:val="000E2DE4"/>
    <w:rsid w:val="00353B58"/>
    <w:rsid w:val="003744A8"/>
    <w:rsid w:val="00401FAA"/>
    <w:rsid w:val="00457B11"/>
    <w:rsid w:val="005A3FE0"/>
    <w:rsid w:val="006539C2"/>
    <w:rsid w:val="007873BE"/>
    <w:rsid w:val="00990537"/>
    <w:rsid w:val="009E0F7D"/>
    <w:rsid w:val="00A1374B"/>
    <w:rsid w:val="00A65538"/>
    <w:rsid w:val="00F60560"/>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74B"/>
    <w:pPr>
      <w:widowControl w:val="0"/>
      <w:suppressAutoHyphens/>
    </w:pPr>
    <w:rPr>
      <w:color w:val="00000A"/>
      <w:sz w:val="24"/>
    </w:rPr>
  </w:style>
  <w:style w:type="paragraph" w:styleId="1">
    <w:name w:val="heading 1"/>
    <w:basedOn w:val="a0"/>
    <w:rsid w:val="00A1374B"/>
    <w:pPr>
      <w:outlineLvl w:val="0"/>
    </w:pPr>
    <w:rPr>
      <w:rFonts w:ascii="Liberation Serif" w:hAnsi="Liberation Serif"/>
      <w:b/>
      <w:bCs/>
      <w:sz w:val="48"/>
      <w:szCs w:val="48"/>
    </w:rPr>
  </w:style>
  <w:style w:type="paragraph" w:styleId="2">
    <w:name w:val="heading 2"/>
    <w:basedOn w:val="a0"/>
    <w:rsid w:val="00A1374B"/>
    <w:pPr>
      <w:spacing w:before="200"/>
      <w:outlineLvl w:val="1"/>
    </w:pPr>
    <w:rPr>
      <w:rFonts w:ascii="Liberation Serif" w:hAnsi="Liberation Serif"/>
      <w:b/>
      <w:bCs/>
      <w:sz w:val="36"/>
      <w:szCs w:val="36"/>
    </w:rPr>
  </w:style>
  <w:style w:type="paragraph" w:styleId="3">
    <w:name w:val="heading 3"/>
    <w:basedOn w:val="a0"/>
    <w:rsid w:val="00A1374B"/>
    <w:pPr>
      <w:spacing w:before="140"/>
      <w:outlineLvl w:val="2"/>
    </w:pPr>
    <w:rPr>
      <w:rFonts w:ascii="Liberation Serif" w:hAnsi="Liberation Serif"/>
      <w:b/>
      <w:bCs/>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1374B"/>
    <w:rPr>
      <w:color w:val="000080"/>
      <w:u w:val="single"/>
    </w:rPr>
  </w:style>
  <w:style w:type="character" w:customStyle="1" w:styleId="a4">
    <w:name w:val="Маркеры списка"/>
    <w:qFormat/>
    <w:rsid w:val="00A1374B"/>
    <w:rPr>
      <w:rFonts w:ascii="OpenSymbol" w:eastAsia="OpenSymbol" w:hAnsi="OpenSymbol" w:cs="OpenSymbol"/>
    </w:rPr>
  </w:style>
  <w:style w:type="character" w:customStyle="1" w:styleId="ListLabel1">
    <w:name w:val="ListLabel 1"/>
    <w:qFormat/>
    <w:rsid w:val="00A1374B"/>
    <w:rPr>
      <w:rFonts w:cs="Symbol"/>
    </w:rPr>
  </w:style>
  <w:style w:type="character" w:customStyle="1" w:styleId="ListLabel2">
    <w:name w:val="ListLabel 2"/>
    <w:qFormat/>
    <w:rsid w:val="00A1374B"/>
    <w:rPr>
      <w:rFonts w:cs="Symbol"/>
    </w:rPr>
  </w:style>
  <w:style w:type="character" w:customStyle="1" w:styleId="a5">
    <w:name w:val="Символ нумерации"/>
    <w:qFormat/>
    <w:rsid w:val="00A1374B"/>
  </w:style>
  <w:style w:type="character" w:customStyle="1" w:styleId="ListLabel3">
    <w:name w:val="ListLabel 3"/>
    <w:qFormat/>
    <w:rsid w:val="00A1374B"/>
    <w:rPr>
      <w:rFonts w:cs="Symbol"/>
    </w:rPr>
  </w:style>
  <w:style w:type="character" w:customStyle="1" w:styleId="ListLabel4">
    <w:name w:val="ListLabel 4"/>
    <w:qFormat/>
    <w:rsid w:val="00A1374B"/>
    <w:rPr>
      <w:rFonts w:cs="Symbol"/>
    </w:rPr>
  </w:style>
  <w:style w:type="character" w:customStyle="1" w:styleId="ListLabel5">
    <w:name w:val="ListLabel 5"/>
    <w:qFormat/>
    <w:rsid w:val="00A1374B"/>
    <w:rPr>
      <w:rFonts w:cs="Symbol"/>
    </w:rPr>
  </w:style>
  <w:style w:type="character" w:customStyle="1" w:styleId="a6">
    <w:name w:val="Выделение жирным"/>
    <w:rsid w:val="00A1374B"/>
    <w:rPr>
      <w:b/>
      <w:bCs/>
    </w:rPr>
  </w:style>
  <w:style w:type="paragraph" w:customStyle="1" w:styleId="a0">
    <w:name w:val="Заголовок"/>
    <w:basedOn w:val="a"/>
    <w:next w:val="a7"/>
    <w:qFormat/>
    <w:rsid w:val="00A1374B"/>
    <w:pPr>
      <w:keepNext/>
      <w:spacing w:before="240" w:after="120"/>
    </w:pPr>
    <w:rPr>
      <w:rFonts w:ascii="Arial" w:hAnsi="Arial"/>
      <w:sz w:val="28"/>
      <w:szCs w:val="28"/>
    </w:rPr>
  </w:style>
  <w:style w:type="paragraph" w:styleId="a7">
    <w:name w:val="Body Text"/>
    <w:basedOn w:val="a"/>
    <w:rsid w:val="00A1374B"/>
    <w:pPr>
      <w:spacing w:after="140" w:line="288" w:lineRule="auto"/>
    </w:pPr>
  </w:style>
  <w:style w:type="paragraph" w:styleId="a8">
    <w:name w:val="List"/>
    <w:basedOn w:val="a7"/>
    <w:rsid w:val="00A1374B"/>
  </w:style>
  <w:style w:type="paragraph" w:styleId="a9">
    <w:name w:val="Title"/>
    <w:basedOn w:val="a"/>
    <w:rsid w:val="00A1374B"/>
    <w:pPr>
      <w:suppressLineNumbers/>
      <w:spacing w:before="120" w:after="120"/>
    </w:pPr>
    <w:rPr>
      <w:i/>
      <w:iCs/>
    </w:rPr>
  </w:style>
  <w:style w:type="paragraph" w:styleId="aa">
    <w:name w:val="index heading"/>
    <w:basedOn w:val="a"/>
    <w:qFormat/>
    <w:rsid w:val="00A1374B"/>
    <w:pPr>
      <w:suppressLineNumbers/>
    </w:pPr>
  </w:style>
  <w:style w:type="paragraph" w:customStyle="1" w:styleId="ab">
    <w:name w:val="Содержимое таблицы"/>
    <w:basedOn w:val="a"/>
    <w:qFormat/>
    <w:rsid w:val="00A1374B"/>
    <w:pPr>
      <w:suppressLineNumbers/>
    </w:pPr>
  </w:style>
  <w:style w:type="paragraph" w:customStyle="1" w:styleId="ac">
    <w:name w:val="Заголовок таблицы"/>
    <w:basedOn w:val="ab"/>
    <w:qFormat/>
    <w:rsid w:val="00A1374B"/>
    <w:pPr>
      <w:jc w:val="center"/>
    </w:pPr>
    <w:rPr>
      <w:b/>
      <w:bCs/>
    </w:rPr>
  </w:style>
  <w:style w:type="paragraph" w:customStyle="1" w:styleId="10">
    <w:name w:val="Текст1"/>
    <w:basedOn w:val="a"/>
    <w:qFormat/>
    <w:rsid w:val="00A1374B"/>
    <w:rPr>
      <w:rFonts w:ascii="Courier New" w:hAnsi="Courier New" w:cs="Courier New"/>
    </w:rPr>
  </w:style>
  <w:style w:type="paragraph" w:customStyle="1" w:styleId="21">
    <w:name w:val="Основной текст с отступом 21"/>
    <w:basedOn w:val="a"/>
    <w:qFormat/>
    <w:rsid w:val="00A1374B"/>
    <w:pPr>
      <w:spacing w:line="360" w:lineRule="auto"/>
      <w:ind w:firstLine="540"/>
      <w:jc w:val="both"/>
    </w:pPr>
  </w:style>
  <w:style w:type="paragraph" w:customStyle="1" w:styleId="ConsPlusNormal">
    <w:name w:val="ConsPlusNormal"/>
    <w:qFormat/>
    <w:rsid w:val="00A1374B"/>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1374B"/>
    <w:pPr>
      <w:widowControl w:val="0"/>
      <w:suppressAutoHyphens/>
    </w:pPr>
    <w:rPr>
      <w:rFonts w:ascii="Courier New" w:eastAsia="Times New Roman" w:hAnsi="Courier New" w:cs="Courier New"/>
      <w:color w:val="00000A"/>
      <w:szCs w:val="20"/>
      <w:lang w:bidi="ar-SA"/>
    </w:rPr>
  </w:style>
  <w:style w:type="character" w:styleId="ad">
    <w:name w:val="Hyperlink"/>
    <w:basedOn w:val="a1"/>
    <w:uiPriority w:val="99"/>
    <w:unhideWhenUsed/>
    <w:rsid w:val="007873BE"/>
    <w:rPr>
      <w:color w:val="0563C1" w:themeColor="hyperlink"/>
      <w:u w:val="single"/>
    </w:rPr>
  </w:style>
  <w:style w:type="paragraph" w:styleId="ae">
    <w:name w:val="Balloon Text"/>
    <w:basedOn w:val="a"/>
    <w:link w:val="af"/>
    <w:uiPriority w:val="99"/>
    <w:semiHidden/>
    <w:unhideWhenUsed/>
    <w:rsid w:val="00A65538"/>
    <w:rPr>
      <w:rFonts w:ascii="Tahoma" w:hAnsi="Tahoma" w:cs="Mangal"/>
      <w:sz w:val="16"/>
      <w:szCs w:val="14"/>
    </w:rPr>
  </w:style>
  <w:style w:type="character" w:customStyle="1" w:styleId="af">
    <w:name w:val="Текст выноски Знак"/>
    <w:basedOn w:val="a1"/>
    <w:link w:val="ae"/>
    <w:uiPriority w:val="99"/>
    <w:semiHidden/>
    <w:rsid w:val="00A65538"/>
    <w:rPr>
      <w:rFonts w:ascii="Tahoma" w:hAnsi="Tahoma" w:cs="Mangal"/>
      <w:color w:val="00000A"/>
      <w:sz w:val="16"/>
      <w:szCs w:val="14"/>
    </w:rPr>
  </w:style>
  <w:style w:type="paragraph" w:customStyle="1" w:styleId="31">
    <w:name w:val="Основной текст с отступом 31"/>
    <w:basedOn w:val="a"/>
    <w:rsid w:val="003744A8"/>
    <w:pPr>
      <w:widowControl/>
      <w:suppressAutoHyphens w:val="0"/>
      <w:ind w:firstLine="720"/>
      <w:jc w:val="both"/>
    </w:pPr>
    <w:rPr>
      <w:rFonts w:eastAsia="Times New Roman" w:cs="Times New Roman"/>
      <w:color w:val="000000"/>
      <w:szCs w:val="20"/>
      <w:lang w:bidi="ar-SA"/>
    </w:rPr>
  </w:style>
  <w:style w:type="paragraph" w:customStyle="1" w:styleId="ConsPlusTitle">
    <w:name w:val="ConsPlusTitle"/>
    <w:rsid w:val="005A3FE0"/>
    <w:pPr>
      <w:widowControl w:val="0"/>
      <w:suppressAutoHyphens/>
      <w:autoSpaceDE w:val="0"/>
    </w:pPr>
    <w:rPr>
      <w:rFonts w:eastAsia="Times New Roman" w:cs="Times New Roman"/>
      <w:b/>
      <w:bCs/>
      <w:sz w:val="24"/>
      <w:lang w:bidi="ar-SA"/>
    </w:rPr>
  </w:style>
  <w:style w:type="paragraph" w:styleId="af0">
    <w:name w:val="List Paragraph"/>
    <w:basedOn w:val="a"/>
    <w:uiPriority w:val="34"/>
    <w:qFormat/>
    <w:rsid w:val="005A3FE0"/>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docs.cntd.ru/document/902228011" TargetMode="External"/><Relationship Id="rId18" Type="http://schemas.openxmlformats.org/officeDocument/2006/relationships/hyperlink" Target="http://docs.cntd.ru/document/420245860" TargetMode="External"/><Relationship Id="rId26" Type="http://schemas.openxmlformats.org/officeDocument/2006/relationships/hyperlink" Target="http://docs.cntd.ru/document/465321519" TargetMode="External"/><Relationship Id="rId39" Type="http://schemas.openxmlformats.org/officeDocument/2006/relationships/hyperlink" Target="http://docs.cntd.ru/document/465321519" TargetMode="External"/><Relationship Id="rId21" Type="http://schemas.openxmlformats.org/officeDocument/2006/relationships/hyperlink" Target="http://docs.cntd.ru/document/995110646" TargetMode="External"/><Relationship Id="rId34" Type="http://schemas.openxmlformats.org/officeDocument/2006/relationships/hyperlink" Target="http://docs.cntd.ru/document/465321519" TargetMode="External"/><Relationship Id="rId42" Type="http://schemas.openxmlformats.org/officeDocument/2006/relationships/hyperlink" Target="http://docs.cntd.ru/document/465321519" TargetMode="External"/><Relationship Id="rId47" Type="http://schemas.openxmlformats.org/officeDocument/2006/relationships/hyperlink" Target="http://docs.cntd.ru/document/465321519" TargetMode="External"/><Relationship Id="rId50" Type="http://schemas.openxmlformats.org/officeDocument/2006/relationships/hyperlink" Target="http://docs.cntd.ru/document/465321519" TargetMode="External"/><Relationship Id="rId55" Type="http://schemas.openxmlformats.org/officeDocument/2006/relationships/hyperlink" Target="http://docs.cntd.ru/document/465321519" TargetMode="External"/><Relationship Id="rId63" Type="http://schemas.openxmlformats.org/officeDocument/2006/relationships/hyperlink" Target="http://docs.cntd.ru/document/465321519" TargetMode="External"/><Relationship Id="rId68" Type="http://schemas.openxmlformats.org/officeDocument/2006/relationships/hyperlink" Target="http://docs.cntd.ru/document/465321519" TargetMode="External"/><Relationship Id="rId76" Type="http://schemas.openxmlformats.org/officeDocument/2006/relationships/hyperlink" Target="http://docs.cntd.ru/document/465321519" TargetMode="External"/><Relationship Id="rId7" Type="http://schemas.openxmlformats.org/officeDocument/2006/relationships/hyperlink" Target="http://docs.cntd.ru/document/9027690" TargetMode="External"/><Relationship Id="rId71" Type="http://schemas.openxmlformats.org/officeDocument/2006/relationships/hyperlink" Target="http://docs.cntd.ru/document/465321519" TargetMode="External"/><Relationship Id="rId2" Type="http://schemas.openxmlformats.org/officeDocument/2006/relationships/numbering" Target="numbering.xml"/><Relationship Id="rId16" Type="http://schemas.openxmlformats.org/officeDocument/2006/relationships/hyperlink" Target="http://docs.cntd.ru/document/420245860" TargetMode="External"/><Relationship Id="rId29" Type="http://schemas.openxmlformats.org/officeDocument/2006/relationships/hyperlink" Target="http://docs.cntd.ru/document/465321519" TargetMode="External"/><Relationship Id="rId11" Type="http://schemas.openxmlformats.org/officeDocument/2006/relationships/hyperlink" Target="http://docs.cntd.ru/document/9046215" TargetMode="External"/><Relationship Id="rId24" Type="http://schemas.openxmlformats.org/officeDocument/2006/relationships/hyperlink" Target="http://www.gornsp-adm.ru" TargetMode="External"/><Relationship Id="rId32" Type="http://schemas.openxmlformats.org/officeDocument/2006/relationships/hyperlink" Target="http://docs.cntd.ru/document/465321519" TargetMode="External"/><Relationship Id="rId37" Type="http://schemas.openxmlformats.org/officeDocument/2006/relationships/hyperlink" Target="http://docs.cntd.ru/document/465321519" TargetMode="External"/><Relationship Id="rId40" Type="http://schemas.openxmlformats.org/officeDocument/2006/relationships/hyperlink" Target="http://docs.cntd.ru/document/465321519" TargetMode="External"/><Relationship Id="rId45" Type="http://schemas.openxmlformats.org/officeDocument/2006/relationships/hyperlink" Target="http://docs.cntd.ru/document/465321519" TargetMode="External"/><Relationship Id="rId53" Type="http://schemas.openxmlformats.org/officeDocument/2006/relationships/hyperlink" Target="http://docs.cntd.ru/document/465321519" TargetMode="External"/><Relationship Id="rId58" Type="http://schemas.openxmlformats.org/officeDocument/2006/relationships/hyperlink" Target="http://docs.cntd.ru/document/465321519" TargetMode="External"/><Relationship Id="rId66" Type="http://schemas.openxmlformats.org/officeDocument/2006/relationships/hyperlink" Target="http://docs.cntd.ru/document/465321519" TargetMode="External"/><Relationship Id="rId74" Type="http://schemas.openxmlformats.org/officeDocument/2006/relationships/hyperlink" Target="http://docs.cntd.ru/document/465321519" TargetMode="External"/><Relationship Id="rId79" Type="http://schemas.openxmlformats.org/officeDocument/2006/relationships/hyperlink" Target="http://docs.cntd.ru/document/465321519" TargetMode="External"/><Relationship Id="rId5" Type="http://schemas.openxmlformats.org/officeDocument/2006/relationships/webSettings" Target="webSettings.xml"/><Relationship Id="rId61" Type="http://schemas.openxmlformats.org/officeDocument/2006/relationships/hyperlink" Target="http://docs.cntd.ru/document/465321519" TargetMode="External"/><Relationship Id="rId82" Type="http://schemas.openxmlformats.org/officeDocument/2006/relationships/fontTable" Target="fontTable.xml"/><Relationship Id="rId10" Type="http://schemas.openxmlformats.org/officeDocument/2006/relationships/hyperlink" Target="http://docs.cntd.ru/document/902347486" TargetMode="External"/><Relationship Id="rId19" Type="http://schemas.openxmlformats.org/officeDocument/2006/relationships/hyperlink" Target="http://docs.cntd.ru/document/420245860" TargetMode="External"/><Relationship Id="rId31" Type="http://schemas.openxmlformats.org/officeDocument/2006/relationships/hyperlink" Target="http://docs.cntd.ru/document/465321519" TargetMode="External"/><Relationship Id="rId44" Type="http://schemas.openxmlformats.org/officeDocument/2006/relationships/hyperlink" Target="http://docs.cntd.ru/document/465321519" TargetMode="External"/><Relationship Id="rId52" Type="http://schemas.openxmlformats.org/officeDocument/2006/relationships/hyperlink" Target="http://docs.cntd.ru/document/465321519" TargetMode="External"/><Relationship Id="rId60" Type="http://schemas.openxmlformats.org/officeDocument/2006/relationships/hyperlink" Target="http://docs.cntd.ru/document/465321519" TargetMode="External"/><Relationship Id="rId65" Type="http://schemas.openxmlformats.org/officeDocument/2006/relationships/hyperlink" Target="http://docs.cntd.ru/document/465321519" TargetMode="External"/><Relationship Id="rId73" Type="http://schemas.openxmlformats.org/officeDocument/2006/relationships/hyperlink" Target="http://docs.cntd.ru/document/465321519" TargetMode="External"/><Relationship Id="rId78" Type="http://schemas.openxmlformats.org/officeDocument/2006/relationships/hyperlink" Target="http://docs.cntd.ru/document/465321519" TargetMode="External"/><Relationship Id="rId8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docs.cntd.ru/document/744100004" TargetMode="External"/><Relationship Id="rId14" Type="http://schemas.openxmlformats.org/officeDocument/2006/relationships/hyperlink" Target="http://docs.cntd.ru/document/901876063" TargetMode="External"/><Relationship Id="rId22" Type="http://schemas.openxmlformats.org/officeDocument/2006/relationships/hyperlink" Target="mailto:sp04044@donpac.ru" TargetMode="External"/><Relationship Id="rId27" Type="http://schemas.openxmlformats.org/officeDocument/2006/relationships/hyperlink" Target="http://docs.cntd.ru/document/465321519" TargetMode="External"/><Relationship Id="rId30" Type="http://schemas.openxmlformats.org/officeDocument/2006/relationships/hyperlink" Target="http://docs.cntd.ru/document/465321519" TargetMode="External"/><Relationship Id="rId35" Type="http://schemas.openxmlformats.org/officeDocument/2006/relationships/hyperlink" Target="http://docs.cntd.ru/document/744100004" TargetMode="External"/><Relationship Id="rId43" Type="http://schemas.openxmlformats.org/officeDocument/2006/relationships/hyperlink" Target="http://docs.cntd.ru/document/465321519" TargetMode="External"/><Relationship Id="rId48" Type="http://schemas.openxmlformats.org/officeDocument/2006/relationships/hyperlink" Target="http://docs.cntd.ru/document/465321519" TargetMode="External"/><Relationship Id="rId56" Type="http://schemas.openxmlformats.org/officeDocument/2006/relationships/hyperlink" Target="http://docs.cntd.ru/document/465321519" TargetMode="External"/><Relationship Id="rId64" Type="http://schemas.openxmlformats.org/officeDocument/2006/relationships/hyperlink" Target="http://docs.cntd.ru/document/465321519" TargetMode="External"/><Relationship Id="rId69" Type="http://schemas.openxmlformats.org/officeDocument/2006/relationships/hyperlink" Target="http://docs.cntd.ru/document/465321519" TargetMode="External"/><Relationship Id="rId77" Type="http://schemas.openxmlformats.org/officeDocument/2006/relationships/hyperlink" Target="http://docs.cntd.ru/document/465321519" TargetMode="External"/><Relationship Id="rId8" Type="http://schemas.openxmlformats.org/officeDocument/2006/relationships/hyperlink" Target="http://docs.cntd.ru/document/9027690" TargetMode="External"/><Relationship Id="rId51" Type="http://schemas.openxmlformats.org/officeDocument/2006/relationships/hyperlink" Target="http://docs.cntd.ru/document/465321519" TargetMode="External"/><Relationship Id="rId72" Type="http://schemas.openxmlformats.org/officeDocument/2006/relationships/hyperlink" Target="http://docs.cntd.ru/document/465321519" TargetMode="External"/><Relationship Id="rId80" Type="http://schemas.openxmlformats.org/officeDocument/2006/relationships/hyperlink" Target="http://docs.cntd.ru/document/465321519" TargetMode="External"/><Relationship Id="rId3" Type="http://schemas.openxmlformats.org/officeDocument/2006/relationships/styles" Target="styles.xml"/><Relationship Id="rId12" Type="http://schemas.openxmlformats.org/officeDocument/2006/relationships/hyperlink" Target="http://docs.cntd.ru/document/902053803" TargetMode="External"/><Relationship Id="rId17" Type="http://schemas.openxmlformats.org/officeDocument/2006/relationships/hyperlink" Target="http://docs.cntd.ru/document/420245860" TargetMode="External"/><Relationship Id="rId25" Type="http://schemas.openxmlformats.org/officeDocument/2006/relationships/hyperlink" Target="http://docs.cntd.ru/document/465321519" TargetMode="External"/><Relationship Id="rId33" Type="http://schemas.openxmlformats.org/officeDocument/2006/relationships/hyperlink" Target="http://docs.cntd.ru/document/465321519" TargetMode="External"/><Relationship Id="rId38" Type="http://schemas.openxmlformats.org/officeDocument/2006/relationships/hyperlink" Target="http://docs.cntd.ru/document/744100004" TargetMode="External"/><Relationship Id="rId46" Type="http://schemas.openxmlformats.org/officeDocument/2006/relationships/hyperlink" Target="http://docs.cntd.ru/document/465321519" TargetMode="External"/><Relationship Id="rId59" Type="http://schemas.openxmlformats.org/officeDocument/2006/relationships/hyperlink" Target="http://docs.cntd.ru/document/465321519" TargetMode="External"/><Relationship Id="rId67" Type="http://schemas.openxmlformats.org/officeDocument/2006/relationships/hyperlink" Target="http://docs.cntd.ru/document/465321519" TargetMode="External"/><Relationship Id="rId20" Type="http://schemas.openxmlformats.org/officeDocument/2006/relationships/hyperlink" Target="http://docs.cntd.ru/document/420245860" TargetMode="External"/><Relationship Id="rId41" Type="http://schemas.openxmlformats.org/officeDocument/2006/relationships/hyperlink" Target="http://docs.cntd.ru/document/465321519" TargetMode="External"/><Relationship Id="rId54" Type="http://schemas.openxmlformats.org/officeDocument/2006/relationships/hyperlink" Target="http://docs.cntd.ru/document/465321519" TargetMode="External"/><Relationship Id="rId62" Type="http://schemas.openxmlformats.org/officeDocument/2006/relationships/hyperlink" Target="http://docs.cntd.ru/document/465321519" TargetMode="External"/><Relationship Id="rId70" Type="http://schemas.openxmlformats.org/officeDocument/2006/relationships/hyperlink" Target="http://docs.cntd.ru/document/465321519" TargetMode="External"/><Relationship Id="rId75" Type="http://schemas.openxmlformats.org/officeDocument/2006/relationships/hyperlink" Target="http://docs.cntd.ru/document/465321519"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docs.cntd.ru/document/420234837" TargetMode="External"/><Relationship Id="rId23" Type="http://schemas.openxmlformats.org/officeDocument/2006/relationships/hyperlink" Target="mailto:mau-mfc-bk@yandex.ru" TargetMode="External"/><Relationship Id="rId28" Type="http://schemas.openxmlformats.org/officeDocument/2006/relationships/hyperlink" Target="http://docs.cntd.ru/document/465321519" TargetMode="External"/><Relationship Id="rId36" Type="http://schemas.openxmlformats.org/officeDocument/2006/relationships/hyperlink" Target="http://docs.cntd.ru/document/465321519" TargetMode="External"/><Relationship Id="rId49" Type="http://schemas.openxmlformats.org/officeDocument/2006/relationships/hyperlink" Target="http://docs.cntd.ru/document/465321519" TargetMode="External"/><Relationship Id="rId57" Type="http://schemas.openxmlformats.org/officeDocument/2006/relationships/hyperlink" Target="http://docs.cntd.ru/document/465321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37DB0-303E-438D-ADC0-EF4162ED7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22</Pages>
  <Words>8614</Words>
  <Characters>49100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Горняцкое СП</cp:lastModifiedBy>
  <cp:revision>7</cp:revision>
  <cp:lastPrinted>2016-03-16T14:34:00Z</cp:lastPrinted>
  <dcterms:created xsi:type="dcterms:W3CDTF">2016-02-17T13:46:00Z</dcterms:created>
  <dcterms:modified xsi:type="dcterms:W3CDTF">2016-03-16T14:35:00Z</dcterms:modified>
  <dc:language>ru-RU</dc:language>
</cp:coreProperties>
</file>