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C425" w14:textId="62EA6879" w:rsidR="00FA5802" w:rsidRPr="001108BE" w:rsidRDefault="00FA5802" w:rsidP="00FA5802">
      <w:pPr>
        <w:jc w:val="center"/>
        <w:rPr>
          <w:bCs/>
          <w:spacing w:val="32"/>
          <w:sz w:val="28"/>
          <w:szCs w:val="28"/>
        </w:rPr>
      </w:pPr>
      <w:r w:rsidRPr="001108BE">
        <w:rPr>
          <w:sz w:val="28"/>
          <w:szCs w:val="28"/>
        </w:rPr>
        <w:t xml:space="preserve">   </w:t>
      </w:r>
      <w:r w:rsidR="00DF07D8">
        <w:rPr>
          <w:noProof/>
          <w:sz w:val="28"/>
          <w:szCs w:val="28"/>
        </w:rPr>
        <w:drawing>
          <wp:inline distT="0" distB="0" distL="0" distR="0" wp14:anchorId="271FFC23" wp14:editId="55B6C29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6D39" w14:textId="77777777" w:rsidR="00FA5802" w:rsidRPr="00373165" w:rsidRDefault="00FA5802" w:rsidP="00FA5802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43CA13DE" w14:textId="77777777" w:rsidR="00FA5802" w:rsidRPr="00373165" w:rsidRDefault="00FA5802" w:rsidP="00FA5802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3A68F2FB" w14:textId="77777777" w:rsidR="00FA5802" w:rsidRPr="00373165" w:rsidRDefault="00FA5802" w:rsidP="00FA5802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673E5E06" w14:textId="77777777" w:rsidR="00FA5802" w:rsidRPr="00373165" w:rsidRDefault="00FA5802" w:rsidP="00FA5802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5EA9FA06" w14:textId="77777777" w:rsidR="00FA5802" w:rsidRPr="00057AB5" w:rsidRDefault="00FA5802" w:rsidP="00FA5802">
      <w:pPr>
        <w:jc w:val="center"/>
        <w:rPr>
          <w:b/>
          <w:bCs/>
          <w:sz w:val="26"/>
          <w:szCs w:val="26"/>
        </w:rPr>
      </w:pPr>
    </w:p>
    <w:p w14:paraId="39E99CF5" w14:textId="77777777" w:rsidR="00FA5802" w:rsidRPr="009001EC" w:rsidRDefault="00FA5802" w:rsidP="00FA5802">
      <w:pPr>
        <w:jc w:val="center"/>
        <w:rPr>
          <w:b/>
          <w:bCs/>
          <w:sz w:val="28"/>
          <w:szCs w:val="28"/>
        </w:rPr>
      </w:pPr>
      <w:r w:rsidRPr="009001EC">
        <w:rPr>
          <w:b/>
          <w:bCs/>
          <w:sz w:val="28"/>
          <w:szCs w:val="28"/>
        </w:rPr>
        <w:t>ПОСТАНОВЛЕНИЕ</w:t>
      </w:r>
    </w:p>
    <w:p w14:paraId="5237489B" w14:textId="47F01CEE" w:rsidR="00FA5802" w:rsidRPr="009001EC" w:rsidRDefault="00FA5802" w:rsidP="00FA5802">
      <w:pPr>
        <w:jc w:val="center"/>
        <w:rPr>
          <w:sz w:val="28"/>
          <w:szCs w:val="28"/>
        </w:rPr>
      </w:pPr>
      <w:r w:rsidRPr="009001EC">
        <w:rPr>
          <w:sz w:val="28"/>
          <w:szCs w:val="28"/>
        </w:rPr>
        <w:t xml:space="preserve">от </w:t>
      </w:r>
      <w:r w:rsidR="00DF07D8">
        <w:rPr>
          <w:sz w:val="28"/>
          <w:szCs w:val="28"/>
        </w:rPr>
        <w:t>09</w:t>
      </w:r>
      <w:r w:rsidR="00B63819" w:rsidRPr="009001EC">
        <w:rPr>
          <w:sz w:val="28"/>
          <w:szCs w:val="28"/>
        </w:rPr>
        <w:t>.02</w:t>
      </w:r>
      <w:r w:rsidRPr="009001EC">
        <w:rPr>
          <w:sz w:val="28"/>
          <w:szCs w:val="28"/>
        </w:rPr>
        <w:t>.202</w:t>
      </w:r>
      <w:r w:rsidR="00AD18B2">
        <w:rPr>
          <w:sz w:val="28"/>
          <w:szCs w:val="28"/>
        </w:rPr>
        <w:t>4</w:t>
      </w:r>
      <w:r w:rsidRPr="009001EC">
        <w:rPr>
          <w:sz w:val="28"/>
          <w:szCs w:val="28"/>
        </w:rPr>
        <w:t xml:space="preserve"> №</w:t>
      </w:r>
      <w:r w:rsidR="00F05C77" w:rsidRPr="009001EC">
        <w:rPr>
          <w:sz w:val="28"/>
          <w:szCs w:val="28"/>
        </w:rPr>
        <w:t xml:space="preserve"> </w:t>
      </w:r>
      <w:r w:rsidR="00DF07D8">
        <w:rPr>
          <w:sz w:val="28"/>
          <w:szCs w:val="28"/>
        </w:rPr>
        <w:t>28</w:t>
      </w:r>
      <w:r w:rsidR="00AD18B2">
        <w:rPr>
          <w:sz w:val="28"/>
          <w:szCs w:val="28"/>
        </w:rPr>
        <w:t xml:space="preserve">  </w:t>
      </w:r>
    </w:p>
    <w:p w14:paraId="2DE947D6" w14:textId="77777777" w:rsidR="00FA5802" w:rsidRPr="00057AB5" w:rsidRDefault="00FA5802" w:rsidP="00FA5802">
      <w:pPr>
        <w:jc w:val="center"/>
        <w:rPr>
          <w:sz w:val="26"/>
          <w:szCs w:val="26"/>
        </w:rPr>
      </w:pPr>
      <w:r w:rsidRPr="009001EC">
        <w:rPr>
          <w:sz w:val="28"/>
          <w:szCs w:val="28"/>
        </w:rPr>
        <w:t>пос. Горняцкий</w:t>
      </w:r>
    </w:p>
    <w:p w14:paraId="6975BB4D" w14:textId="77777777" w:rsidR="00FA5802" w:rsidRPr="00057AB5" w:rsidRDefault="00FA5802" w:rsidP="00FA5802">
      <w:pPr>
        <w:jc w:val="center"/>
        <w:rPr>
          <w:sz w:val="26"/>
          <w:szCs w:val="26"/>
        </w:rPr>
      </w:pPr>
    </w:p>
    <w:p w14:paraId="649F5BA7" w14:textId="77777777" w:rsidR="00F05C77" w:rsidRPr="00DF07D8" w:rsidRDefault="00FA5802" w:rsidP="00FA5802">
      <w:pPr>
        <w:jc w:val="center"/>
        <w:rPr>
          <w:b/>
          <w:sz w:val="28"/>
          <w:szCs w:val="28"/>
        </w:rPr>
      </w:pPr>
      <w:r w:rsidRPr="00DF07D8">
        <w:rPr>
          <w:b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 </w:t>
      </w:r>
    </w:p>
    <w:p w14:paraId="508BF7F9" w14:textId="77777777" w:rsidR="00184893" w:rsidRPr="00DF07D8" w:rsidRDefault="00FA5802" w:rsidP="00F05C77">
      <w:pPr>
        <w:jc w:val="center"/>
        <w:rPr>
          <w:b/>
          <w:sz w:val="28"/>
          <w:szCs w:val="28"/>
        </w:rPr>
      </w:pPr>
      <w:r w:rsidRPr="00DF07D8">
        <w:rPr>
          <w:b/>
          <w:sz w:val="28"/>
          <w:szCs w:val="28"/>
        </w:rPr>
        <w:t>за 20</w:t>
      </w:r>
      <w:r w:rsidR="0017428A" w:rsidRPr="00DF07D8">
        <w:rPr>
          <w:b/>
          <w:sz w:val="28"/>
          <w:szCs w:val="28"/>
        </w:rPr>
        <w:t>2</w:t>
      </w:r>
      <w:r w:rsidR="00D337E1" w:rsidRPr="00DF07D8">
        <w:rPr>
          <w:b/>
          <w:sz w:val="28"/>
          <w:szCs w:val="28"/>
        </w:rPr>
        <w:t>3</w:t>
      </w:r>
      <w:r w:rsidRPr="00DF07D8">
        <w:rPr>
          <w:b/>
          <w:sz w:val="28"/>
          <w:szCs w:val="28"/>
        </w:rPr>
        <w:t xml:space="preserve"> год</w:t>
      </w:r>
    </w:p>
    <w:p w14:paraId="24B4F149" w14:textId="77777777" w:rsidR="00184893" w:rsidRPr="00DF07D8" w:rsidRDefault="00184893" w:rsidP="00B933FD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</w:p>
    <w:p w14:paraId="4C995197" w14:textId="77777777" w:rsidR="00B933FD" w:rsidRPr="00DF07D8" w:rsidRDefault="00B933FD" w:rsidP="00184893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DF07D8">
        <w:rPr>
          <w:sz w:val="28"/>
          <w:szCs w:val="28"/>
        </w:rPr>
        <w:t>В соответствии с бюджетным законодательством Российской Федерации, во исполнении Постановления Администрации Го</w:t>
      </w:r>
      <w:r w:rsidR="00F05C77" w:rsidRPr="00DF07D8">
        <w:rPr>
          <w:sz w:val="28"/>
          <w:szCs w:val="28"/>
        </w:rPr>
        <w:t>рняцкого сельского поселения от</w:t>
      </w:r>
      <w:r w:rsidR="00525523" w:rsidRPr="00DF07D8">
        <w:rPr>
          <w:sz w:val="28"/>
          <w:szCs w:val="28"/>
        </w:rPr>
        <w:t xml:space="preserve"> 13.03.2018 № 63 </w:t>
      </w:r>
      <w:r w:rsidRPr="00DF07D8">
        <w:rPr>
          <w:sz w:val="28"/>
          <w:szCs w:val="28"/>
        </w:rPr>
        <w:t>«Об утверждении Порядка разработк</w:t>
      </w:r>
      <w:r w:rsidR="00184893" w:rsidRPr="00DF07D8">
        <w:rPr>
          <w:sz w:val="28"/>
          <w:szCs w:val="28"/>
        </w:rPr>
        <w:t>и, реализации</w:t>
      </w:r>
      <w:r w:rsidRPr="00DF07D8">
        <w:rPr>
          <w:sz w:val="28"/>
          <w:szCs w:val="28"/>
        </w:rPr>
        <w:t xml:space="preserve"> и оценки эффективности муниципальных программ Горняцкого сельского поселения</w:t>
      </w:r>
      <w:r w:rsidR="00184893" w:rsidRPr="00DF07D8">
        <w:rPr>
          <w:sz w:val="28"/>
          <w:szCs w:val="28"/>
        </w:rPr>
        <w:t>»,</w:t>
      </w:r>
      <w:r w:rsidR="00FA5802" w:rsidRPr="00DF07D8">
        <w:rPr>
          <w:kern w:val="1"/>
          <w:sz w:val="28"/>
          <w:szCs w:val="28"/>
        </w:rPr>
        <w:t xml:space="preserve"> Администрация Горняцкого сельского поселения </w:t>
      </w:r>
      <w:r w:rsidR="00FA5802" w:rsidRPr="00DF07D8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30DBE00E" w14:textId="77777777" w:rsidR="00B933FD" w:rsidRPr="00DF07D8" w:rsidRDefault="00B933FD" w:rsidP="00B933FD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14:paraId="7E2F3686" w14:textId="77777777" w:rsidR="00B933FD" w:rsidRPr="00DF07D8" w:rsidRDefault="00B933FD" w:rsidP="005E7C1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D8">
        <w:rPr>
          <w:sz w:val="28"/>
          <w:szCs w:val="28"/>
        </w:rPr>
        <w:t>Утвердить</w:t>
      </w:r>
      <w:r w:rsidR="005E7C11" w:rsidRPr="00DF07D8">
        <w:rPr>
          <w:sz w:val="28"/>
          <w:szCs w:val="28"/>
        </w:rPr>
        <w:t xml:space="preserve"> о</w:t>
      </w:r>
      <w:r w:rsidRPr="00DF07D8">
        <w:rPr>
          <w:sz w:val="28"/>
          <w:szCs w:val="28"/>
        </w:rPr>
        <w:t xml:space="preserve">тчет о финансировании и освоении проводимых программных </w:t>
      </w:r>
      <w:r w:rsidR="001B08BD" w:rsidRPr="00DF07D8">
        <w:rPr>
          <w:sz w:val="28"/>
          <w:szCs w:val="28"/>
        </w:rPr>
        <w:t>м</w:t>
      </w:r>
      <w:r w:rsidRPr="00DF07D8">
        <w:rPr>
          <w:sz w:val="28"/>
          <w:szCs w:val="28"/>
        </w:rPr>
        <w:t>ероприятий по муниципальной программе</w:t>
      </w:r>
      <w:r w:rsidR="001B08BD" w:rsidRPr="00DF07D8">
        <w:rPr>
          <w:sz w:val="28"/>
          <w:szCs w:val="28"/>
        </w:rPr>
        <w:t xml:space="preserve"> Горняцкого сельского поселения «Обеспечение качественными жилищно-коммунальными услугами населения Горняцкого сельского поселения»</w:t>
      </w:r>
      <w:r w:rsidR="00450ACF" w:rsidRPr="00DF07D8">
        <w:rPr>
          <w:sz w:val="28"/>
          <w:szCs w:val="28"/>
        </w:rPr>
        <w:t xml:space="preserve"> </w:t>
      </w:r>
      <w:r w:rsidRPr="00DF07D8">
        <w:rPr>
          <w:sz w:val="28"/>
          <w:szCs w:val="28"/>
        </w:rPr>
        <w:t>за 20</w:t>
      </w:r>
      <w:r w:rsidR="0017428A" w:rsidRPr="00DF07D8">
        <w:rPr>
          <w:sz w:val="28"/>
          <w:szCs w:val="28"/>
        </w:rPr>
        <w:t>2</w:t>
      </w:r>
      <w:r w:rsidR="00D337E1" w:rsidRPr="00DF07D8">
        <w:rPr>
          <w:sz w:val="28"/>
          <w:szCs w:val="28"/>
        </w:rPr>
        <w:t>3</w:t>
      </w:r>
      <w:r w:rsidRPr="00DF07D8">
        <w:rPr>
          <w:sz w:val="28"/>
          <w:szCs w:val="28"/>
        </w:rPr>
        <w:t xml:space="preserve"> год согласно приложени</w:t>
      </w:r>
      <w:r w:rsidR="00184893" w:rsidRPr="00DF07D8">
        <w:rPr>
          <w:sz w:val="28"/>
          <w:szCs w:val="28"/>
        </w:rPr>
        <w:t xml:space="preserve">ю № 1 </w:t>
      </w:r>
      <w:r w:rsidRPr="00DF07D8">
        <w:rPr>
          <w:sz w:val="28"/>
          <w:szCs w:val="28"/>
        </w:rPr>
        <w:t>к настоящему постановлению.</w:t>
      </w:r>
    </w:p>
    <w:p w14:paraId="744BB0C8" w14:textId="77777777" w:rsidR="00B933FD" w:rsidRPr="00DF07D8" w:rsidRDefault="00B933FD" w:rsidP="0018489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F07D8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16C9DD79" w14:textId="77777777" w:rsidR="00F05C77" w:rsidRDefault="00450ACF" w:rsidP="00F05C77">
      <w:pPr>
        <w:numPr>
          <w:ilvl w:val="0"/>
          <w:numId w:val="3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DF07D8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8C71E0" w:rsidRPr="00DF07D8">
        <w:rPr>
          <w:sz w:val="28"/>
          <w:szCs w:val="28"/>
        </w:rPr>
        <w:t>заведующего сектор</w:t>
      </w:r>
      <w:r w:rsidR="00AD18B2" w:rsidRPr="00DF07D8">
        <w:rPr>
          <w:sz w:val="28"/>
          <w:szCs w:val="28"/>
        </w:rPr>
        <w:t>ом</w:t>
      </w:r>
      <w:r w:rsidRPr="00DF07D8">
        <w:rPr>
          <w:sz w:val="28"/>
          <w:szCs w:val="28"/>
        </w:rPr>
        <w:t xml:space="preserve"> муниципального хозяйства </w:t>
      </w:r>
      <w:r w:rsidR="00016661" w:rsidRPr="00DF07D8">
        <w:rPr>
          <w:sz w:val="28"/>
          <w:szCs w:val="28"/>
        </w:rPr>
        <w:t>Е.Н. Петренко.</w:t>
      </w:r>
    </w:p>
    <w:p w14:paraId="0626D440" w14:textId="77777777" w:rsidR="00DF07D8" w:rsidRPr="00DF07D8" w:rsidRDefault="00DF07D8" w:rsidP="00DF07D8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DF07D8" w:rsidRPr="00DF07D8" w14:paraId="4993268D" w14:textId="77777777" w:rsidTr="00E26D71">
        <w:tc>
          <w:tcPr>
            <w:tcW w:w="4077" w:type="dxa"/>
            <w:shd w:val="clear" w:color="auto" w:fill="auto"/>
          </w:tcPr>
          <w:p w14:paraId="33B0CF20" w14:textId="77777777" w:rsidR="00DF07D8" w:rsidRPr="00DF07D8" w:rsidRDefault="00DF07D8" w:rsidP="00E26D71">
            <w:pPr>
              <w:jc w:val="center"/>
              <w:rPr>
                <w:sz w:val="28"/>
                <w:szCs w:val="28"/>
              </w:rPr>
            </w:pPr>
            <w:r w:rsidRPr="00DF07D8">
              <w:rPr>
                <w:sz w:val="28"/>
                <w:szCs w:val="28"/>
              </w:rPr>
              <w:t>Глава Администрации</w:t>
            </w:r>
          </w:p>
          <w:p w14:paraId="2106BE17" w14:textId="77777777" w:rsidR="00DF07D8" w:rsidRPr="00DF07D8" w:rsidRDefault="00DF07D8" w:rsidP="00E26D71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DF07D8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AB74C6D" w14:textId="77777777" w:rsidR="00DF07D8" w:rsidRPr="00DF07D8" w:rsidRDefault="00DF07D8" w:rsidP="00E26D71">
            <w:pPr>
              <w:rPr>
                <w:kern w:val="1"/>
                <w:sz w:val="28"/>
                <w:szCs w:val="28"/>
              </w:rPr>
            </w:pPr>
          </w:p>
          <w:p w14:paraId="04FBC3CC" w14:textId="77777777" w:rsidR="00DF07D8" w:rsidRPr="00DF07D8" w:rsidRDefault="00DF07D8" w:rsidP="00E26D71">
            <w:pPr>
              <w:jc w:val="right"/>
              <w:rPr>
                <w:kern w:val="1"/>
                <w:sz w:val="28"/>
                <w:szCs w:val="28"/>
              </w:rPr>
            </w:pPr>
            <w:r w:rsidRPr="00DF07D8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DF07D8" w:rsidRPr="00DF07D8" w14:paraId="5488AE4E" w14:textId="77777777" w:rsidTr="00E26D71">
        <w:tc>
          <w:tcPr>
            <w:tcW w:w="5495" w:type="dxa"/>
            <w:gridSpan w:val="2"/>
            <w:shd w:val="clear" w:color="auto" w:fill="auto"/>
          </w:tcPr>
          <w:p w14:paraId="2D3AC6F7" w14:textId="77777777" w:rsidR="00DF07D8" w:rsidRPr="00DF07D8" w:rsidRDefault="00DF07D8" w:rsidP="00E26D71">
            <w:pPr>
              <w:rPr>
                <w:color w:val="FFFFFF" w:themeColor="background1"/>
                <w:sz w:val="28"/>
                <w:szCs w:val="28"/>
              </w:rPr>
            </w:pPr>
          </w:p>
          <w:p w14:paraId="42EFC01B" w14:textId="77777777" w:rsidR="00DF07D8" w:rsidRPr="00DF07D8" w:rsidRDefault="00DF07D8" w:rsidP="00E26D71">
            <w:pPr>
              <w:rPr>
                <w:color w:val="FFFFFF" w:themeColor="background1"/>
                <w:sz w:val="28"/>
                <w:szCs w:val="28"/>
              </w:rPr>
            </w:pPr>
            <w:r w:rsidRPr="00DF07D8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2A9A580" w14:textId="77777777" w:rsidR="00DF07D8" w:rsidRPr="00DF07D8" w:rsidRDefault="00DF07D8" w:rsidP="00E26D71">
            <w:pPr>
              <w:rPr>
                <w:color w:val="FFFFFF" w:themeColor="background1"/>
                <w:sz w:val="28"/>
                <w:szCs w:val="28"/>
              </w:rPr>
            </w:pPr>
            <w:r w:rsidRPr="00DF07D8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413EE33C" w14:textId="77777777" w:rsidR="00DF07D8" w:rsidRPr="00DF07D8" w:rsidRDefault="00DF07D8" w:rsidP="00E26D71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4A0566F" w14:textId="77777777" w:rsidR="00DF07D8" w:rsidRPr="00DF07D8" w:rsidRDefault="00DF07D8" w:rsidP="00E26D71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6209E71" w14:textId="77777777" w:rsidR="00DF07D8" w:rsidRPr="00DF07D8" w:rsidRDefault="00DF07D8" w:rsidP="00E26D7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C6B1EC8" w14:textId="77777777" w:rsidR="00DF07D8" w:rsidRPr="00DF07D8" w:rsidRDefault="00DF07D8" w:rsidP="00E26D7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DF07D8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46233BB4" w14:textId="77777777" w:rsidR="009001EC" w:rsidRPr="00DF07D8" w:rsidRDefault="009001EC" w:rsidP="00F05C77">
      <w:pPr>
        <w:rPr>
          <w:sz w:val="26"/>
          <w:szCs w:val="26"/>
          <w:lang w:eastAsia="x-none"/>
        </w:rPr>
      </w:pPr>
    </w:p>
    <w:p w14:paraId="50B645AD" w14:textId="77777777" w:rsidR="004619DD" w:rsidRPr="00057AB5" w:rsidRDefault="0017428A" w:rsidP="0017428A">
      <w:pPr>
        <w:jc w:val="both"/>
        <w:rPr>
          <w:sz w:val="26"/>
          <w:szCs w:val="26"/>
        </w:rPr>
        <w:sectPr w:rsidR="004619DD" w:rsidRPr="00057AB5" w:rsidSect="002F27BB">
          <w:pgSz w:w="11906" w:h="16838"/>
          <w:pgMar w:top="1134" w:right="567" w:bottom="1134" w:left="1701" w:header="0" w:footer="0" w:gutter="0"/>
          <w:cols w:space="708"/>
          <w:docGrid w:linePitch="360"/>
        </w:sectPr>
      </w:pPr>
      <w:r w:rsidRPr="00057AB5">
        <w:rPr>
          <w:color w:val="000000"/>
          <w:sz w:val="26"/>
          <w:szCs w:val="26"/>
        </w:rPr>
        <w:t xml:space="preserve">    </w:t>
      </w:r>
    </w:p>
    <w:p w14:paraId="28902255" w14:textId="77777777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 к</w:t>
      </w:r>
    </w:p>
    <w:p w14:paraId="4631B23A" w14:textId="1CBEF2B2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14:paraId="37F25F61" w14:textId="77777777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5AF94ECE" w14:textId="77777777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679BAA17" w14:textId="7D4CB722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5593B3C9" w14:textId="2C1491EC" w:rsidR="00DF07D8" w:rsidRDefault="00DF07D8" w:rsidP="00DF07D8">
      <w:pPr>
        <w:spacing w:line="230" w:lineRule="auto"/>
        <w:ind w:firstLine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09.02.2024 № 28 </w:t>
      </w:r>
    </w:p>
    <w:p w14:paraId="623220E3" w14:textId="77777777" w:rsidR="00DF07D8" w:rsidRDefault="00DF07D8" w:rsidP="0065732C">
      <w:pPr>
        <w:spacing w:line="230" w:lineRule="auto"/>
        <w:jc w:val="center"/>
        <w:rPr>
          <w:sz w:val="28"/>
          <w:szCs w:val="28"/>
        </w:rPr>
      </w:pPr>
    </w:p>
    <w:p w14:paraId="1C70E8EB" w14:textId="65F0CE95" w:rsidR="00DF07D8" w:rsidRDefault="00CC4050" w:rsidP="0065732C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  <w:r w:rsidR="00450ACF">
        <w:rPr>
          <w:sz w:val="28"/>
          <w:szCs w:val="28"/>
        </w:rPr>
        <w:t xml:space="preserve"> </w:t>
      </w:r>
    </w:p>
    <w:p w14:paraId="3FD20828" w14:textId="77F566AD" w:rsidR="00CC4050" w:rsidRDefault="00CC4050" w:rsidP="0065732C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</w:t>
      </w:r>
      <w:r w:rsidR="00B933FD">
        <w:rPr>
          <w:sz w:val="28"/>
          <w:szCs w:val="28"/>
        </w:rPr>
        <w:t>льной программы за 20</w:t>
      </w:r>
      <w:r w:rsidR="0017428A">
        <w:rPr>
          <w:sz w:val="28"/>
          <w:szCs w:val="28"/>
        </w:rPr>
        <w:t>2</w:t>
      </w:r>
      <w:r w:rsidR="00D337E1">
        <w:rPr>
          <w:sz w:val="28"/>
          <w:szCs w:val="28"/>
        </w:rPr>
        <w:t>3</w:t>
      </w:r>
      <w:r w:rsidR="00B933FD">
        <w:rPr>
          <w:sz w:val="28"/>
          <w:szCs w:val="28"/>
        </w:rPr>
        <w:t xml:space="preserve"> год </w:t>
      </w:r>
    </w:p>
    <w:p w14:paraId="778FB0B5" w14:textId="77777777" w:rsidR="00CC4050" w:rsidRDefault="00CC4050" w:rsidP="00CC4050">
      <w:pPr>
        <w:spacing w:line="221" w:lineRule="auto"/>
        <w:jc w:val="center"/>
      </w:pPr>
      <w:r w:rsidRPr="00623DA2">
        <w:rPr>
          <w:sz w:val="28"/>
          <w:szCs w:val="28"/>
          <w:u w:val="single"/>
        </w:rPr>
        <w:t xml:space="preserve"> </w:t>
      </w:r>
      <w:r w:rsidR="00673AD8"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Горняцкого сельского поселения» </w:t>
      </w:r>
      <w:r w:rsidRPr="009C133C">
        <w:t>(наименование муниципальной долгосрочной целевой программы)</w:t>
      </w:r>
    </w:p>
    <w:p w14:paraId="5E7B0936" w14:textId="77777777" w:rsidR="00BE2830" w:rsidRPr="009C133C" w:rsidRDefault="00BE2830" w:rsidP="00CC4050">
      <w:pPr>
        <w:spacing w:line="221" w:lineRule="auto"/>
        <w:jc w:val="center"/>
      </w:pPr>
    </w:p>
    <w:p w14:paraId="311D4764" w14:textId="77777777"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2"/>
        <w:gridCol w:w="10576"/>
        <w:gridCol w:w="709"/>
        <w:gridCol w:w="1559"/>
        <w:gridCol w:w="1418"/>
      </w:tblGrid>
      <w:tr w:rsidR="00C25443" w:rsidRPr="00A90B30" w14:paraId="6C325C2D" w14:textId="77777777" w:rsidTr="00C25443">
        <w:trPr>
          <w:trHeight w:val="2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9AF3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№</w:t>
            </w:r>
            <w:r w:rsidRPr="00A90B30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0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2B07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Показатель (индикатор)</w:t>
            </w:r>
            <w:r w:rsidRPr="00A90B30"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81B5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F89C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C25443" w:rsidRPr="00A90B30" w14:paraId="5368936A" w14:textId="77777777" w:rsidTr="00C25443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70C94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A68B4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F7A30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5123" w14:textId="77777777" w:rsidR="00C25443" w:rsidRPr="00A90B30" w:rsidRDefault="00C25443" w:rsidP="008C71E0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20</w:t>
            </w:r>
            <w:r w:rsidR="00C45254">
              <w:rPr>
                <w:color w:val="000000"/>
                <w:sz w:val="20"/>
                <w:szCs w:val="20"/>
              </w:rPr>
              <w:t>2</w:t>
            </w:r>
            <w:r w:rsidR="00AD18B2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5443" w:rsidRPr="00A90B30" w14:paraId="40E8F018" w14:textId="77777777" w:rsidTr="00C25443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3254" w14:textId="77777777" w:rsidR="00C25443" w:rsidRPr="00673AD8" w:rsidRDefault="00C25443" w:rsidP="00C254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524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BD09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DCA2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0EF0" w14:textId="77777777" w:rsidR="00C25443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C25443" w:rsidRPr="00A90B30" w14:paraId="05B91AA0" w14:textId="77777777" w:rsidTr="00C25443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9991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2923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1F45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8811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9A2B" w14:textId="77777777" w:rsidR="00C25443" w:rsidRPr="00A90B30" w:rsidRDefault="00C25443" w:rsidP="00C254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73AD8" w:rsidRPr="00046E5E" w14:paraId="753BB1AD" w14:textId="77777777" w:rsidTr="00C25443">
        <w:trPr>
          <w:trHeight w:val="2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93F1CAC" w14:textId="77777777" w:rsidR="00673AD8" w:rsidRPr="00046E5E" w:rsidRDefault="00673AD8" w:rsidP="003832E1">
            <w:pPr>
              <w:rPr>
                <w:color w:val="000000"/>
              </w:rPr>
            </w:pPr>
            <w:r w:rsidRPr="00046E5E">
              <w:rPr>
                <w:color w:val="000000"/>
              </w:rPr>
              <w:t>Муниципальная программа «Обеспечение качественными жилищно-коммунальными услугами населения Горняцкого сельского поселения»</w:t>
            </w:r>
          </w:p>
        </w:tc>
      </w:tr>
      <w:tr w:rsidR="00673AD8" w:rsidRPr="00046E5E" w14:paraId="74C69D27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C1FD4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1</w:t>
            </w:r>
            <w:r w:rsidR="00184893">
              <w:rPr>
                <w:color w:val="000000"/>
              </w:rPr>
              <w:t>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DC3BB" w14:textId="77777777" w:rsidR="00673AD8" w:rsidRPr="00046E5E" w:rsidRDefault="00673AD8" w:rsidP="003832E1">
            <w:pPr>
              <w:jc w:val="both"/>
            </w:pPr>
            <w:r w:rsidRPr="00046E5E"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AD439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C48C8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0CB5D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673AD8" w:rsidRPr="00046E5E" w14:paraId="270620E7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87D071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</w:t>
            </w:r>
            <w:r w:rsidR="00184893">
              <w:rPr>
                <w:color w:val="000000"/>
              </w:rPr>
              <w:t>.</w:t>
            </w:r>
          </w:p>
        </w:tc>
        <w:tc>
          <w:tcPr>
            <w:tcW w:w="10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4287D" w14:textId="77777777" w:rsidR="00673AD8" w:rsidRPr="00046E5E" w:rsidRDefault="00673AD8" w:rsidP="003832E1">
            <w:pPr>
              <w:jc w:val="both"/>
            </w:pPr>
            <w:r w:rsidRPr="00046E5E">
              <w:t>Уровень износа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A2080C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8D86" w14:textId="77777777" w:rsidR="00673AD8" w:rsidRPr="00046E5E" w:rsidRDefault="004051EA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12D5D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</w:t>
            </w:r>
            <w:r w:rsidR="004051EA">
              <w:rPr>
                <w:color w:val="000000"/>
              </w:rPr>
              <w:t>7</w:t>
            </w:r>
          </w:p>
        </w:tc>
      </w:tr>
      <w:tr w:rsidR="00673AD8" w:rsidRPr="00046E5E" w14:paraId="0E425904" w14:textId="77777777" w:rsidTr="00C25443">
        <w:trPr>
          <w:trHeight w:val="20"/>
        </w:trPr>
        <w:tc>
          <w:tcPr>
            <w:tcW w:w="148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12908C6" w14:textId="77777777" w:rsidR="00673AD8" w:rsidRPr="00046E5E" w:rsidRDefault="00673AD8" w:rsidP="003832E1">
            <w:pPr>
              <w:rPr>
                <w:color w:val="000000"/>
              </w:rPr>
            </w:pPr>
            <w:r w:rsidRPr="00046E5E">
              <w:rPr>
                <w:color w:val="000000"/>
              </w:rPr>
              <w:t>Подпрограмма «Развитие жилищного</w:t>
            </w:r>
            <w:r w:rsidR="00184893">
              <w:rPr>
                <w:color w:val="000000"/>
              </w:rPr>
              <w:t xml:space="preserve"> хозяйства в Горняцком сельском</w:t>
            </w:r>
            <w:r w:rsidRPr="00046E5E">
              <w:rPr>
                <w:color w:val="000000"/>
              </w:rPr>
              <w:t xml:space="preserve"> поселении»</w:t>
            </w:r>
          </w:p>
        </w:tc>
      </w:tr>
      <w:tr w:rsidR="00673AD8" w:rsidRPr="00046E5E" w14:paraId="4DAB4F97" w14:textId="77777777" w:rsidTr="00C25443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DB410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3</w:t>
            </w:r>
            <w:r w:rsidR="00184893">
              <w:rPr>
                <w:color w:val="000000"/>
              </w:rPr>
              <w:t>.</w:t>
            </w:r>
          </w:p>
        </w:tc>
        <w:tc>
          <w:tcPr>
            <w:tcW w:w="10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99D5" w14:textId="77777777" w:rsidR="00673AD8" w:rsidRPr="00046E5E" w:rsidRDefault="00673AD8" w:rsidP="003832E1">
            <w:pPr>
              <w:jc w:val="both"/>
            </w:pPr>
            <w:r w:rsidRPr="00046E5E"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78049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2664" w14:textId="77777777" w:rsidR="00673AD8" w:rsidRPr="00046E5E" w:rsidRDefault="00B63819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BB2C" w14:textId="77777777" w:rsidR="00673AD8" w:rsidRPr="00046E5E" w:rsidRDefault="00B63819" w:rsidP="003832E1">
            <w:pPr>
              <w:jc w:val="center"/>
            </w:pPr>
            <w:r>
              <w:t>11,0</w:t>
            </w:r>
          </w:p>
        </w:tc>
      </w:tr>
      <w:tr w:rsidR="00673AD8" w:rsidRPr="00046E5E" w14:paraId="210936B1" w14:textId="77777777" w:rsidTr="00C25443">
        <w:trPr>
          <w:trHeight w:val="2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0192E12" w14:textId="77777777" w:rsidR="00673AD8" w:rsidRPr="00046E5E" w:rsidRDefault="00673AD8" w:rsidP="003832E1">
            <w:pPr>
              <w:rPr>
                <w:color w:val="000000"/>
              </w:rPr>
            </w:pPr>
            <w:r w:rsidRPr="00046E5E">
              <w:rPr>
                <w:color w:val="000000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673AD8" w:rsidRPr="00046E5E" w14:paraId="36B58BD4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3E915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C117" w14:textId="77777777" w:rsidR="00673AD8" w:rsidRPr="00046E5E" w:rsidRDefault="00673AD8" w:rsidP="003832E1">
            <w:pPr>
              <w:jc w:val="both"/>
            </w:pPr>
            <w:r w:rsidRPr="00046E5E">
              <w:t>Доля водопроводных сетей, нуждающихся в замене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96FEF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82932" w14:textId="77777777" w:rsidR="00673AD8" w:rsidRPr="00046E5E" w:rsidRDefault="00B63819" w:rsidP="00AA2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1494A" w14:textId="77777777" w:rsidR="00673AD8" w:rsidRPr="00046E5E" w:rsidRDefault="00B63819" w:rsidP="00AA2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673AD8" w:rsidRPr="00046E5E" w14:paraId="5D3844E0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205BA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95E0" w14:textId="77777777" w:rsidR="00673AD8" w:rsidRPr="00046E5E" w:rsidRDefault="00673AD8" w:rsidP="003832E1">
            <w:pPr>
              <w:jc w:val="both"/>
            </w:pPr>
            <w:r w:rsidRPr="00046E5E">
              <w:t>Доля потерь тепловой энергии в суммарном объеме отпуска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C7C08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F0796" w14:textId="77777777" w:rsidR="00673AD8" w:rsidRPr="00046E5E" w:rsidRDefault="00B63819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2E6AD" w14:textId="77777777" w:rsidR="00673AD8" w:rsidRPr="00046E5E" w:rsidRDefault="00B63819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673AD8" w:rsidRPr="00046E5E" w14:paraId="5877ECD7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730E5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B421" w14:textId="77777777" w:rsidR="00673AD8" w:rsidRPr="00046E5E" w:rsidRDefault="00673AD8" w:rsidP="003832E1">
            <w:pPr>
              <w:jc w:val="both"/>
            </w:pPr>
            <w:r w:rsidRPr="00046E5E">
              <w:t>Доля фактически освещенных улиц в общей протяженности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A4840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2BF87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A76B0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20,00</w:t>
            </w:r>
          </w:p>
        </w:tc>
      </w:tr>
      <w:tr w:rsidR="00673AD8" w:rsidRPr="00046E5E" w14:paraId="53D5B1EA" w14:textId="77777777" w:rsidTr="00C25443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5E912" w14:textId="77777777" w:rsidR="00673AD8" w:rsidRPr="00046E5E" w:rsidRDefault="00184893" w:rsidP="00383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1FC5" w14:textId="77777777" w:rsidR="00673AD8" w:rsidRPr="00046E5E" w:rsidRDefault="00673AD8" w:rsidP="003832E1">
            <w:pPr>
              <w:jc w:val="both"/>
            </w:pPr>
            <w:r w:rsidRPr="00046E5E">
              <w:t>Уровень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EA64D" w14:textId="77777777" w:rsidR="00673AD8" w:rsidRPr="00046E5E" w:rsidRDefault="00673AD8" w:rsidP="003832E1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EBABA" w14:textId="77777777" w:rsidR="00673AD8" w:rsidRPr="00046E5E" w:rsidRDefault="00673AD8" w:rsidP="003832E1">
            <w:pPr>
              <w:jc w:val="center"/>
            </w:pPr>
            <w:r w:rsidRPr="00046E5E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E5AFF" w14:textId="77777777" w:rsidR="00673AD8" w:rsidRPr="00046E5E" w:rsidRDefault="00673AD8" w:rsidP="003832E1">
            <w:pPr>
              <w:jc w:val="center"/>
            </w:pPr>
            <w:r w:rsidRPr="00046E5E">
              <w:rPr>
                <w:color w:val="000000"/>
              </w:rPr>
              <w:t>0,0</w:t>
            </w:r>
          </w:p>
        </w:tc>
      </w:tr>
    </w:tbl>
    <w:p w14:paraId="48175093" w14:textId="77777777" w:rsidR="00184893" w:rsidRDefault="0018489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7AE6D4" w14:textId="77777777" w:rsidR="00184893" w:rsidRDefault="0018489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F61B2C" w14:textId="77777777" w:rsidR="00184893" w:rsidRDefault="0018489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7D3DC0" w14:textId="77777777" w:rsidR="00F05C77" w:rsidRDefault="00F05C77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B6D5A1" w14:textId="77777777" w:rsidR="00184893" w:rsidRDefault="0018489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2E4407" w14:textId="77777777" w:rsidR="00C25443" w:rsidRDefault="00C2544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BF47F69" w14:textId="77777777" w:rsidR="00B30873" w:rsidRPr="00955A13" w:rsidRDefault="00B3087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14:paraId="5DC8A1D4" w14:textId="77777777" w:rsidR="00B30873" w:rsidRDefault="00B3087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74F5352D" w14:textId="77777777" w:rsidR="00CD31B8" w:rsidRDefault="00CD31B8" w:rsidP="00CD31B8">
      <w:pPr>
        <w:spacing w:line="230" w:lineRule="auto"/>
        <w:jc w:val="center"/>
        <w:rPr>
          <w:sz w:val="28"/>
          <w:szCs w:val="28"/>
          <w:u w:val="single"/>
        </w:rPr>
      </w:pPr>
      <w:r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Горняцкого сельского поселения» </w:t>
      </w:r>
    </w:p>
    <w:p w14:paraId="7E060684" w14:textId="77777777" w:rsidR="00CD31B8" w:rsidRPr="00955A13" w:rsidRDefault="00C25443" w:rsidP="00CD31B8">
      <w:pPr>
        <w:spacing w:line="23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CD31B8" w:rsidRPr="00955A13">
        <w:rPr>
          <w:sz w:val="28"/>
          <w:szCs w:val="28"/>
          <w:u w:val="single"/>
        </w:rPr>
        <w:t>20</w:t>
      </w:r>
      <w:r w:rsidR="0017428A">
        <w:rPr>
          <w:sz w:val="28"/>
          <w:szCs w:val="28"/>
          <w:u w:val="single"/>
        </w:rPr>
        <w:t>2</w:t>
      </w:r>
      <w:r w:rsidR="00AD18B2">
        <w:rPr>
          <w:sz w:val="28"/>
          <w:szCs w:val="28"/>
          <w:u w:val="single"/>
        </w:rPr>
        <w:t>3</w:t>
      </w:r>
      <w:r w:rsidR="00001615">
        <w:rPr>
          <w:sz w:val="28"/>
          <w:szCs w:val="28"/>
          <w:u w:val="single"/>
        </w:rPr>
        <w:t xml:space="preserve"> </w:t>
      </w:r>
      <w:r w:rsidR="00CD31B8" w:rsidRPr="00955A13">
        <w:rPr>
          <w:sz w:val="28"/>
          <w:szCs w:val="28"/>
          <w:u w:val="single"/>
        </w:rPr>
        <w:t>г.</w:t>
      </w:r>
    </w:p>
    <w:p w14:paraId="4834E9DE" w14:textId="77777777" w:rsidR="00B30873" w:rsidRPr="00955A13" w:rsidRDefault="00B30873" w:rsidP="00B308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11"/>
        <w:gridCol w:w="3260"/>
        <w:gridCol w:w="1830"/>
        <w:gridCol w:w="12"/>
        <w:gridCol w:w="1241"/>
        <w:gridCol w:w="7"/>
        <w:gridCol w:w="1375"/>
        <w:gridCol w:w="35"/>
        <w:gridCol w:w="1320"/>
        <w:gridCol w:w="27"/>
        <w:gridCol w:w="1368"/>
        <w:gridCol w:w="14"/>
        <w:gridCol w:w="1261"/>
        <w:gridCol w:w="15"/>
        <w:gridCol w:w="1245"/>
        <w:gridCol w:w="30"/>
        <w:gridCol w:w="1421"/>
      </w:tblGrid>
      <w:tr w:rsidR="00B30873" w:rsidRPr="00184893" w14:paraId="63CE70F2" w14:textId="77777777" w:rsidTr="00CC5865">
        <w:trPr>
          <w:trHeight w:val="20"/>
        </w:trPr>
        <w:tc>
          <w:tcPr>
            <w:tcW w:w="565" w:type="dxa"/>
            <w:gridSpan w:val="2"/>
            <w:vMerge w:val="restart"/>
            <w:vAlign w:val="center"/>
          </w:tcPr>
          <w:p w14:paraId="30FCC37D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14:paraId="6BE46414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3E05305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Ответственный исполнитель</w:t>
            </w:r>
          </w:p>
          <w:p w14:paraId="3FDDB51E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(ФИО)</w:t>
            </w:r>
          </w:p>
        </w:tc>
        <w:tc>
          <w:tcPr>
            <w:tcW w:w="2623" w:type="dxa"/>
            <w:gridSpan w:val="3"/>
            <w:vAlign w:val="center"/>
          </w:tcPr>
          <w:p w14:paraId="377A129F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764" w:type="dxa"/>
            <w:gridSpan w:val="5"/>
            <w:vAlign w:val="center"/>
          </w:tcPr>
          <w:p w14:paraId="6129259E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551" w:type="dxa"/>
            <w:gridSpan w:val="4"/>
            <w:vAlign w:val="center"/>
          </w:tcPr>
          <w:p w14:paraId="0294FFA9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Результаты</w:t>
            </w:r>
          </w:p>
        </w:tc>
        <w:tc>
          <w:tcPr>
            <w:tcW w:w="1421" w:type="dxa"/>
            <w:vMerge w:val="restart"/>
            <w:vAlign w:val="center"/>
          </w:tcPr>
          <w:p w14:paraId="2920A108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B30873" w:rsidRPr="00184893" w14:paraId="3B8E9408" w14:textId="77777777" w:rsidTr="00CC5865">
        <w:trPr>
          <w:trHeight w:val="20"/>
        </w:trPr>
        <w:tc>
          <w:tcPr>
            <w:tcW w:w="565" w:type="dxa"/>
            <w:gridSpan w:val="2"/>
            <w:vMerge/>
            <w:vAlign w:val="center"/>
          </w:tcPr>
          <w:p w14:paraId="01CFD7DF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1D994554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1C056DA7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174C6AC0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82" w:type="dxa"/>
            <w:gridSpan w:val="2"/>
            <w:vAlign w:val="center"/>
          </w:tcPr>
          <w:p w14:paraId="69A7FB60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82" w:type="dxa"/>
            <w:gridSpan w:val="3"/>
            <w:vAlign w:val="center"/>
          </w:tcPr>
          <w:p w14:paraId="6C63717B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82" w:type="dxa"/>
            <w:gridSpan w:val="2"/>
            <w:vAlign w:val="center"/>
          </w:tcPr>
          <w:p w14:paraId="3E057332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  <w:gridSpan w:val="2"/>
            <w:vAlign w:val="center"/>
          </w:tcPr>
          <w:p w14:paraId="72211436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запланированные (тыс. руб</w:t>
            </w:r>
            <w:r w:rsidR="00184893" w:rsidRPr="00184893">
              <w:rPr>
                <w:sz w:val="20"/>
                <w:szCs w:val="20"/>
              </w:rPr>
              <w:t>.</w:t>
            </w:r>
            <w:r w:rsidRPr="00184893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14:paraId="7A114DA8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достигнутые</w:t>
            </w:r>
          </w:p>
          <w:p w14:paraId="04DD118F" w14:textId="77777777" w:rsidR="00B30873" w:rsidRPr="00184893" w:rsidRDefault="00B30873" w:rsidP="00CC5865">
            <w:pPr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(тыс. руб</w:t>
            </w:r>
            <w:r w:rsidR="00184893" w:rsidRPr="00184893">
              <w:rPr>
                <w:sz w:val="20"/>
                <w:szCs w:val="20"/>
              </w:rPr>
              <w:t>.</w:t>
            </w:r>
            <w:r w:rsidRPr="00184893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vMerge/>
            <w:vAlign w:val="center"/>
          </w:tcPr>
          <w:p w14:paraId="2FF7413D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0873" w:rsidRPr="00184893" w14:paraId="168EDCED" w14:textId="77777777" w:rsidTr="00CC5865">
        <w:trPr>
          <w:trHeight w:val="20"/>
        </w:trPr>
        <w:tc>
          <w:tcPr>
            <w:tcW w:w="565" w:type="dxa"/>
            <w:gridSpan w:val="2"/>
            <w:vAlign w:val="center"/>
          </w:tcPr>
          <w:p w14:paraId="67D1CCB2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6A6C80A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77551FBD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vAlign w:val="center"/>
          </w:tcPr>
          <w:p w14:paraId="17AF9C75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14:paraId="471205A7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gridSpan w:val="3"/>
            <w:vAlign w:val="center"/>
          </w:tcPr>
          <w:p w14:paraId="196FA6A5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14:paraId="6B58CCA6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48AFEBCC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14:paraId="1FF5D5BE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14:paraId="35158B54" w14:textId="77777777" w:rsidR="00B30873" w:rsidRPr="00184893" w:rsidRDefault="00B30873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4893">
              <w:rPr>
                <w:sz w:val="20"/>
                <w:szCs w:val="20"/>
              </w:rPr>
              <w:t>10</w:t>
            </w:r>
          </w:p>
        </w:tc>
      </w:tr>
      <w:tr w:rsidR="004A0CBA" w:rsidRPr="00184893" w14:paraId="76FFE938" w14:textId="77777777" w:rsidTr="00CC5865">
        <w:trPr>
          <w:trHeight w:val="20"/>
        </w:trPr>
        <w:tc>
          <w:tcPr>
            <w:tcW w:w="15026" w:type="dxa"/>
            <w:gridSpan w:val="18"/>
            <w:vAlign w:val="center"/>
          </w:tcPr>
          <w:p w14:paraId="01BE278C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7C5A">
              <w:t xml:space="preserve">Муниципальная программа </w:t>
            </w:r>
            <w:r w:rsidRPr="00673AD8">
              <w:t>«Обеспечение качественными жилищно-коммунальными услугами населения Горняцкого сельского поселения»</w:t>
            </w:r>
          </w:p>
        </w:tc>
      </w:tr>
      <w:tr w:rsidR="004A0CBA" w:rsidRPr="00184893" w14:paraId="1AD058A0" w14:textId="77777777" w:rsidTr="00CC5865">
        <w:trPr>
          <w:trHeight w:val="20"/>
        </w:trPr>
        <w:tc>
          <w:tcPr>
            <w:tcW w:w="565" w:type="dxa"/>
            <w:gridSpan w:val="2"/>
            <w:vAlign w:val="center"/>
          </w:tcPr>
          <w:p w14:paraId="52A2EE80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A4774C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816D6E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14:paraId="47501876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6C73850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14:paraId="03C83FEA" w14:textId="77777777" w:rsidR="004A0CBA" w:rsidRPr="00AB7D2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</w:t>
            </w:r>
            <w:r w:rsidR="00EA66C9">
              <w:t>2</w:t>
            </w:r>
            <w:r w:rsidR="00CC5865">
              <w:t>3</w:t>
            </w:r>
          </w:p>
        </w:tc>
        <w:tc>
          <w:tcPr>
            <w:tcW w:w="1382" w:type="dxa"/>
            <w:gridSpan w:val="2"/>
          </w:tcPr>
          <w:p w14:paraId="3448A83C" w14:textId="77777777" w:rsidR="004A0CBA" w:rsidRPr="002F2452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 w:rsidR="00EA66C9">
              <w:t>2</w:t>
            </w:r>
            <w:r w:rsidR="00CC5865">
              <w:t>3</w:t>
            </w:r>
          </w:p>
        </w:tc>
        <w:tc>
          <w:tcPr>
            <w:tcW w:w="1276" w:type="dxa"/>
            <w:gridSpan w:val="2"/>
          </w:tcPr>
          <w:p w14:paraId="626AD06C" w14:textId="77777777" w:rsidR="004A0CBA" w:rsidRPr="000A7C5A" w:rsidRDefault="00D337E1" w:rsidP="00CC5865">
            <w:pPr>
              <w:jc w:val="center"/>
            </w:pPr>
            <w:r>
              <w:t>7180</w:t>
            </w:r>
          </w:p>
        </w:tc>
        <w:tc>
          <w:tcPr>
            <w:tcW w:w="1275" w:type="dxa"/>
            <w:gridSpan w:val="2"/>
          </w:tcPr>
          <w:p w14:paraId="36CABC24" w14:textId="77777777" w:rsidR="004A0CBA" w:rsidRPr="000A7C5A" w:rsidRDefault="00D337E1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7163,9</w:t>
            </w:r>
          </w:p>
        </w:tc>
        <w:tc>
          <w:tcPr>
            <w:tcW w:w="1421" w:type="dxa"/>
            <w:vAlign w:val="center"/>
          </w:tcPr>
          <w:p w14:paraId="1AA0830D" w14:textId="77777777" w:rsidR="004A0CBA" w:rsidRPr="00184893" w:rsidRDefault="004A0CB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08D4" w:rsidRPr="000A7C5A" w14:paraId="713BA4E6" w14:textId="77777777" w:rsidTr="00CC5865">
        <w:trPr>
          <w:trHeight w:val="20"/>
        </w:trPr>
        <w:tc>
          <w:tcPr>
            <w:tcW w:w="15026" w:type="dxa"/>
            <w:gridSpan w:val="18"/>
          </w:tcPr>
          <w:p w14:paraId="45E4AFDE" w14:textId="77777777" w:rsidR="000608D4" w:rsidRPr="005C0AEA" w:rsidRDefault="000608D4" w:rsidP="00CC5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жилищного хозяйства в Горняцком сельском поселении»</w:t>
            </w:r>
          </w:p>
        </w:tc>
      </w:tr>
      <w:tr w:rsidR="000608D4" w:rsidRPr="000A7C5A" w14:paraId="240B0470" w14:textId="77777777" w:rsidTr="00CC5865">
        <w:trPr>
          <w:trHeight w:val="20"/>
        </w:trPr>
        <w:tc>
          <w:tcPr>
            <w:tcW w:w="565" w:type="dxa"/>
            <w:gridSpan w:val="2"/>
          </w:tcPr>
          <w:p w14:paraId="1831EFD0" w14:textId="77777777" w:rsidR="000608D4" w:rsidRPr="000A7C5A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1</w:t>
            </w:r>
            <w:r>
              <w:t>.</w:t>
            </w:r>
          </w:p>
        </w:tc>
        <w:tc>
          <w:tcPr>
            <w:tcW w:w="3260" w:type="dxa"/>
          </w:tcPr>
          <w:p w14:paraId="4EC9B389" w14:textId="77777777" w:rsidR="000608D4" w:rsidRPr="005361EE" w:rsidRDefault="000608D4" w:rsidP="00CC5865">
            <w:pPr>
              <w:jc w:val="both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842" w:type="dxa"/>
            <w:gridSpan w:val="2"/>
          </w:tcPr>
          <w:p w14:paraId="2AF978B8" w14:textId="77777777" w:rsidR="000608D4" w:rsidRPr="008C71E0" w:rsidRDefault="00907073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Е.Н. Петренко</w:t>
            </w:r>
          </w:p>
        </w:tc>
        <w:tc>
          <w:tcPr>
            <w:tcW w:w="1241" w:type="dxa"/>
          </w:tcPr>
          <w:p w14:paraId="3F98FE8A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01.01.201</w:t>
            </w:r>
            <w:r>
              <w:t>6</w:t>
            </w:r>
          </w:p>
        </w:tc>
        <w:tc>
          <w:tcPr>
            <w:tcW w:w="1382" w:type="dxa"/>
            <w:gridSpan w:val="2"/>
          </w:tcPr>
          <w:p w14:paraId="6B69C9D9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31.12.202</w:t>
            </w:r>
            <w:r w:rsidR="00B63819">
              <w:t>2</w:t>
            </w:r>
          </w:p>
        </w:tc>
        <w:tc>
          <w:tcPr>
            <w:tcW w:w="1382" w:type="dxa"/>
            <w:gridSpan w:val="3"/>
          </w:tcPr>
          <w:p w14:paraId="5471823E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</w:t>
            </w:r>
            <w:r w:rsidR="00EA66C9">
              <w:t>2</w:t>
            </w:r>
            <w:r w:rsidR="00CC5865">
              <w:t>3</w:t>
            </w:r>
          </w:p>
        </w:tc>
        <w:tc>
          <w:tcPr>
            <w:tcW w:w="1382" w:type="dxa"/>
            <w:gridSpan w:val="2"/>
          </w:tcPr>
          <w:p w14:paraId="219E5A78" w14:textId="77777777" w:rsidR="000608D4" w:rsidRPr="002F2452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 w:rsidR="00EA66C9">
              <w:t>2</w:t>
            </w:r>
            <w:r w:rsidR="00CC5865">
              <w:t>3</w:t>
            </w:r>
          </w:p>
        </w:tc>
        <w:tc>
          <w:tcPr>
            <w:tcW w:w="1276" w:type="dxa"/>
            <w:gridSpan w:val="2"/>
          </w:tcPr>
          <w:p w14:paraId="53016E2E" w14:textId="77777777" w:rsidR="000608D4" w:rsidRPr="000A7C5A" w:rsidRDefault="00D337E1" w:rsidP="00CC5865">
            <w:pPr>
              <w:jc w:val="center"/>
            </w:pPr>
            <w:r>
              <w:t>160,0</w:t>
            </w:r>
          </w:p>
        </w:tc>
        <w:tc>
          <w:tcPr>
            <w:tcW w:w="1275" w:type="dxa"/>
            <w:gridSpan w:val="2"/>
          </w:tcPr>
          <w:p w14:paraId="78ECCA93" w14:textId="77777777" w:rsidR="000608D4" w:rsidRPr="000A7C5A" w:rsidRDefault="00D337E1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144,2</w:t>
            </w:r>
          </w:p>
        </w:tc>
        <w:tc>
          <w:tcPr>
            <w:tcW w:w="1421" w:type="dxa"/>
          </w:tcPr>
          <w:p w14:paraId="2F2470E0" w14:textId="77777777" w:rsidR="000608D4" w:rsidRPr="00C8577D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74C80" w:rsidRPr="000A7C5A" w14:paraId="6588D6D9" w14:textId="77777777" w:rsidTr="00CC5865">
        <w:trPr>
          <w:trHeight w:val="20"/>
        </w:trPr>
        <w:tc>
          <w:tcPr>
            <w:tcW w:w="565" w:type="dxa"/>
            <w:gridSpan w:val="2"/>
          </w:tcPr>
          <w:p w14:paraId="55B605F7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14:paraId="430FC74C" w14:textId="77777777" w:rsidR="00274C80" w:rsidRDefault="00274C80" w:rsidP="00CC5865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gridSpan w:val="2"/>
          </w:tcPr>
          <w:p w14:paraId="4F5D7E08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50B8E76D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6093175D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3"/>
          </w:tcPr>
          <w:p w14:paraId="05F431AA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0422094C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</w:tcPr>
          <w:p w14:paraId="28CB677A" w14:textId="77777777" w:rsidR="00274C80" w:rsidRDefault="00274C80" w:rsidP="00CC5865">
            <w:pPr>
              <w:jc w:val="center"/>
            </w:pPr>
          </w:p>
        </w:tc>
        <w:tc>
          <w:tcPr>
            <w:tcW w:w="1275" w:type="dxa"/>
            <w:gridSpan w:val="2"/>
          </w:tcPr>
          <w:p w14:paraId="1E4D7602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</w:tcPr>
          <w:p w14:paraId="1CB4F788" w14:textId="77777777" w:rsidR="00274C80" w:rsidRPr="00274C80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608D4" w:rsidRPr="000A7C5A" w14:paraId="22EC1727" w14:textId="77777777" w:rsidTr="00CC5865">
        <w:trPr>
          <w:trHeight w:val="20"/>
        </w:trPr>
        <w:tc>
          <w:tcPr>
            <w:tcW w:w="15026" w:type="dxa"/>
            <w:gridSpan w:val="18"/>
          </w:tcPr>
          <w:p w14:paraId="4DA736BF" w14:textId="77777777" w:rsidR="000608D4" w:rsidRPr="000608D4" w:rsidRDefault="000608D4" w:rsidP="00CC5865">
            <w:pPr>
              <w:pStyle w:val="ConsPlusCell"/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3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608D4" w:rsidRPr="000A7C5A" w14:paraId="35564B6B" w14:textId="77777777" w:rsidTr="00CC5865">
        <w:trPr>
          <w:trHeight w:val="20"/>
        </w:trPr>
        <w:tc>
          <w:tcPr>
            <w:tcW w:w="565" w:type="dxa"/>
            <w:gridSpan w:val="2"/>
          </w:tcPr>
          <w:p w14:paraId="5640FDDF" w14:textId="77777777" w:rsidR="000608D4" w:rsidRPr="000A7C5A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3260" w:type="dxa"/>
          </w:tcPr>
          <w:p w14:paraId="16583186" w14:textId="77777777" w:rsidR="000608D4" w:rsidRPr="00E7341D" w:rsidRDefault="000608D4" w:rsidP="00CC58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5070AF88" w14:textId="77777777" w:rsidR="000608D4" w:rsidRPr="008C71E0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0E0AC3AF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4E01CACB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3"/>
          </w:tcPr>
          <w:p w14:paraId="35CDACC2" w14:textId="77777777" w:rsidR="000608D4" w:rsidRPr="00AB7D23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gridSpan w:val="2"/>
          </w:tcPr>
          <w:p w14:paraId="2E694E3E" w14:textId="77777777" w:rsidR="000608D4" w:rsidRPr="002F2452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</w:tcPr>
          <w:p w14:paraId="18EB6A1B" w14:textId="77777777" w:rsidR="000608D4" w:rsidRDefault="000608D4" w:rsidP="00CC5865">
            <w:pPr>
              <w:jc w:val="center"/>
            </w:pPr>
          </w:p>
        </w:tc>
        <w:tc>
          <w:tcPr>
            <w:tcW w:w="1275" w:type="dxa"/>
            <w:gridSpan w:val="2"/>
          </w:tcPr>
          <w:p w14:paraId="1A524F86" w14:textId="77777777" w:rsidR="000608D4" w:rsidRDefault="000608D4" w:rsidP="00CC58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</w:tcPr>
          <w:p w14:paraId="62C1869E" w14:textId="77777777" w:rsidR="000608D4" w:rsidRPr="00C15DAE" w:rsidRDefault="00C15DAE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74C80" w:rsidRPr="000A7C5A" w14:paraId="78D3FE36" w14:textId="77777777" w:rsidTr="00CC5865">
        <w:trPr>
          <w:trHeight w:val="20"/>
        </w:trPr>
        <w:tc>
          <w:tcPr>
            <w:tcW w:w="565" w:type="dxa"/>
            <w:gridSpan w:val="2"/>
          </w:tcPr>
          <w:p w14:paraId="4A98108D" w14:textId="77777777" w:rsidR="00274C80" w:rsidRDefault="0019671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46BFD268" w14:textId="77777777" w:rsidR="00274C80" w:rsidRPr="00E7341D" w:rsidRDefault="00274C80" w:rsidP="00CC5865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842" w:type="dxa"/>
            <w:gridSpan w:val="2"/>
          </w:tcPr>
          <w:p w14:paraId="47F7A9CF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Е.Н. Петренко</w:t>
            </w:r>
          </w:p>
        </w:tc>
        <w:tc>
          <w:tcPr>
            <w:tcW w:w="1241" w:type="dxa"/>
          </w:tcPr>
          <w:p w14:paraId="033A55BA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01.01.201</w:t>
            </w:r>
            <w:r>
              <w:t>9</w:t>
            </w:r>
          </w:p>
        </w:tc>
        <w:tc>
          <w:tcPr>
            <w:tcW w:w="1382" w:type="dxa"/>
            <w:gridSpan w:val="2"/>
          </w:tcPr>
          <w:p w14:paraId="6FF766C8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3</w:t>
            </w:r>
            <w:r w:rsidRPr="000A7C5A">
              <w:t>0</w:t>
            </w:r>
          </w:p>
        </w:tc>
        <w:tc>
          <w:tcPr>
            <w:tcW w:w="1382" w:type="dxa"/>
            <w:gridSpan w:val="3"/>
          </w:tcPr>
          <w:p w14:paraId="012EF8EE" w14:textId="77777777" w:rsidR="00274C80" w:rsidRPr="000A7C5A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</w:t>
            </w:r>
            <w:r>
              <w:t>2</w:t>
            </w:r>
            <w:r w:rsidR="00CC5865">
              <w:t>3</w:t>
            </w:r>
          </w:p>
        </w:tc>
        <w:tc>
          <w:tcPr>
            <w:tcW w:w="1382" w:type="dxa"/>
            <w:gridSpan w:val="2"/>
          </w:tcPr>
          <w:p w14:paraId="021066A8" w14:textId="77777777" w:rsidR="00274C80" w:rsidRDefault="00274C80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 w:rsidR="00183397">
              <w:t>2</w:t>
            </w:r>
            <w:r w:rsidR="00CC5865">
              <w:t>3</w:t>
            </w:r>
          </w:p>
        </w:tc>
        <w:tc>
          <w:tcPr>
            <w:tcW w:w="1276" w:type="dxa"/>
            <w:gridSpan w:val="2"/>
          </w:tcPr>
          <w:p w14:paraId="4A3EE43E" w14:textId="77777777" w:rsidR="00274C80" w:rsidRDefault="00DF4F23" w:rsidP="00CC5865">
            <w:pPr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</w:tcPr>
          <w:p w14:paraId="69C7001D" w14:textId="77777777" w:rsidR="00274C80" w:rsidRDefault="00DF4F23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21" w:type="dxa"/>
          </w:tcPr>
          <w:p w14:paraId="125C451C" w14:textId="77777777" w:rsidR="00274C80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12F6D" w:rsidRPr="000A7C5A" w14:paraId="40201F95" w14:textId="77777777" w:rsidTr="00CC5865">
        <w:trPr>
          <w:trHeight w:val="20"/>
        </w:trPr>
        <w:tc>
          <w:tcPr>
            <w:tcW w:w="565" w:type="dxa"/>
            <w:gridSpan w:val="2"/>
          </w:tcPr>
          <w:p w14:paraId="77CC62E9" w14:textId="77777777" w:rsidR="00012F6D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.</w:t>
            </w:r>
            <w:r w:rsidR="0019671A">
              <w:t>3</w:t>
            </w:r>
          </w:p>
        </w:tc>
        <w:tc>
          <w:tcPr>
            <w:tcW w:w="3260" w:type="dxa"/>
          </w:tcPr>
          <w:p w14:paraId="76FB8A3D" w14:textId="77777777" w:rsidR="00012F6D" w:rsidRDefault="00012F6D" w:rsidP="00CC5865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Мероприятия по возмещению предприятиям жилищно-коммунального хозяйства части платы граждан за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1842" w:type="dxa"/>
            <w:gridSpan w:val="2"/>
          </w:tcPr>
          <w:p w14:paraId="2AF34145" w14:textId="77777777" w:rsidR="00012F6D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Е.Н. Петренко</w:t>
            </w:r>
          </w:p>
        </w:tc>
        <w:tc>
          <w:tcPr>
            <w:tcW w:w="1241" w:type="dxa"/>
          </w:tcPr>
          <w:p w14:paraId="511BB853" w14:textId="77777777" w:rsidR="00012F6D" w:rsidRPr="000A7C5A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01.01.201</w:t>
            </w:r>
            <w:r>
              <w:t>9</w:t>
            </w:r>
          </w:p>
        </w:tc>
        <w:tc>
          <w:tcPr>
            <w:tcW w:w="1382" w:type="dxa"/>
            <w:gridSpan w:val="2"/>
          </w:tcPr>
          <w:p w14:paraId="2F7B3433" w14:textId="77777777" w:rsidR="00012F6D" w:rsidRPr="000A7C5A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31.12.20</w:t>
            </w:r>
            <w:r>
              <w:t>3</w:t>
            </w:r>
            <w:r w:rsidRPr="000A7C5A">
              <w:t>0</w:t>
            </w:r>
          </w:p>
        </w:tc>
        <w:tc>
          <w:tcPr>
            <w:tcW w:w="1382" w:type="dxa"/>
            <w:gridSpan w:val="3"/>
          </w:tcPr>
          <w:p w14:paraId="248E5F85" w14:textId="77777777" w:rsidR="00012F6D" w:rsidRPr="000A7C5A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7C5A">
              <w:t>01.01.20</w:t>
            </w:r>
            <w:r>
              <w:t>2</w:t>
            </w:r>
            <w:r w:rsidR="00CC5865">
              <w:t>3</w:t>
            </w:r>
          </w:p>
        </w:tc>
        <w:tc>
          <w:tcPr>
            <w:tcW w:w="1382" w:type="dxa"/>
            <w:gridSpan w:val="2"/>
          </w:tcPr>
          <w:p w14:paraId="04F346BD" w14:textId="77777777" w:rsidR="00012F6D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 w:rsidR="00183397">
              <w:t>2</w:t>
            </w:r>
            <w:r w:rsidR="00CC5865">
              <w:t>3</w:t>
            </w:r>
          </w:p>
        </w:tc>
        <w:tc>
          <w:tcPr>
            <w:tcW w:w="1276" w:type="dxa"/>
            <w:gridSpan w:val="2"/>
          </w:tcPr>
          <w:p w14:paraId="03ED76D6" w14:textId="77777777" w:rsidR="00012F6D" w:rsidRDefault="00D337E1" w:rsidP="00CC5865">
            <w:pPr>
              <w:jc w:val="center"/>
            </w:pPr>
            <w:r>
              <w:t>6570</w:t>
            </w:r>
            <w:r w:rsidR="00CC5865">
              <w:t>,0</w:t>
            </w:r>
          </w:p>
        </w:tc>
        <w:tc>
          <w:tcPr>
            <w:tcW w:w="1275" w:type="dxa"/>
            <w:gridSpan w:val="2"/>
          </w:tcPr>
          <w:p w14:paraId="47F4AFBB" w14:textId="77777777" w:rsidR="00012F6D" w:rsidRDefault="00CC5865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6569,9</w:t>
            </w:r>
          </w:p>
        </w:tc>
        <w:tc>
          <w:tcPr>
            <w:tcW w:w="1421" w:type="dxa"/>
          </w:tcPr>
          <w:p w14:paraId="1106776C" w14:textId="77777777" w:rsidR="00012F6D" w:rsidRDefault="00012F6D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83397" w14:paraId="62A77196" w14:textId="77777777" w:rsidTr="00CC58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4" w:type="dxa"/>
          </w:tcPr>
          <w:p w14:paraId="2B687D8F" w14:textId="77777777" w:rsidR="00183397" w:rsidRDefault="0019671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1" w:type="dxa"/>
            <w:gridSpan w:val="2"/>
          </w:tcPr>
          <w:p w14:paraId="62A59609" w14:textId="77777777" w:rsidR="00183397" w:rsidRPr="00A94F98" w:rsidRDefault="008F5F85" w:rsidP="00CC5865">
            <w:pPr>
              <w:widowControl w:val="0"/>
              <w:autoSpaceDE w:val="0"/>
              <w:autoSpaceDN w:val="0"/>
              <w:adjustRightInd w:val="0"/>
            </w:pPr>
            <w:r>
              <w:t>Развитие материальной базы в сфере обращения с твёрдыми коммунальными отходами, оборудование контейнерами мест сбора ТКО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14:paraId="0579D53A" w14:textId="77777777" w:rsidR="00183397" w:rsidRPr="00A94F98" w:rsidRDefault="00A94F98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Е.Н.Петренко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283" w14:textId="77777777" w:rsidR="00183397" w:rsidRPr="00A94F98" w:rsidRDefault="00A94F98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4F98">
              <w:rPr>
                <w:sz w:val="22"/>
                <w:szCs w:val="22"/>
              </w:rPr>
              <w:t>01.01.2019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728" w14:textId="77777777" w:rsidR="00183397" w:rsidRDefault="00A94F98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7C5A">
              <w:t>31.12.20</w:t>
            </w:r>
            <w:r>
              <w:t>3</w:t>
            </w:r>
            <w:r w:rsidRPr="000A7C5A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2E2" w14:textId="77777777" w:rsidR="00183397" w:rsidRDefault="00A94F98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7C5A">
              <w:t>01.01.20</w:t>
            </w:r>
            <w:r>
              <w:t>2</w:t>
            </w:r>
            <w:r w:rsidR="00CC5865">
              <w:t>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A69" w14:textId="77777777" w:rsidR="00183397" w:rsidRDefault="00A94F98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3</w:t>
            </w:r>
            <w:r>
              <w:rPr>
                <w:lang w:val="en-US"/>
              </w:rPr>
              <w:t>1</w:t>
            </w:r>
            <w:r>
              <w:t>.12</w:t>
            </w:r>
            <w:r w:rsidRPr="000A7C5A">
              <w:t>.20</w:t>
            </w:r>
            <w:r>
              <w:t>2</w:t>
            </w:r>
            <w:r w:rsidR="00CC5865"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14:paraId="1AA774D5" w14:textId="77777777" w:rsidR="00183397" w:rsidRPr="00A94F98" w:rsidRDefault="00CC5865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2539DE6E" w14:textId="77777777" w:rsidR="00183397" w:rsidRDefault="00CC5865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49,9</w:t>
            </w:r>
          </w:p>
        </w:tc>
        <w:tc>
          <w:tcPr>
            <w:tcW w:w="1451" w:type="dxa"/>
            <w:gridSpan w:val="2"/>
            <w:tcBorders>
              <w:left w:val="nil"/>
            </w:tcBorders>
          </w:tcPr>
          <w:p w14:paraId="3816EDA4" w14:textId="77777777" w:rsidR="00183397" w:rsidRDefault="00A94F98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5865" w14:paraId="66551D81" w14:textId="77777777" w:rsidTr="00CC58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54" w:type="dxa"/>
          </w:tcPr>
          <w:p w14:paraId="4CBD6C7F" w14:textId="77777777" w:rsidR="00CC5865" w:rsidRDefault="00CC5865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1" w:type="dxa"/>
            <w:gridSpan w:val="2"/>
          </w:tcPr>
          <w:p w14:paraId="19F81849" w14:textId="77777777" w:rsidR="00CC5865" w:rsidRDefault="00370D0C" w:rsidP="00CC5865">
            <w:pPr>
              <w:widowControl w:val="0"/>
              <w:autoSpaceDE w:val="0"/>
              <w:autoSpaceDN w:val="0"/>
              <w:adjustRightInd w:val="0"/>
            </w:pPr>
            <w:r>
              <w:t>Расходы на обеспечение мероприятий по ликвидации несанкционированных свалок в рамках подпрограммы «Создание условий для обеспечения качественными коммунальными услугами населения Горняцкого сельского поселения</w:t>
            </w:r>
            <w:r w:rsidR="003C677A">
              <w:t>»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      </w:r>
          </w:p>
        </w:tc>
        <w:tc>
          <w:tcPr>
            <w:tcW w:w="1830" w:type="dxa"/>
            <w:tcBorders>
              <w:bottom w:val="single" w:sz="4" w:space="0" w:color="auto"/>
              <w:right w:val="single" w:sz="4" w:space="0" w:color="auto"/>
            </w:tcBorders>
          </w:tcPr>
          <w:p w14:paraId="5DC85B52" w14:textId="77777777" w:rsidR="00CC5865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Е.Н.Петренко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878" w14:textId="77777777" w:rsidR="00CC5865" w:rsidRPr="00A94F98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213" w14:textId="77777777" w:rsidR="00CC5865" w:rsidRPr="000A7C5A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DC1" w14:textId="77777777" w:rsidR="00CC5865" w:rsidRPr="000A7C5A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08F" w14:textId="77777777" w:rsidR="00CC5865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14:paraId="0E2209ED" w14:textId="77777777" w:rsidR="00CC5865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4AE372D5" w14:textId="77777777" w:rsidR="00CC5865" w:rsidRDefault="003C677A" w:rsidP="00CC5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399,9</w:t>
            </w:r>
          </w:p>
        </w:tc>
        <w:tc>
          <w:tcPr>
            <w:tcW w:w="1451" w:type="dxa"/>
            <w:gridSpan w:val="2"/>
            <w:tcBorders>
              <w:left w:val="nil"/>
            </w:tcBorders>
          </w:tcPr>
          <w:p w14:paraId="12B935E4" w14:textId="77777777" w:rsidR="00CC5865" w:rsidRDefault="00CC5865" w:rsidP="00CC5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A59C81C" w14:textId="77777777" w:rsidR="004619DD" w:rsidRDefault="004619DD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5EC9BE" w14:textId="77777777" w:rsidR="00CC5865" w:rsidRDefault="00CC5865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6E4341" w14:textId="77777777" w:rsidR="00CC5865" w:rsidRDefault="00CC5865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170E86" w14:textId="77777777" w:rsidR="00CC5865" w:rsidRDefault="00CC5865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94F289" w14:textId="77777777" w:rsidR="00CC4050" w:rsidRPr="00AB7D23" w:rsidRDefault="00150480" w:rsidP="00AB7D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7D23">
        <w:rPr>
          <w:sz w:val="28"/>
          <w:szCs w:val="28"/>
        </w:rPr>
        <w:lastRenderedPageBreak/>
        <w:t xml:space="preserve">Сведения </w:t>
      </w:r>
      <w:r w:rsidR="00CC4050"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 w:rsidR="002164A9">
        <w:rPr>
          <w:sz w:val="28"/>
          <w:szCs w:val="28"/>
        </w:rPr>
        <w:t xml:space="preserve"> </w:t>
      </w:r>
      <w:r w:rsidR="00CC4050" w:rsidRPr="00955A13">
        <w:rPr>
          <w:sz w:val="28"/>
          <w:szCs w:val="28"/>
        </w:rPr>
        <w:t xml:space="preserve">муниципальной программы </w:t>
      </w:r>
      <w:r w:rsidR="00673AD8" w:rsidRPr="00673AD8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 w:rsidR="00AB7D23">
        <w:rPr>
          <w:sz w:val="28"/>
          <w:szCs w:val="28"/>
          <w:u w:val="single"/>
        </w:rPr>
        <w:t xml:space="preserve">Горняцкого сельского поселения» </w:t>
      </w:r>
      <w:r w:rsidR="00C25443">
        <w:rPr>
          <w:sz w:val="28"/>
          <w:szCs w:val="28"/>
          <w:u w:val="single"/>
        </w:rPr>
        <w:t xml:space="preserve">за </w:t>
      </w:r>
      <w:r w:rsidR="00CC4050" w:rsidRPr="00955A13">
        <w:rPr>
          <w:sz w:val="28"/>
          <w:szCs w:val="28"/>
          <w:u w:val="single"/>
        </w:rPr>
        <w:t>20</w:t>
      </w:r>
      <w:r w:rsidR="00C45254">
        <w:rPr>
          <w:sz w:val="28"/>
          <w:szCs w:val="28"/>
          <w:u w:val="single"/>
        </w:rPr>
        <w:t>2</w:t>
      </w:r>
      <w:r w:rsidR="003C677A">
        <w:rPr>
          <w:sz w:val="28"/>
          <w:szCs w:val="28"/>
          <w:u w:val="single"/>
        </w:rPr>
        <w:t>3</w:t>
      </w:r>
      <w:r w:rsidR="00CC4050" w:rsidRPr="00955A13">
        <w:rPr>
          <w:sz w:val="28"/>
          <w:szCs w:val="28"/>
          <w:u w:val="single"/>
        </w:rPr>
        <w:t xml:space="preserve"> г.</w:t>
      </w: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954"/>
        <w:gridCol w:w="2976"/>
        <w:gridCol w:w="2694"/>
        <w:gridCol w:w="1417"/>
      </w:tblGrid>
      <w:tr w:rsidR="00CC4050" w:rsidRPr="00150480" w14:paraId="1B5C79C6" w14:textId="77777777" w:rsidTr="00D31CEC">
        <w:trPr>
          <w:trHeight w:val="2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5307" w14:textId="77777777" w:rsidR="00CC4050" w:rsidRPr="00150480" w:rsidRDefault="00CC405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48B" w14:textId="77777777" w:rsidR="00CC4050" w:rsidRPr="00150480" w:rsidRDefault="00AB7D23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r w:rsidR="00CC4050" w:rsidRPr="00150480">
              <w:rPr>
                <w:rFonts w:ascii="Times New Roman" w:hAnsi="Times New Roman" w:cs="Times New Roman"/>
                <w:sz w:val="20"/>
                <w:szCs w:val="20"/>
              </w:rPr>
              <w:t>программы,</w:t>
            </w:r>
          </w:p>
          <w:p w14:paraId="2AB20989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="00AB7D23"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9B9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697" w14:textId="77777777" w:rsidR="00CC4050" w:rsidRPr="00150480" w:rsidRDefault="00AB7D23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CC4050" w:rsidRPr="00150480">
              <w:rPr>
                <w:rFonts w:ascii="Times New Roman" w:hAnsi="Times New Roman" w:cs="Times New Roman"/>
                <w:sz w:val="20"/>
                <w:szCs w:val="20"/>
              </w:rPr>
              <w:t>расходов, предусмотренных муниципаль</w:t>
            </w: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="00CC4050" w:rsidRPr="00150480">
              <w:rPr>
                <w:rFonts w:ascii="Times New Roman" w:hAnsi="Times New Roman" w:cs="Times New Roman"/>
                <w:sz w:val="20"/>
                <w:szCs w:val="20"/>
              </w:rPr>
              <w:t>программой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6429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(тыс. руб.)</w:t>
            </w:r>
          </w:p>
        </w:tc>
      </w:tr>
      <w:tr w:rsidR="00CC4050" w:rsidRPr="00150480" w14:paraId="23F6ED27" w14:textId="77777777" w:rsidTr="00D31CEC">
        <w:trPr>
          <w:trHeight w:val="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497" w14:textId="77777777" w:rsidR="00CC4050" w:rsidRPr="00150480" w:rsidRDefault="00CC405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CF85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2EA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CD6D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74E" w14:textId="77777777" w:rsidR="00CC4050" w:rsidRPr="00150480" w:rsidRDefault="00CC4050" w:rsidP="00872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73CE" w:rsidRPr="00150480" w14:paraId="32739B11" w14:textId="77777777" w:rsidTr="00D31CEC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4C7A2" w14:textId="77777777" w:rsidR="00D373CE" w:rsidRPr="00150480" w:rsidRDefault="00D373CE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  <w:r w:rsidR="008724DB"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B8339" w14:textId="77777777" w:rsidR="00D373CE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 Горняцкого сельского поселения»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E5D" w14:textId="77777777" w:rsidR="00D373CE" w:rsidRPr="00150480" w:rsidRDefault="00D373C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985" w14:textId="77777777" w:rsidR="00D373CE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DBA" w14:textId="77777777" w:rsidR="00D373CE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7163,</w:t>
            </w:r>
            <w:r w:rsidR="00DF4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381" w:rsidRPr="00150480" w14:paraId="7BAEA55C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0B47E" w14:textId="77777777" w:rsidR="00200381" w:rsidRPr="00150480" w:rsidRDefault="00200381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90D08" w14:textId="77777777" w:rsidR="00200381" w:rsidRPr="00150480" w:rsidRDefault="00200381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BC8" w14:textId="77777777" w:rsidR="00200381" w:rsidRPr="00150480" w:rsidRDefault="00B4214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343" w14:textId="77777777" w:rsidR="00200381" w:rsidRPr="00150480" w:rsidRDefault="003C677A" w:rsidP="008724DB">
            <w:pPr>
              <w:jc w:val="right"/>
              <w:rPr>
                <w:bCs/>
              </w:rPr>
            </w:pPr>
            <w:r>
              <w:rPr>
                <w:bCs/>
              </w:rPr>
              <w:t>6228,</w:t>
            </w:r>
            <w:r w:rsidR="00A5335B">
              <w:rPr>
                <w:bCs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F61" w14:textId="77777777" w:rsidR="00200381" w:rsidRPr="00150480" w:rsidRDefault="003C677A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6228,3</w:t>
            </w:r>
          </w:p>
        </w:tc>
      </w:tr>
      <w:tr w:rsidR="00512C2D" w:rsidRPr="00150480" w14:paraId="274B0EA7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AB48D" w14:textId="77777777" w:rsidR="00512C2D" w:rsidRPr="00150480" w:rsidRDefault="00512C2D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D886D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32B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3F4" w14:textId="77777777" w:rsidR="00512C2D" w:rsidRPr="00150480" w:rsidRDefault="00A5335B" w:rsidP="008724DB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0BB" w14:textId="77777777" w:rsidR="00512C2D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</w:tr>
      <w:tr w:rsidR="00512C2D" w:rsidRPr="00150480" w14:paraId="429F3057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D28C" w14:textId="77777777" w:rsidR="00512C2D" w:rsidRPr="00150480" w:rsidRDefault="00512C2D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E8FA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76D" w14:textId="77777777" w:rsidR="00512C2D" w:rsidRPr="00150480" w:rsidRDefault="00512C2D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ACF" w14:textId="77777777" w:rsidR="00512C2D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BB7" w14:textId="77777777" w:rsidR="00512C2D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</w:t>
            </w:r>
            <w:r w:rsidR="00DF4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72C" w:rsidRPr="00150480" w14:paraId="4430DBF8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E50AB" w14:textId="77777777" w:rsidR="0076672C" w:rsidRPr="00150480" w:rsidRDefault="0076672C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B2DE" w14:textId="77777777" w:rsidR="0076672C" w:rsidRPr="00150480" w:rsidRDefault="0076672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08FED80" w14:textId="77777777" w:rsidR="003A3315" w:rsidRPr="00150480" w:rsidRDefault="0076672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C973545" w14:textId="77777777" w:rsidR="0076672C" w:rsidRPr="00150480" w:rsidRDefault="00B4214E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FE375F4" w14:textId="77777777" w:rsidR="0076672C" w:rsidRPr="00150480" w:rsidRDefault="00B4214E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09" w:rsidRPr="00150480" w14:paraId="5754012D" w14:textId="77777777" w:rsidTr="00D31CEC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9A21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CA014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жилищного хозяйства в Горняцком сельском поселении»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308" w14:textId="77777777" w:rsidR="00124809" w:rsidRPr="00150480" w:rsidRDefault="00B4214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5CF" w14:textId="77777777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01D" w14:textId="77777777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124809" w:rsidRPr="00150480" w14:paraId="7F8C2104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DF09E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4AC00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43A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92B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973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809" w:rsidRPr="00150480" w14:paraId="1D13B73B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9A67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F3650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D2F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0E9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682" w14:textId="77777777" w:rsidR="00124809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14E" w:rsidRPr="00150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809" w:rsidRPr="00150480" w14:paraId="7E454C7F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0949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5E780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2E5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A47" w14:textId="77777777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C88" w14:textId="77777777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C47C07" w:rsidRPr="00150480" w14:paraId="13F382EA" w14:textId="77777777" w:rsidTr="008724DB">
        <w:trPr>
          <w:trHeight w:val="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2F3" w14:textId="77777777" w:rsidR="00C47C07" w:rsidRPr="00150480" w:rsidRDefault="00C47C07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636" w14:textId="77777777" w:rsidR="00C47C07" w:rsidRPr="00150480" w:rsidRDefault="00C47C07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89A" w14:textId="77777777" w:rsidR="00C47C07" w:rsidRPr="00150480" w:rsidRDefault="00C47C07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49F" w14:textId="77777777" w:rsidR="00C47C07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82A" w14:textId="77777777" w:rsidR="00C47C07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CEC" w:rsidRPr="00150480" w14:paraId="4D364922" w14:textId="77777777" w:rsidTr="00D31CEC">
        <w:trPr>
          <w:trHeight w:val="24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1290" w14:textId="77777777" w:rsidR="00D31CEC" w:rsidRPr="00150480" w:rsidRDefault="00D31CEC" w:rsidP="0015048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0480">
              <w:rPr>
                <w:color w:val="000000"/>
                <w:spacing w:val="-4"/>
              </w:rPr>
              <w:t>Основное мероприятие 1.1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10" w14:textId="77777777" w:rsidR="00D31CEC" w:rsidRPr="00150480" w:rsidRDefault="00D31CEC" w:rsidP="008724D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150480">
              <w:rPr>
                <w:color w:val="000000"/>
                <w:spacing w:val="-4"/>
                <w:sz w:val="22"/>
                <w:szCs w:val="22"/>
              </w:rPr>
              <w:t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315" w14:textId="77777777" w:rsidR="00D31CEC" w:rsidRPr="00150480" w:rsidRDefault="00D31CE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A1A" w14:textId="77777777" w:rsidR="00D31CEC" w:rsidRPr="00150480" w:rsidRDefault="00624E1A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09A" w14:textId="77777777" w:rsidR="00D31CEC" w:rsidRPr="00150480" w:rsidRDefault="00624E1A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CEC" w:rsidRPr="00150480" w14:paraId="2D53C941" w14:textId="77777777" w:rsidTr="00D31CEC">
        <w:trPr>
          <w:trHeight w:val="22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A7D" w14:textId="77777777" w:rsidR="00D31CEC" w:rsidRPr="00150480" w:rsidRDefault="00D31CEC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DEC8" w14:textId="77777777" w:rsidR="00D31CEC" w:rsidRPr="00150480" w:rsidRDefault="00D31CEC" w:rsidP="008724DB">
            <w:pPr>
              <w:jc w:val="both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28A" w14:textId="77777777" w:rsidR="00D31CEC" w:rsidRPr="00150480" w:rsidRDefault="00D31CE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07A" w14:textId="77777777" w:rsidR="00D31CEC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8F1" w14:textId="77777777" w:rsidR="00D31CEC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CEC" w:rsidRPr="00150480" w14:paraId="60A996D3" w14:textId="77777777" w:rsidTr="00D31CEC">
        <w:trPr>
          <w:trHeight w:val="2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2D5" w14:textId="77777777" w:rsidR="00D31CEC" w:rsidRPr="00150480" w:rsidRDefault="00D31CEC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C0B" w14:textId="77777777" w:rsidR="00D31CEC" w:rsidRPr="00150480" w:rsidRDefault="00D31CEC" w:rsidP="008724DB">
            <w:pPr>
              <w:jc w:val="both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159" w14:textId="77777777" w:rsidR="00D31CEC" w:rsidRPr="00150480" w:rsidRDefault="00D31CE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B86" w14:textId="77777777" w:rsidR="00D31CEC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581" w14:textId="77777777" w:rsidR="00D31CEC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4DB" w:rsidRPr="00150480" w14:paraId="14C23D8C" w14:textId="77777777" w:rsidTr="00D31CEC">
        <w:trPr>
          <w:trHeight w:val="2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8FF" w14:textId="77777777" w:rsidR="008724DB" w:rsidRPr="00150480" w:rsidRDefault="008724DB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181" w14:textId="77777777" w:rsidR="008724DB" w:rsidRPr="00150480" w:rsidRDefault="008724DB" w:rsidP="008724DB">
            <w:pPr>
              <w:jc w:val="both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6CC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E24" w14:textId="77777777" w:rsidR="008724DB" w:rsidRPr="00150480" w:rsidRDefault="00624E1A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9B5" w14:textId="77777777" w:rsidR="008724DB" w:rsidRPr="00150480" w:rsidRDefault="00624E1A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1CEC" w:rsidRPr="00150480" w14:paraId="72C87320" w14:textId="77777777" w:rsidTr="008724DB">
        <w:trPr>
          <w:trHeight w:val="69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0B3" w14:textId="77777777" w:rsidR="00D31CEC" w:rsidRPr="00150480" w:rsidRDefault="00D31CEC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FC0" w14:textId="77777777" w:rsidR="00D31CEC" w:rsidRPr="00150480" w:rsidRDefault="00D31CEC" w:rsidP="008724DB">
            <w:pPr>
              <w:jc w:val="both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1CF" w14:textId="77777777" w:rsidR="00D31CEC" w:rsidRPr="00150480" w:rsidRDefault="00D31CEC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97F" w14:textId="77777777" w:rsidR="00D31CEC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648EC" w14:textId="77777777" w:rsidR="00D31CEC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3102" w:rsidRPr="00150480" w14:paraId="59C06110" w14:textId="77777777" w:rsidTr="00D31CEC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9A53" w14:textId="77777777" w:rsidR="00B13102" w:rsidRPr="00150480" w:rsidRDefault="00B13102" w:rsidP="00150480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150480">
              <w:rPr>
                <w:bCs/>
                <w:color w:val="000000"/>
                <w:sz w:val="23"/>
                <w:szCs w:val="23"/>
              </w:rPr>
              <w:t>Основное мероприятие</w:t>
            </w:r>
            <w:r w:rsidR="00B4214E" w:rsidRPr="00150480">
              <w:rPr>
                <w:bCs/>
                <w:color w:val="000000"/>
                <w:sz w:val="23"/>
                <w:szCs w:val="23"/>
              </w:rPr>
              <w:t xml:space="preserve"> </w:t>
            </w:r>
            <w:r w:rsidRPr="00150480">
              <w:rPr>
                <w:bCs/>
                <w:color w:val="000000"/>
                <w:sz w:val="23"/>
                <w:szCs w:val="23"/>
              </w:rPr>
              <w:t>1.2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3D4" w14:textId="77777777" w:rsidR="00B13102" w:rsidRPr="00150480" w:rsidRDefault="00B13102" w:rsidP="008724D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150480">
              <w:rPr>
                <w:bCs/>
                <w:color w:val="000000"/>
                <w:sz w:val="23"/>
                <w:szCs w:val="23"/>
              </w:rPr>
              <w:t>Капитальный ремонт муниципального жилищного фонда и изготовление тех.документации на муниципальные квартиры (взносы на капитальный ремонт)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644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780F" w14:textId="77777777" w:rsidR="00B13102" w:rsidRPr="00150480" w:rsidRDefault="00337315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A9E" w14:textId="77777777" w:rsidR="00B13102" w:rsidRPr="00150480" w:rsidRDefault="00337315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B13102" w:rsidRPr="00150480" w14:paraId="37937052" w14:textId="77777777" w:rsidTr="008724DB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1B5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001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246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BD6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AB9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3102" w:rsidRPr="00150480" w14:paraId="0F0D4ECB" w14:textId="77777777" w:rsidTr="008724DB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FF5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F7F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EA4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BCE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30F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3102" w:rsidRPr="00150480" w14:paraId="0631DC42" w14:textId="77777777" w:rsidTr="008724DB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B25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32A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8FD" w14:textId="77777777" w:rsidR="00B13102" w:rsidRPr="00150480" w:rsidRDefault="00B4214E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DBB" w14:textId="77777777" w:rsidR="00B13102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775" w14:textId="77777777" w:rsidR="00B13102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B13102" w:rsidRPr="00150480" w14:paraId="3960F4A7" w14:textId="77777777" w:rsidTr="008724DB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0E8" w14:textId="77777777" w:rsidR="00B13102" w:rsidRPr="00150480" w:rsidRDefault="00B13102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F36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6AB" w14:textId="77777777" w:rsidR="00B13102" w:rsidRPr="00150480" w:rsidRDefault="00B13102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5F8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1DB" w14:textId="77777777" w:rsidR="00B13102" w:rsidRPr="00150480" w:rsidRDefault="00D31CE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4DB" w:rsidRPr="00150480" w14:paraId="5B0EA27C" w14:textId="77777777" w:rsidTr="008724DB">
        <w:trPr>
          <w:trHeight w:val="14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931" w14:textId="77777777" w:rsidR="008724DB" w:rsidRPr="00150480" w:rsidRDefault="008724DB" w:rsidP="00150480">
            <w:pPr>
              <w:jc w:val="center"/>
            </w:pPr>
            <w:r w:rsidRPr="00150480">
              <w:rPr>
                <w:color w:val="000000"/>
                <w:spacing w:val="-4"/>
              </w:rPr>
              <w:t>Основное мероприятие 1.3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46D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B75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387" w14:textId="77777777" w:rsidR="008724DB" w:rsidRPr="00150480" w:rsidRDefault="00655375" w:rsidP="008724DB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21D" w14:textId="77777777" w:rsidR="008724DB" w:rsidRPr="00150480" w:rsidRDefault="00655375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4DB" w:rsidRPr="00150480" w14:paraId="589AC5EB" w14:textId="77777777" w:rsidTr="008724DB">
        <w:trPr>
          <w:trHeight w:val="13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D15" w14:textId="77777777" w:rsidR="008724DB" w:rsidRPr="00150480" w:rsidRDefault="008724DB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6E5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7FB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B64" w14:textId="77777777" w:rsidR="008724DB" w:rsidRPr="00150480" w:rsidRDefault="008724DB" w:rsidP="008724DB">
            <w:pPr>
              <w:jc w:val="right"/>
              <w:rPr>
                <w:bCs/>
              </w:rPr>
            </w:pPr>
            <w:r w:rsidRPr="0015048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1B0" w14:textId="77777777" w:rsidR="008724DB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4DB" w:rsidRPr="00150480" w14:paraId="0BE318B1" w14:textId="77777777" w:rsidTr="008724DB">
        <w:trPr>
          <w:trHeight w:val="13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F10" w14:textId="77777777" w:rsidR="008724DB" w:rsidRPr="00150480" w:rsidRDefault="008724DB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8B8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7DC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E36" w14:textId="77777777" w:rsidR="008724DB" w:rsidRPr="00150480" w:rsidRDefault="008724DB" w:rsidP="008724DB">
            <w:pPr>
              <w:jc w:val="right"/>
              <w:rPr>
                <w:bCs/>
              </w:rPr>
            </w:pPr>
            <w:r w:rsidRPr="0015048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13A" w14:textId="77777777" w:rsidR="008724DB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4DB" w:rsidRPr="00150480" w14:paraId="6807285D" w14:textId="77777777" w:rsidTr="008724DB">
        <w:trPr>
          <w:trHeight w:val="13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347" w14:textId="77777777" w:rsidR="008724DB" w:rsidRPr="00150480" w:rsidRDefault="008724DB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E61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2EF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08B" w14:textId="77777777" w:rsidR="008724DB" w:rsidRPr="00150480" w:rsidRDefault="001753AE" w:rsidP="008724DB">
            <w:pPr>
              <w:jc w:val="right"/>
              <w:rPr>
                <w:bCs/>
              </w:rPr>
            </w:pPr>
            <w:r>
              <w:rPr>
                <w:bCs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968A" w14:textId="77777777" w:rsidR="008724DB" w:rsidRPr="00150480" w:rsidRDefault="001753AE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8724DB" w:rsidRPr="00150480" w14:paraId="55539AAD" w14:textId="77777777" w:rsidTr="008724DB">
        <w:trPr>
          <w:trHeight w:val="13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7EA" w14:textId="77777777" w:rsidR="008724DB" w:rsidRPr="00150480" w:rsidRDefault="008724DB" w:rsidP="00150480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DEF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8277" w14:textId="77777777" w:rsidR="008724DB" w:rsidRPr="00150480" w:rsidRDefault="008724DB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47F" w14:textId="77777777" w:rsidR="008724DB" w:rsidRPr="00150480" w:rsidRDefault="008724DB" w:rsidP="008724DB">
            <w:pPr>
              <w:jc w:val="right"/>
              <w:rPr>
                <w:bCs/>
              </w:rPr>
            </w:pPr>
            <w:r w:rsidRPr="0015048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D119" w14:textId="77777777" w:rsidR="008724DB" w:rsidRPr="00150480" w:rsidRDefault="008724D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3AD8" w:rsidRPr="00150480" w14:paraId="2EDAC714" w14:textId="77777777" w:rsidTr="00D31CEC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C96" w14:textId="77777777" w:rsidR="00673AD8" w:rsidRPr="00150480" w:rsidRDefault="00673AD8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2E2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условий для обеспечения качественными коммунальными услугами населения Горняцкого сельского поселения»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160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A194" w14:textId="77777777" w:rsidR="00673AD8" w:rsidRPr="00150480" w:rsidRDefault="00A5335B" w:rsidP="008724DB">
            <w:pPr>
              <w:jc w:val="right"/>
              <w:rPr>
                <w:bCs/>
              </w:rPr>
            </w:pPr>
            <w:r>
              <w:rPr>
                <w:bCs/>
              </w:rPr>
              <w:t>7020,0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592" w14:textId="77777777" w:rsidR="00673AD8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7019,7</w:t>
            </w:r>
          </w:p>
        </w:tc>
      </w:tr>
      <w:tr w:rsidR="00673AD8" w:rsidRPr="00150480" w14:paraId="19F29F1A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199E" w14:textId="77777777" w:rsidR="00673AD8" w:rsidRPr="00150480" w:rsidRDefault="00673AD8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397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C61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BBD" w14:textId="77777777" w:rsidR="00673AD8" w:rsidRPr="00150480" w:rsidRDefault="00A5335B" w:rsidP="008724DB">
            <w:pPr>
              <w:jc w:val="right"/>
              <w:rPr>
                <w:bCs/>
              </w:rPr>
            </w:pPr>
            <w:r>
              <w:t>6228,3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DE14" w14:textId="77777777" w:rsidR="00673AD8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6228,3</w:t>
            </w:r>
          </w:p>
        </w:tc>
      </w:tr>
      <w:tr w:rsidR="00124809" w:rsidRPr="00150480" w14:paraId="253769BA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969" w14:textId="77777777" w:rsidR="00124809" w:rsidRPr="00150480" w:rsidRDefault="00124809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722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97E" w14:textId="77777777" w:rsidR="00124809" w:rsidRPr="00150480" w:rsidRDefault="00124809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BB4" w14:textId="77777777" w:rsidR="00124809" w:rsidRPr="00150480" w:rsidRDefault="00A5335B" w:rsidP="008724DB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CCB" w14:textId="77777777" w:rsidR="00124809" w:rsidRPr="00150480" w:rsidRDefault="00A5335B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</w:tr>
      <w:tr w:rsidR="00200381" w:rsidRPr="00150480" w14:paraId="5858CDB9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BDF7" w14:textId="77777777" w:rsidR="00200381" w:rsidRPr="00150480" w:rsidRDefault="00200381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BD0" w14:textId="77777777" w:rsidR="00200381" w:rsidRPr="00150480" w:rsidRDefault="00200381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7A9" w14:textId="77777777" w:rsidR="00200381" w:rsidRPr="00150480" w:rsidRDefault="00200381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3DB" w14:textId="77777777" w:rsidR="00200381" w:rsidRPr="00150480" w:rsidRDefault="00405D96" w:rsidP="008724DB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AA5" w14:textId="77777777" w:rsidR="00200381" w:rsidRPr="00150480" w:rsidRDefault="00405D96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</w:tr>
      <w:tr w:rsidR="00673AD8" w:rsidRPr="00150480" w14:paraId="04B06927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D9E" w14:textId="77777777" w:rsidR="00673AD8" w:rsidRPr="00150480" w:rsidRDefault="00673AD8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5750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E00" w14:textId="77777777" w:rsidR="00673AD8" w:rsidRPr="00150480" w:rsidRDefault="00673AD8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C18" w14:textId="77777777" w:rsidR="00673AD8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33F" w14:textId="77777777" w:rsidR="00673AD8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480" w:rsidRPr="00150480" w14:paraId="062BF6FE" w14:textId="77777777" w:rsidTr="00150480">
        <w:trPr>
          <w:trHeight w:val="24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B8A8" w14:textId="77777777" w:rsidR="00150480" w:rsidRPr="00150480" w:rsidRDefault="00150480" w:rsidP="00150480">
            <w:pPr>
              <w:ind w:right="52"/>
              <w:jc w:val="center"/>
            </w:pPr>
            <w:r w:rsidRPr="00150480">
              <w:rPr>
                <w:color w:val="000000"/>
                <w:spacing w:val="-4"/>
              </w:rPr>
              <w:t>Основное мероприятие 2.1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F0DC6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3D8051CD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7ECEFC76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6A6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5AD7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075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51C69C49" w14:textId="77777777" w:rsidTr="00150480">
        <w:trPr>
          <w:trHeight w:val="25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F239F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7130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3E3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96C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4BF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3562D1F5" w14:textId="77777777" w:rsidTr="00150480">
        <w:trPr>
          <w:trHeight w:val="25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81BF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C6570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67D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A38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3E4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40FFD0C3" w14:textId="77777777" w:rsidTr="00150480">
        <w:trPr>
          <w:trHeight w:val="24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D6EDC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B302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955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843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23D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1162C446" w14:textId="77777777" w:rsidTr="00150480">
        <w:trPr>
          <w:trHeight w:val="44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352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965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1E8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F6F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A1C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10E10276" w14:textId="77777777" w:rsidTr="00150480">
        <w:trPr>
          <w:trHeight w:val="16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06B94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 xml:space="preserve">Основное </w:t>
            </w:r>
            <w:r>
              <w:rPr>
                <w:color w:val="000000"/>
                <w:spacing w:val="-4"/>
              </w:rPr>
              <w:t>мероприятие 2.2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BBE72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F4D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62E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7F3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1E5FA61F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0A7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2A98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E57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044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789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68BF0BF4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4B6C5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96A8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4DF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0AF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2F7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3AEC9DA3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A81C3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0BB74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3205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4B2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CAB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709570FB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740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E58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35F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F56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F8E" w14:textId="77777777" w:rsidR="00150480" w:rsidRPr="00150480" w:rsidRDefault="00150480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48F1E533" w14:textId="77777777" w:rsidTr="00150480">
        <w:trPr>
          <w:trHeight w:val="16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4871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Основное мероприятие 2.3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3E93F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9B1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30A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B5F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7DD50A28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2BFA1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E3EC2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5F4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B71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3CF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211D2F4B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9830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26CC9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4E4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1EC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FE35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601A97CB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036B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2266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6B6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525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3E2F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1DCA5BD7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375C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4DA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F90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BEB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71E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46E600E9" w14:textId="77777777" w:rsidTr="00150480">
        <w:trPr>
          <w:trHeight w:val="16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20B96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Основное мероприятие 2.4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37A71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21D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669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7FE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1596756A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CB62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00ED3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C2D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02E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E07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318E8EFA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31DA7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567B6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7500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092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645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4A77E1EA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D4AD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ED21C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6CE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43E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51D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408B5286" w14:textId="77777777" w:rsidTr="00150480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9AD" w14:textId="77777777" w:rsidR="00150480" w:rsidRPr="00150480" w:rsidRDefault="00150480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2B9" w14:textId="77777777" w:rsidR="00150480" w:rsidRPr="00150480" w:rsidRDefault="00150480" w:rsidP="00150480">
            <w:pPr>
              <w:ind w:right="52"/>
              <w:rPr>
                <w:color w:val="000000"/>
                <w:spacing w:val="-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D3C" w14:textId="77777777" w:rsidR="00150480" w:rsidRPr="00150480" w:rsidRDefault="00150480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9B2C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F8D" w14:textId="77777777" w:rsidR="00150480" w:rsidRPr="00150480" w:rsidRDefault="00150480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0480" w:rsidRPr="00150480" w14:paraId="49B0A005" w14:textId="77777777" w:rsidTr="00D31CEC">
        <w:trPr>
          <w:trHeight w:val="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167" w14:textId="77777777" w:rsidR="00150480" w:rsidRPr="00150480" w:rsidRDefault="0015048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447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Развитие материальной базы в сфере обращения с твёрдыми коммунальными отходами, оборудование контейнерами мест сбора ТКО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2B0" w14:textId="77777777" w:rsidR="00150480" w:rsidRPr="00150480" w:rsidRDefault="00150480" w:rsidP="00150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AF0" w14:textId="77777777" w:rsidR="00150480" w:rsidRPr="00150480" w:rsidRDefault="00A33258" w:rsidP="008724DB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A39" w14:textId="77777777" w:rsidR="00150480" w:rsidRPr="00150480" w:rsidRDefault="00A33258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DF4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0480" w:rsidRPr="00150480" w14:paraId="39AD206F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E90" w14:textId="77777777" w:rsidR="00150480" w:rsidRPr="00150480" w:rsidRDefault="0015048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2FA0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147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474" w14:textId="77777777" w:rsidR="00150480" w:rsidRPr="00150480" w:rsidRDefault="00B76ADC" w:rsidP="008724DB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0CD" w14:textId="77777777" w:rsidR="00150480" w:rsidRPr="00150480" w:rsidRDefault="00B76ADC" w:rsidP="008724DB">
            <w:pPr>
              <w:jc w:val="right"/>
            </w:pPr>
            <w:r>
              <w:t>0,0</w:t>
            </w:r>
          </w:p>
        </w:tc>
      </w:tr>
      <w:tr w:rsidR="00150480" w:rsidRPr="00150480" w14:paraId="19C1E006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4BF" w14:textId="77777777" w:rsidR="00150480" w:rsidRPr="00150480" w:rsidRDefault="0015048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5BB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8AC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459" w14:textId="77777777" w:rsidR="00150480" w:rsidRPr="00150480" w:rsidRDefault="00405D96" w:rsidP="008724DB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988" w14:textId="77777777" w:rsidR="00150480" w:rsidRPr="00150480" w:rsidRDefault="00405D96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150480" w:rsidRPr="00150480" w14:paraId="67B847D3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2F2" w14:textId="77777777" w:rsidR="00150480" w:rsidRPr="00150480" w:rsidRDefault="0015048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3AA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43A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51A" w14:textId="77777777" w:rsidR="00150480" w:rsidRPr="00150480" w:rsidRDefault="00DF4F23" w:rsidP="008724DB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EA7B" w14:textId="77777777" w:rsidR="00150480" w:rsidRPr="00150480" w:rsidRDefault="00DF4F23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150480" w:rsidRPr="00150480" w14:paraId="3A1229C6" w14:textId="77777777" w:rsidTr="00D31CEC">
        <w:trPr>
          <w:trHeight w:val="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D02" w14:textId="77777777" w:rsidR="00150480" w:rsidRPr="00150480" w:rsidRDefault="00150480" w:rsidP="001504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A06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8EC" w14:textId="77777777" w:rsidR="00150480" w:rsidRPr="00150480" w:rsidRDefault="00150480" w:rsidP="00872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6D0" w14:textId="77777777" w:rsidR="00150480" w:rsidRPr="00150480" w:rsidRDefault="00B76ADC" w:rsidP="008724DB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26E" w14:textId="77777777" w:rsidR="00150480" w:rsidRPr="00150480" w:rsidRDefault="00B76ADC" w:rsidP="008724D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ADC" w:rsidRPr="00150480" w14:paraId="531E25DB" w14:textId="77777777" w:rsidTr="00B76ADC">
        <w:trPr>
          <w:trHeight w:val="11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9532A" w14:textId="77777777" w:rsidR="00B76ADC" w:rsidRPr="00150480" w:rsidRDefault="00B76ADC" w:rsidP="00150480">
            <w:pPr>
              <w:ind w:right="52"/>
              <w:jc w:val="center"/>
            </w:pPr>
            <w:r w:rsidRPr="00150480">
              <w:rPr>
                <w:color w:val="000000"/>
                <w:spacing w:val="-4"/>
              </w:rPr>
              <w:t>Основное мероприятие 2.6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861F9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6FE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993" w14:textId="77777777" w:rsidR="00B76ADC" w:rsidRPr="00150480" w:rsidRDefault="00337315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B4C" w14:textId="77777777" w:rsidR="00B76ADC" w:rsidRPr="00150480" w:rsidRDefault="00337315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ADC" w:rsidRPr="00150480" w14:paraId="3A82A1C1" w14:textId="77777777" w:rsidTr="00B76ADC">
        <w:trPr>
          <w:trHeight w:val="1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F14D4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F3C9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000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51C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FC6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ADC" w:rsidRPr="00150480" w14:paraId="2D2CFDC9" w14:textId="77777777" w:rsidTr="00B76ADC">
        <w:trPr>
          <w:trHeight w:val="1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448A6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D27C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225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9C8" w14:textId="77777777" w:rsidR="00B76ADC" w:rsidRPr="00150480" w:rsidRDefault="00337315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3F2" w14:textId="77777777" w:rsidR="00B76ADC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ADC" w:rsidRPr="00150480" w14:paraId="36D080BB" w14:textId="77777777" w:rsidTr="00B76ADC">
        <w:trPr>
          <w:trHeight w:val="1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DDD0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A4D94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884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9F3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962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ADC" w:rsidRPr="00150480" w14:paraId="7FAB6F4F" w14:textId="77777777" w:rsidTr="00B76ADC">
        <w:trPr>
          <w:trHeight w:val="1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E63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E9A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6DA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DB3E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F64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ADC" w:rsidRPr="00150480" w14:paraId="4051DA0E" w14:textId="77777777" w:rsidTr="00B76ADC">
        <w:trPr>
          <w:trHeight w:val="16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A1DB0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  <w:r w:rsidRPr="00150480">
              <w:rPr>
                <w:color w:val="000000"/>
                <w:spacing w:val="-4"/>
              </w:rPr>
              <w:t>Основное мероприятие 2.7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1C9AC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9223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3EF" w14:textId="77777777" w:rsidR="00B76ADC" w:rsidRPr="00150480" w:rsidRDefault="00337315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E2E" w14:textId="77777777" w:rsidR="00B76ADC" w:rsidRPr="00150480" w:rsidRDefault="00337315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6569,9</w:t>
            </w:r>
          </w:p>
        </w:tc>
      </w:tr>
      <w:tr w:rsidR="00B76ADC" w:rsidRPr="00150480" w14:paraId="69D2BC28" w14:textId="77777777" w:rsidTr="00B76ADC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721EE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D6EF1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855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41F" w14:textId="77777777" w:rsidR="00B76ADC" w:rsidRPr="00150480" w:rsidRDefault="00405D96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86E" w14:textId="77777777" w:rsidR="00B76ADC" w:rsidRPr="00150480" w:rsidRDefault="00405D96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6228,3</w:t>
            </w:r>
          </w:p>
        </w:tc>
      </w:tr>
      <w:tr w:rsidR="00B76ADC" w:rsidRPr="00150480" w14:paraId="0DBD3BEB" w14:textId="77777777" w:rsidTr="00B76ADC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92D36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52ED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D90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163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7ECD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ADC" w:rsidRPr="00150480" w14:paraId="44E92D85" w14:textId="77777777" w:rsidTr="00B76ADC">
        <w:trPr>
          <w:trHeight w:val="1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57C0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32F21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851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F29" w14:textId="77777777" w:rsidR="00B76ADC" w:rsidRPr="00150480" w:rsidRDefault="00405D96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987" w14:textId="77777777" w:rsidR="00B76ADC" w:rsidRPr="00150480" w:rsidRDefault="00405D96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341,6</w:t>
            </w:r>
          </w:p>
        </w:tc>
      </w:tr>
      <w:tr w:rsidR="00B76ADC" w:rsidRPr="00150480" w14:paraId="3BAB75D5" w14:textId="77777777" w:rsidTr="00A33258">
        <w:trPr>
          <w:trHeight w:val="53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A1D" w14:textId="77777777" w:rsidR="00B76ADC" w:rsidRPr="00150480" w:rsidRDefault="00B76ADC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95D" w14:textId="77777777" w:rsidR="00B76ADC" w:rsidRPr="00150480" w:rsidRDefault="00B76ADC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B90" w14:textId="77777777" w:rsidR="00B76ADC" w:rsidRPr="00150480" w:rsidRDefault="00B76ADC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E52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3AA" w14:textId="77777777" w:rsidR="00B76ADC" w:rsidRPr="00150480" w:rsidRDefault="00B76ADC" w:rsidP="000D714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33258" w:rsidRPr="00150480" w14:paraId="16D74397" w14:textId="77777777" w:rsidTr="00A33258">
        <w:trPr>
          <w:trHeight w:val="13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436A2" w14:textId="77777777" w:rsidR="00A33258" w:rsidRDefault="00DC613A" w:rsidP="00150480">
            <w:pPr>
              <w:ind w:right="52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Основное</w:t>
            </w:r>
          </w:p>
          <w:p w14:paraId="5740BEEA" w14:textId="77777777" w:rsidR="00DC613A" w:rsidRPr="00150480" w:rsidRDefault="00DC613A" w:rsidP="00150480">
            <w:pPr>
              <w:ind w:right="52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мероприятие 2.8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8FD95" w14:textId="77777777" w:rsidR="00A33258" w:rsidRPr="00150480" w:rsidRDefault="004C7501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Мероприятие по ликвидации несанкционированных свалок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3085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DAB" w14:textId="77777777" w:rsidR="00A33258" w:rsidRPr="00150480" w:rsidRDefault="004C7501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BA4F" w14:textId="77777777" w:rsidR="00A33258" w:rsidRPr="00150480" w:rsidRDefault="004C7501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399,9</w:t>
            </w:r>
          </w:p>
        </w:tc>
      </w:tr>
      <w:tr w:rsidR="00A33258" w:rsidRPr="00150480" w14:paraId="11C009C2" w14:textId="77777777" w:rsidTr="00A33258">
        <w:trPr>
          <w:trHeight w:val="12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B7FE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777B3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B22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E87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F87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58" w:rsidRPr="00150480" w14:paraId="236C312E" w14:textId="77777777" w:rsidTr="00A33258">
        <w:trPr>
          <w:trHeight w:val="14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3178B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AEE97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816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B46F" w14:textId="77777777" w:rsidR="00A33258" w:rsidRPr="00150480" w:rsidRDefault="00DF4F23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1E5" w14:textId="77777777" w:rsidR="00A33258" w:rsidRPr="00150480" w:rsidRDefault="00DF4F23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399,0</w:t>
            </w:r>
          </w:p>
        </w:tc>
      </w:tr>
      <w:tr w:rsidR="00A33258" w:rsidRPr="00150480" w14:paraId="446161BC" w14:textId="77777777" w:rsidTr="00A33258">
        <w:trPr>
          <w:trHeight w:val="1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77407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ADA81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5E9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DAF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E18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258" w:rsidRPr="00150480" w14:paraId="1940CC6C" w14:textId="77777777" w:rsidTr="00A33258">
        <w:trPr>
          <w:trHeight w:val="2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C2A" w14:textId="77777777" w:rsidR="00A33258" w:rsidRPr="00150480" w:rsidRDefault="00A33258" w:rsidP="00150480">
            <w:pPr>
              <w:ind w:right="52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36B" w14:textId="77777777" w:rsidR="00A33258" w:rsidRPr="00150480" w:rsidRDefault="00A33258" w:rsidP="00150480">
            <w:pPr>
              <w:pStyle w:val="ConsPlusCell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287" w14:textId="77777777" w:rsidR="00A33258" w:rsidRPr="00150480" w:rsidRDefault="004C7501" w:rsidP="000D7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06F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CF4" w14:textId="77777777" w:rsidR="00A33258" w:rsidRPr="00150480" w:rsidRDefault="00A33258" w:rsidP="000D714A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EEFC16" w14:textId="77777777" w:rsidR="00EB6765" w:rsidRDefault="00EB6765" w:rsidP="004660D0">
      <w:pPr>
        <w:spacing w:line="233" w:lineRule="auto"/>
        <w:rPr>
          <w:sz w:val="28"/>
        </w:rPr>
        <w:sectPr w:rsidR="00EB6765" w:rsidSect="002F27BB">
          <w:pgSz w:w="16838" w:h="11906" w:orient="landscape"/>
          <w:pgMar w:top="1701" w:right="567" w:bottom="567" w:left="1134" w:header="0" w:footer="0" w:gutter="0"/>
          <w:cols w:space="708"/>
          <w:docGrid w:linePitch="360"/>
        </w:sectPr>
      </w:pPr>
    </w:p>
    <w:p w14:paraId="1C49C251" w14:textId="77777777" w:rsidR="00B30873" w:rsidRPr="00715F65" w:rsidRDefault="00B30873" w:rsidP="00B30873">
      <w:pPr>
        <w:tabs>
          <w:tab w:val="left" w:pos="1320"/>
        </w:tabs>
        <w:jc w:val="center"/>
        <w:rPr>
          <w:sz w:val="28"/>
          <w:szCs w:val="26"/>
        </w:rPr>
      </w:pPr>
      <w:r w:rsidRPr="00715F65">
        <w:rPr>
          <w:sz w:val="28"/>
          <w:szCs w:val="26"/>
        </w:rPr>
        <w:lastRenderedPageBreak/>
        <w:t>Меры по реализации программы.</w:t>
      </w:r>
    </w:p>
    <w:p w14:paraId="54B06D99" w14:textId="77777777" w:rsidR="00B30873" w:rsidRPr="00715F65" w:rsidRDefault="00B30873" w:rsidP="00B30873">
      <w:pPr>
        <w:tabs>
          <w:tab w:val="left" w:pos="1320"/>
        </w:tabs>
        <w:rPr>
          <w:b/>
          <w:sz w:val="28"/>
          <w:szCs w:val="26"/>
        </w:rPr>
      </w:pPr>
    </w:p>
    <w:p w14:paraId="0F696E10" w14:textId="77777777" w:rsidR="006369BC" w:rsidRDefault="00B30873" w:rsidP="00AB7D23">
      <w:pPr>
        <w:tabs>
          <w:tab w:val="left" w:pos="1220"/>
        </w:tabs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реализации программы в течение 20</w:t>
      </w:r>
      <w:r w:rsidR="00143EC1" w:rsidRPr="00715F65">
        <w:rPr>
          <w:sz w:val="28"/>
          <w:szCs w:val="26"/>
        </w:rPr>
        <w:t>2</w:t>
      </w:r>
      <w:r w:rsidR="00501E4A">
        <w:rPr>
          <w:sz w:val="28"/>
          <w:szCs w:val="26"/>
        </w:rPr>
        <w:t>2</w:t>
      </w:r>
      <w:r w:rsidRPr="00715F65">
        <w:rPr>
          <w:sz w:val="28"/>
          <w:szCs w:val="26"/>
        </w:rPr>
        <w:t xml:space="preserve"> финансового года вносились изменения в муниципальную программу Горняцкого сельского поселения «Обеспечение качественными жилищно-коммунальными услугами населения Горняцкого сельского поселения», в соо</w:t>
      </w:r>
      <w:r w:rsidR="00B76ADC" w:rsidRPr="00715F65">
        <w:rPr>
          <w:sz w:val="28"/>
          <w:szCs w:val="26"/>
        </w:rPr>
        <w:t>тветствии с постановлением</w:t>
      </w:r>
      <w:r w:rsidRPr="00715F65">
        <w:rPr>
          <w:sz w:val="28"/>
          <w:szCs w:val="26"/>
        </w:rPr>
        <w:t xml:space="preserve"> Администрации Горняцкого сельского поселения:</w:t>
      </w:r>
    </w:p>
    <w:p w14:paraId="5AB0095E" w14:textId="240FEAF4" w:rsidR="00235277" w:rsidRDefault="001A4B49" w:rsidP="00AB7D23">
      <w:pPr>
        <w:tabs>
          <w:tab w:val="left" w:pos="1220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   от   </w:t>
      </w:r>
      <w:r w:rsidR="00DF07D8">
        <w:rPr>
          <w:sz w:val="28"/>
          <w:szCs w:val="26"/>
        </w:rPr>
        <w:t>28.07.2023 № 133 «О внесении</w:t>
      </w:r>
      <w:r w:rsidR="00235277">
        <w:rPr>
          <w:sz w:val="28"/>
          <w:szCs w:val="26"/>
        </w:rPr>
        <w:t xml:space="preserve">    </w:t>
      </w:r>
      <w:r w:rsidR="00DF07D8">
        <w:rPr>
          <w:sz w:val="28"/>
          <w:szCs w:val="26"/>
        </w:rPr>
        <w:t>изменений в</w:t>
      </w:r>
      <w:r w:rsidR="00235277">
        <w:rPr>
          <w:sz w:val="28"/>
          <w:szCs w:val="26"/>
        </w:rPr>
        <w:t xml:space="preserve">   постановление Администрации Горняцкого сельск</w:t>
      </w:r>
      <w:r>
        <w:rPr>
          <w:sz w:val="28"/>
          <w:szCs w:val="26"/>
        </w:rPr>
        <w:t>ого поселения от 28.11.2022 №246</w:t>
      </w:r>
    </w:p>
    <w:p w14:paraId="2E6445C6" w14:textId="08AC9418" w:rsidR="00DC716D" w:rsidRPr="00715F65" w:rsidRDefault="00B526B6" w:rsidP="00DF4F23">
      <w:pPr>
        <w:tabs>
          <w:tab w:val="left" w:pos="1220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1A4B49">
        <w:rPr>
          <w:sz w:val="28"/>
          <w:szCs w:val="26"/>
        </w:rPr>
        <w:t xml:space="preserve">   </w:t>
      </w:r>
      <w:r w:rsidR="00DF07D8">
        <w:rPr>
          <w:sz w:val="28"/>
          <w:szCs w:val="26"/>
        </w:rPr>
        <w:t>от 28.12.2023</w:t>
      </w:r>
      <w:r w:rsidR="001A4B49">
        <w:rPr>
          <w:sz w:val="28"/>
          <w:szCs w:val="26"/>
        </w:rPr>
        <w:t xml:space="preserve"> №</w:t>
      </w:r>
      <w:r w:rsidR="00DF07D8">
        <w:rPr>
          <w:sz w:val="28"/>
          <w:szCs w:val="26"/>
        </w:rPr>
        <w:t xml:space="preserve"> 264 «</w:t>
      </w:r>
      <w:r w:rsidR="001A4B49">
        <w:rPr>
          <w:sz w:val="28"/>
          <w:szCs w:val="26"/>
        </w:rPr>
        <w:t xml:space="preserve">О внесении     </w:t>
      </w:r>
      <w:r w:rsidR="00DF07D8">
        <w:rPr>
          <w:sz w:val="28"/>
          <w:szCs w:val="26"/>
        </w:rPr>
        <w:t>изменений в</w:t>
      </w:r>
      <w:r w:rsidR="001A4B49">
        <w:rPr>
          <w:sz w:val="28"/>
          <w:szCs w:val="26"/>
        </w:rPr>
        <w:t xml:space="preserve"> постановление Администрации Горняцкого сельского поселения от 28.11.2022 №246</w:t>
      </w:r>
    </w:p>
    <w:p w14:paraId="57D5829D" w14:textId="77777777" w:rsidR="00B30873" w:rsidRPr="00715F65" w:rsidRDefault="00B30873" w:rsidP="00AB7D23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35009807" w14:textId="77777777" w:rsidR="00FE5D55" w:rsidRPr="00715F65" w:rsidRDefault="00C30FD6" w:rsidP="00B76ADC">
      <w:pPr>
        <w:spacing w:line="233" w:lineRule="auto"/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О</w:t>
      </w:r>
      <w:r w:rsidR="004660D0" w:rsidRPr="00715F65">
        <w:rPr>
          <w:sz w:val="28"/>
          <w:szCs w:val="26"/>
        </w:rPr>
        <w:t>ценка</w:t>
      </w:r>
      <w:r w:rsidRPr="00715F65">
        <w:rPr>
          <w:sz w:val="28"/>
          <w:szCs w:val="26"/>
        </w:rPr>
        <w:t xml:space="preserve"> </w:t>
      </w:r>
      <w:r w:rsidR="004660D0" w:rsidRPr="00715F65">
        <w:rPr>
          <w:sz w:val="28"/>
          <w:szCs w:val="26"/>
        </w:rPr>
        <w:t>эффективности</w:t>
      </w:r>
      <w:r w:rsidRPr="00715F65">
        <w:rPr>
          <w:sz w:val="28"/>
          <w:szCs w:val="26"/>
        </w:rPr>
        <w:t xml:space="preserve"> </w:t>
      </w:r>
      <w:r w:rsidR="004660D0" w:rsidRPr="00715F65">
        <w:rPr>
          <w:sz w:val="28"/>
          <w:szCs w:val="26"/>
        </w:rPr>
        <w:t xml:space="preserve">социально-экономических последствий от реализации </w:t>
      </w:r>
      <w:r w:rsidR="00796885" w:rsidRPr="00715F65">
        <w:rPr>
          <w:sz w:val="28"/>
          <w:szCs w:val="26"/>
        </w:rPr>
        <w:t xml:space="preserve">муниципальной </w:t>
      </w:r>
      <w:r w:rsidR="004660D0" w:rsidRPr="00715F65">
        <w:rPr>
          <w:sz w:val="28"/>
          <w:szCs w:val="26"/>
        </w:rPr>
        <w:t>программы</w:t>
      </w:r>
      <w:r w:rsidR="00796885" w:rsidRPr="00715F65">
        <w:rPr>
          <w:sz w:val="28"/>
          <w:szCs w:val="26"/>
        </w:rPr>
        <w:t xml:space="preserve"> </w:t>
      </w:r>
      <w:r w:rsidR="00207F33" w:rsidRPr="00715F65">
        <w:rPr>
          <w:sz w:val="28"/>
          <w:szCs w:val="26"/>
        </w:rPr>
        <w:t>«Обеспечение качественными жилищно-коммунальными услугами населения Горняцкого сельского поселения»</w:t>
      </w:r>
      <w:r w:rsidR="00B76ADC" w:rsidRPr="00715F65">
        <w:rPr>
          <w:sz w:val="28"/>
          <w:szCs w:val="26"/>
        </w:rPr>
        <w:t>.</w:t>
      </w:r>
    </w:p>
    <w:p w14:paraId="72D519F5" w14:textId="77777777" w:rsidR="00796885" w:rsidRPr="00715F65" w:rsidRDefault="00796885" w:rsidP="00796885">
      <w:pPr>
        <w:suppressAutoHyphens/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В 20</w:t>
      </w:r>
      <w:r w:rsidR="00235277">
        <w:rPr>
          <w:sz w:val="28"/>
          <w:szCs w:val="26"/>
        </w:rPr>
        <w:t>23</w:t>
      </w:r>
      <w:r w:rsidR="00B76ADC" w:rsidRPr="00715F65">
        <w:rPr>
          <w:sz w:val="28"/>
          <w:szCs w:val="26"/>
        </w:rPr>
        <w:t xml:space="preserve"> </w:t>
      </w:r>
      <w:r w:rsidR="00AB7D23" w:rsidRPr="00715F65">
        <w:rPr>
          <w:sz w:val="28"/>
          <w:szCs w:val="26"/>
        </w:rPr>
        <w:t>году муниципальной</w:t>
      </w:r>
      <w:r w:rsidRPr="00715F65">
        <w:rPr>
          <w:sz w:val="28"/>
          <w:szCs w:val="26"/>
        </w:rPr>
        <w:t xml:space="preserve"> программой </w:t>
      </w:r>
      <w:r w:rsidR="00356F55" w:rsidRPr="00715F65">
        <w:rPr>
          <w:sz w:val="28"/>
          <w:szCs w:val="26"/>
        </w:rPr>
        <w:t>Горняцкого сельского</w:t>
      </w:r>
      <w:r w:rsidRPr="00715F65">
        <w:rPr>
          <w:sz w:val="28"/>
          <w:szCs w:val="26"/>
        </w:rPr>
        <w:t xml:space="preserve"> поселения </w:t>
      </w:r>
      <w:r w:rsidR="00207F33" w:rsidRPr="00715F65">
        <w:rPr>
          <w:sz w:val="28"/>
          <w:szCs w:val="26"/>
        </w:rPr>
        <w:t xml:space="preserve">«Обеспечение качественными жилищно-коммунальными услугами населения Горняцкого сельского поселения» </w:t>
      </w:r>
      <w:r w:rsidRPr="00715F65">
        <w:rPr>
          <w:sz w:val="28"/>
          <w:szCs w:val="26"/>
        </w:rPr>
        <w:t xml:space="preserve">предусмотрена реализация </w:t>
      </w:r>
      <w:r w:rsidR="004C7501">
        <w:rPr>
          <w:sz w:val="28"/>
          <w:szCs w:val="26"/>
        </w:rPr>
        <w:t>5</w:t>
      </w:r>
      <w:r w:rsidR="0019671A">
        <w:rPr>
          <w:sz w:val="28"/>
          <w:szCs w:val="26"/>
        </w:rPr>
        <w:t xml:space="preserve"> </w:t>
      </w:r>
      <w:r w:rsidRPr="00715F65">
        <w:rPr>
          <w:sz w:val="28"/>
          <w:szCs w:val="26"/>
        </w:rPr>
        <w:t>мероприяти</w:t>
      </w:r>
      <w:r w:rsidR="00DC716D" w:rsidRPr="00715F65">
        <w:rPr>
          <w:sz w:val="28"/>
          <w:szCs w:val="26"/>
        </w:rPr>
        <w:t>й</w:t>
      </w:r>
      <w:r w:rsidR="00AB7D23" w:rsidRPr="00715F65">
        <w:rPr>
          <w:sz w:val="28"/>
          <w:szCs w:val="26"/>
        </w:rPr>
        <w:t xml:space="preserve"> на сумму</w:t>
      </w:r>
      <w:r w:rsidR="00344879">
        <w:rPr>
          <w:sz w:val="28"/>
          <w:szCs w:val="26"/>
        </w:rPr>
        <w:t xml:space="preserve"> 7180</w:t>
      </w:r>
      <w:r w:rsidR="00A337F1">
        <w:rPr>
          <w:sz w:val="28"/>
          <w:szCs w:val="26"/>
        </w:rPr>
        <w:t>,0</w:t>
      </w:r>
      <w:r w:rsidR="00E460EF">
        <w:rPr>
          <w:sz w:val="28"/>
          <w:szCs w:val="26"/>
        </w:rPr>
        <w:t xml:space="preserve"> </w:t>
      </w:r>
      <w:r w:rsidRPr="00715F65">
        <w:rPr>
          <w:sz w:val="28"/>
          <w:szCs w:val="26"/>
        </w:rPr>
        <w:t xml:space="preserve">тыс. рублей, исполнение плановых назначений составляет </w:t>
      </w:r>
      <w:r w:rsidR="00344879">
        <w:rPr>
          <w:sz w:val="28"/>
          <w:szCs w:val="26"/>
        </w:rPr>
        <w:t>7163,9</w:t>
      </w:r>
      <w:r w:rsidR="0019671A">
        <w:rPr>
          <w:sz w:val="28"/>
          <w:szCs w:val="26"/>
        </w:rPr>
        <w:t xml:space="preserve"> </w:t>
      </w:r>
      <w:r w:rsidRPr="00715F65">
        <w:rPr>
          <w:sz w:val="28"/>
          <w:szCs w:val="26"/>
        </w:rPr>
        <w:t xml:space="preserve">тыс. рублей </w:t>
      </w:r>
      <w:r w:rsidR="00356F55" w:rsidRPr="00715F65">
        <w:rPr>
          <w:sz w:val="28"/>
          <w:szCs w:val="26"/>
        </w:rPr>
        <w:t>и</w:t>
      </w:r>
      <w:r w:rsidRPr="00715F65">
        <w:rPr>
          <w:sz w:val="28"/>
          <w:szCs w:val="26"/>
        </w:rPr>
        <w:t xml:space="preserve">ли </w:t>
      </w:r>
      <w:r w:rsidR="00405D96">
        <w:rPr>
          <w:sz w:val="28"/>
          <w:szCs w:val="26"/>
        </w:rPr>
        <w:t>99,77 %</w:t>
      </w:r>
    </w:p>
    <w:p w14:paraId="7451CEE7" w14:textId="77777777" w:rsidR="00796885" w:rsidRPr="00715F65" w:rsidRDefault="00796885" w:rsidP="00796885">
      <w:pPr>
        <w:suppressAutoHyphens/>
        <w:ind w:firstLine="709"/>
        <w:jc w:val="both"/>
        <w:rPr>
          <w:sz w:val="28"/>
          <w:szCs w:val="26"/>
        </w:rPr>
      </w:pPr>
      <w:r w:rsidRPr="00715F65">
        <w:rPr>
          <w:sz w:val="28"/>
          <w:szCs w:val="26"/>
        </w:rPr>
        <w:t>Выполнены следующие программные мероприятия:</w:t>
      </w:r>
    </w:p>
    <w:p w14:paraId="017B5A59" w14:textId="77777777" w:rsidR="001E7609" w:rsidRPr="00715F65" w:rsidRDefault="00715F6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 </w:t>
      </w:r>
      <w:r w:rsidR="00207F33" w:rsidRPr="00715F65">
        <w:rPr>
          <w:rFonts w:ascii="Times New Roman" w:hAnsi="Times New Roman" w:cs="Times New Roman"/>
          <w:sz w:val="28"/>
          <w:szCs w:val="26"/>
        </w:rPr>
        <w:t>капитальный ремонт</w:t>
      </w:r>
      <w:r w:rsidR="009D5F1F" w:rsidRPr="00715F65">
        <w:rPr>
          <w:rFonts w:ascii="Times New Roman" w:hAnsi="Times New Roman" w:cs="Times New Roman"/>
          <w:sz w:val="28"/>
          <w:szCs w:val="26"/>
        </w:rPr>
        <w:t>, ремонт</w:t>
      </w:r>
      <w:r w:rsidR="00207F33" w:rsidRPr="00715F65">
        <w:rPr>
          <w:rFonts w:ascii="Times New Roman" w:hAnsi="Times New Roman" w:cs="Times New Roman"/>
          <w:sz w:val="28"/>
          <w:szCs w:val="26"/>
        </w:rPr>
        <w:t xml:space="preserve"> муниципального жилищного фонда и изготовление технической документации на муниципальные квартиры (взносы на капитальный ремонт) </w:t>
      </w:r>
      <w:r w:rsidRPr="00715F65">
        <w:rPr>
          <w:rFonts w:ascii="Times New Roman" w:hAnsi="Times New Roman" w:cs="Times New Roman"/>
          <w:sz w:val="28"/>
          <w:szCs w:val="26"/>
        </w:rPr>
        <w:t xml:space="preserve">на сумму </w:t>
      </w:r>
      <w:r w:rsidR="00344879">
        <w:rPr>
          <w:rFonts w:ascii="Times New Roman" w:hAnsi="Times New Roman" w:cs="Times New Roman"/>
          <w:sz w:val="28"/>
          <w:szCs w:val="26"/>
        </w:rPr>
        <w:t>160,0</w:t>
      </w:r>
      <w:r w:rsidRPr="00715F65">
        <w:rPr>
          <w:rFonts w:ascii="Times New Roman" w:hAnsi="Times New Roman" w:cs="Times New Roman"/>
          <w:sz w:val="28"/>
          <w:szCs w:val="26"/>
        </w:rPr>
        <w:t xml:space="preserve"> тыс. рублей, исполнение пл</w:t>
      </w:r>
      <w:r w:rsidR="0060384D">
        <w:rPr>
          <w:rFonts w:ascii="Times New Roman" w:hAnsi="Times New Roman" w:cs="Times New Roman"/>
          <w:sz w:val="28"/>
          <w:szCs w:val="26"/>
        </w:rPr>
        <w:t>ан</w:t>
      </w:r>
      <w:r w:rsidR="00344879">
        <w:rPr>
          <w:rFonts w:ascii="Times New Roman" w:hAnsi="Times New Roman" w:cs="Times New Roman"/>
          <w:sz w:val="28"/>
          <w:szCs w:val="26"/>
        </w:rPr>
        <w:t>овых назначений составляет 144,2 тыс. рублей или 90</w:t>
      </w:r>
      <w:r>
        <w:rPr>
          <w:rFonts w:ascii="Times New Roman" w:hAnsi="Times New Roman" w:cs="Times New Roman"/>
          <w:sz w:val="28"/>
          <w:szCs w:val="26"/>
        </w:rPr>
        <w:t>%;</w:t>
      </w:r>
    </w:p>
    <w:p w14:paraId="7445C77E" w14:textId="77777777" w:rsidR="00715F65" w:rsidRPr="00715F65" w:rsidRDefault="00715F6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6"/>
        </w:rPr>
      </w:pPr>
      <w:r w:rsidRPr="00715F65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> м</w:t>
      </w:r>
      <w:r w:rsidRPr="00715F65">
        <w:rPr>
          <w:rFonts w:ascii="Times New Roman" w:hAnsi="Times New Roman" w:cs="Times New Roman"/>
          <w:color w:val="000000"/>
          <w:spacing w:val="-4"/>
          <w:sz w:val="28"/>
          <w:szCs w:val="26"/>
        </w:rPr>
        <w:t>ероприятия по проведению неотложных аварийных работ и содержанию систем водоснабжения</w:t>
      </w:r>
      <w:r w:rsidR="008147F0">
        <w:rPr>
          <w:rFonts w:ascii="Times New Roman" w:hAnsi="Times New Roman" w:cs="Times New Roman"/>
          <w:color w:val="000000"/>
          <w:spacing w:val="-4"/>
          <w:sz w:val="28"/>
          <w:szCs w:val="26"/>
        </w:rPr>
        <w:t xml:space="preserve"> </w:t>
      </w:r>
      <w:r w:rsidR="008147F0" w:rsidRPr="00715F65">
        <w:rPr>
          <w:rFonts w:ascii="Times New Roman" w:hAnsi="Times New Roman" w:cs="Times New Roman"/>
          <w:sz w:val="28"/>
          <w:szCs w:val="26"/>
        </w:rPr>
        <w:t>на сумму</w:t>
      </w:r>
      <w:r w:rsidR="00344879">
        <w:rPr>
          <w:rFonts w:ascii="Times New Roman" w:hAnsi="Times New Roman" w:cs="Times New Roman"/>
          <w:sz w:val="28"/>
          <w:szCs w:val="26"/>
        </w:rPr>
        <w:t xml:space="preserve">7020,0 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тыс. рублей, исполнение плановых назначений составляет </w:t>
      </w:r>
      <w:r w:rsidR="00344879">
        <w:rPr>
          <w:rFonts w:ascii="Times New Roman" w:hAnsi="Times New Roman" w:cs="Times New Roman"/>
          <w:sz w:val="28"/>
          <w:szCs w:val="26"/>
        </w:rPr>
        <w:t>7019,7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 тыс. рублей или 9</w:t>
      </w:r>
      <w:r w:rsidR="00344879">
        <w:rPr>
          <w:rFonts w:ascii="Times New Roman" w:hAnsi="Times New Roman" w:cs="Times New Roman"/>
          <w:sz w:val="28"/>
          <w:szCs w:val="26"/>
        </w:rPr>
        <w:t>9</w:t>
      </w:r>
      <w:r w:rsidR="008147F0">
        <w:rPr>
          <w:rFonts w:ascii="Times New Roman" w:hAnsi="Times New Roman" w:cs="Times New Roman"/>
          <w:sz w:val="28"/>
          <w:szCs w:val="26"/>
        </w:rPr>
        <w:t>%;</w:t>
      </w:r>
    </w:p>
    <w:p w14:paraId="340331B3" w14:textId="77777777" w:rsidR="00715F65" w:rsidRDefault="00715F6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15F65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> м</w:t>
      </w:r>
      <w:r w:rsidRPr="00715F65">
        <w:rPr>
          <w:rFonts w:ascii="Times New Roman" w:hAnsi="Times New Roman" w:cs="Times New Roman"/>
          <w:color w:val="000000"/>
          <w:spacing w:val="-4"/>
          <w:sz w:val="28"/>
          <w:szCs w:val="26"/>
        </w:rPr>
        <w:t>ероприятия по возмещению предприятиям жилищно-коммунального хозяйства части платы граждан за коммунальные услуги</w:t>
      </w:r>
      <w:r w:rsidR="008147F0">
        <w:rPr>
          <w:rFonts w:ascii="Times New Roman" w:hAnsi="Times New Roman" w:cs="Times New Roman"/>
          <w:color w:val="000000"/>
          <w:spacing w:val="-4"/>
          <w:sz w:val="28"/>
          <w:szCs w:val="26"/>
        </w:rPr>
        <w:t xml:space="preserve"> 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на сумму </w:t>
      </w:r>
      <w:r w:rsidR="00344879">
        <w:rPr>
          <w:rFonts w:ascii="Times New Roman" w:hAnsi="Times New Roman" w:cs="Times New Roman"/>
          <w:sz w:val="28"/>
          <w:szCs w:val="26"/>
        </w:rPr>
        <w:t>6570,0</w:t>
      </w:r>
      <w:r w:rsidR="008147F0">
        <w:rPr>
          <w:rFonts w:ascii="Times New Roman" w:hAnsi="Times New Roman" w:cs="Times New Roman"/>
          <w:sz w:val="28"/>
          <w:szCs w:val="26"/>
        </w:rPr>
        <w:t xml:space="preserve"> тыс. 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рублей, исполнение плановых назначений составляет </w:t>
      </w:r>
      <w:r w:rsidR="00344879">
        <w:rPr>
          <w:rFonts w:ascii="Times New Roman" w:hAnsi="Times New Roman" w:cs="Times New Roman"/>
          <w:sz w:val="28"/>
          <w:szCs w:val="26"/>
        </w:rPr>
        <w:t>6569,9</w:t>
      </w:r>
      <w:r w:rsidR="008147F0" w:rsidRPr="00715F65">
        <w:rPr>
          <w:rFonts w:ascii="Times New Roman" w:hAnsi="Times New Roman" w:cs="Times New Roman"/>
          <w:sz w:val="28"/>
          <w:szCs w:val="26"/>
        </w:rPr>
        <w:t xml:space="preserve"> тыс. рублей или </w:t>
      </w:r>
      <w:r w:rsidR="00344879">
        <w:rPr>
          <w:rFonts w:ascii="Times New Roman" w:hAnsi="Times New Roman" w:cs="Times New Roman"/>
          <w:sz w:val="28"/>
          <w:szCs w:val="26"/>
        </w:rPr>
        <w:t>99</w:t>
      </w:r>
      <w:r w:rsidR="008147F0">
        <w:rPr>
          <w:rFonts w:ascii="Times New Roman" w:hAnsi="Times New Roman" w:cs="Times New Roman"/>
          <w:sz w:val="28"/>
          <w:szCs w:val="26"/>
        </w:rPr>
        <w:t>%;</w:t>
      </w:r>
    </w:p>
    <w:p w14:paraId="799667E1" w14:textId="4E5090FF" w:rsidR="00F12479" w:rsidRDefault="00F12479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-развитие материальной базы в сфере обращения с твердыми коммунальными отходами, оборудование контейнерами мест сбора ТКО</w:t>
      </w:r>
      <w:r w:rsidR="00DF4F23">
        <w:rPr>
          <w:rFonts w:ascii="Times New Roman" w:hAnsi="Times New Roman" w:cs="Times New Roman"/>
          <w:sz w:val="28"/>
          <w:szCs w:val="26"/>
        </w:rPr>
        <w:t xml:space="preserve"> </w:t>
      </w:r>
      <w:r w:rsidR="00C55791">
        <w:rPr>
          <w:rFonts w:ascii="Times New Roman" w:hAnsi="Times New Roman" w:cs="Times New Roman"/>
          <w:sz w:val="28"/>
          <w:szCs w:val="26"/>
        </w:rPr>
        <w:t>на сумму 50,0 тыс.</w:t>
      </w:r>
      <w:r w:rsidR="00DF07D8">
        <w:rPr>
          <w:rFonts w:ascii="Times New Roman" w:hAnsi="Times New Roman" w:cs="Times New Roman"/>
          <w:sz w:val="28"/>
          <w:szCs w:val="26"/>
        </w:rPr>
        <w:t xml:space="preserve"> </w:t>
      </w:r>
      <w:r w:rsidR="00C55791">
        <w:rPr>
          <w:rFonts w:ascii="Times New Roman" w:hAnsi="Times New Roman" w:cs="Times New Roman"/>
          <w:sz w:val="28"/>
          <w:szCs w:val="26"/>
        </w:rPr>
        <w:t>рублей, исполнение плановых назначений составляет 49,8 тыс.</w:t>
      </w:r>
      <w:r w:rsidR="00DF07D8">
        <w:rPr>
          <w:rFonts w:ascii="Times New Roman" w:hAnsi="Times New Roman" w:cs="Times New Roman"/>
          <w:sz w:val="28"/>
          <w:szCs w:val="26"/>
        </w:rPr>
        <w:t xml:space="preserve"> </w:t>
      </w:r>
      <w:r w:rsidR="00C55791">
        <w:rPr>
          <w:rFonts w:ascii="Times New Roman" w:hAnsi="Times New Roman" w:cs="Times New Roman"/>
          <w:sz w:val="28"/>
          <w:szCs w:val="26"/>
        </w:rPr>
        <w:t>рублей или 99,6 %.</w:t>
      </w:r>
    </w:p>
    <w:p w14:paraId="1A1C2A5C" w14:textId="77777777" w:rsidR="00F12479" w:rsidRDefault="00F12479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-расходы на обеспечение мероприятий по ликвидации несанкционированных свалок в рамках</w:t>
      </w:r>
      <w:r w:rsidR="00DC613A">
        <w:rPr>
          <w:rFonts w:ascii="Times New Roman" w:hAnsi="Times New Roman" w:cs="Times New Roman"/>
          <w:sz w:val="28"/>
          <w:szCs w:val="26"/>
        </w:rPr>
        <w:t xml:space="preserve"> подпрограммы «Создание условий для обеспечения качественными коммунальными услугами населения Горняцкого сельского поселения» муниципальной программы Горняцкого сельского </w:t>
      </w:r>
      <w:r w:rsidR="00DC613A">
        <w:rPr>
          <w:rFonts w:ascii="Times New Roman" w:hAnsi="Times New Roman" w:cs="Times New Roman"/>
          <w:sz w:val="28"/>
          <w:szCs w:val="26"/>
        </w:rPr>
        <w:lastRenderedPageBreak/>
        <w:t>поселения «Обеспечение качественными коммунальными услугами населения Горняцкого сельского поселения».</w:t>
      </w:r>
    </w:p>
    <w:p w14:paraId="4591DC92" w14:textId="55C19497" w:rsidR="00796885" w:rsidRPr="00F12479" w:rsidRDefault="00501E4A" w:rsidP="00F124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F12479" w:rsidRPr="00715F65">
        <w:rPr>
          <w:rFonts w:ascii="Times New Roman" w:hAnsi="Times New Roman" w:cs="Times New Roman"/>
          <w:sz w:val="28"/>
          <w:szCs w:val="26"/>
        </w:rPr>
        <w:t xml:space="preserve"> </w:t>
      </w:r>
      <w:r w:rsidR="00796885" w:rsidRPr="00715F65">
        <w:rPr>
          <w:rFonts w:ascii="Times New Roman" w:hAnsi="Times New Roman" w:cs="Times New Roman"/>
          <w:sz w:val="28"/>
          <w:szCs w:val="26"/>
        </w:rPr>
        <w:t xml:space="preserve">Мероприятия, предусмотренные Программой, играют важную роль в социально-экономическом развитии </w:t>
      </w:r>
      <w:r w:rsidR="00356F55" w:rsidRPr="00715F65">
        <w:rPr>
          <w:rFonts w:ascii="Times New Roman" w:hAnsi="Times New Roman" w:cs="Times New Roman"/>
          <w:sz w:val="28"/>
          <w:szCs w:val="26"/>
        </w:rPr>
        <w:t>Горняцкого сельского</w:t>
      </w:r>
      <w:r w:rsidR="00796885" w:rsidRPr="00715F65">
        <w:rPr>
          <w:rFonts w:ascii="Times New Roman" w:hAnsi="Times New Roman" w:cs="Times New Roman"/>
          <w:sz w:val="28"/>
          <w:szCs w:val="26"/>
        </w:rPr>
        <w:t xml:space="preserve"> </w:t>
      </w:r>
      <w:r w:rsidR="00DF07D8" w:rsidRPr="00715F65">
        <w:rPr>
          <w:rFonts w:ascii="Times New Roman" w:hAnsi="Times New Roman" w:cs="Times New Roman"/>
          <w:sz w:val="28"/>
          <w:szCs w:val="26"/>
        </w:rPr>
        <w:t xml:space="preserve">поселения </w:t>
      </w:r>
      <w:r w:rsidR="00DF07D8">
        <w:rPr>
          <w:rFonts w:ascii="Times New Roman" w:hAnsi="Times New Roman" w:cs="Times New Roman"/>
          <w:sz w:val="28"/>
          <w:szCs w:val="26"/>
        </w:rPr>
        <w:t>Эффективность</w:t>
      </w:r>
      <w:r w:rsidR="00796885" w:rsidRPr="00DC613A">
        <w:rPr>
          <w:rFonts w:ascii="Times New Roman" w:hAnsi="Times New Roman" w:cs="Times New Roman"/>
          <w:sz w:val="28"/>
          <w:szCs w:val="26"/>
        </w:rPr>
        <w:t xml:space="preserve"> реализации Программы и использования, выделенных на нее средств бюджетов,</w:t>
      </w:r>
      <w:r w:rsidR="00AB7D23" w:rsidRPr="00DC613A">
        <w:rPr>
          <w:rFonts w:ascii="Times New Roman" w:hAnsi="Times New Roman" w:cs="Times New Roman"/>
          <w:sz w:val="28"/>
          <w:szCs w:val="26"/>
        </w:rPr>
        <w:t xml:space="preserve"> обеспечена</w:t>
      </w:r>
      <w:r w:rsidR="00796885" w:rsidRPr="00DC613A">
        <w:rPr>
          <w:rFonts w:ascii="Times New Roman" w:hAnsi="Times New Roman" w:cs="Times New Roman"/>
          <w:sz w:val="28"/>
          <w:szCs w:val="26"/>
        </w:rPr>
        <w:t xml:space="preserve"> за счет исключения возможности нецелевого использования бюджетных средств</w:t>
      </w:r>
      <w:r w:rsidR="00796885" w:rsidRPr="00715F65">
        <w:rPr>
          <w:sz w:val="28"/>
          <w:szCs w:val="26"/>
        </w:rPr>
        <w:t xml:space="preserve">. </w:t>
      </w:r>
    </w:p>
    <w:p w14:paraId="07C79C04" w14:textId="77777777" w:rsidR="00796885" w:rsidRPr="00715F65" w:rsidRDefault="00796885" w:rsidP="00796885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15F65">
        <w:rPr>
          <w:rFonts w:ascii="Times New Roman" w:hAnsi="Times New Roman" w:cs="Times New Roman"/>
          <w:sz w:val="28"/>
          <w:szCs w:val="26"/>
        </w:rPr>
        <w:t>В результате реализации Программы решены следующие задачи:</w:t>
      </w:r>
    </w:p>
    <w:p w14:paraId="0FB90A2A" w14:textId="77777777" w:rsidR="00207F33" w:rsidRPr="00715F65" w:rsidRDefault="008147F0" w:rsidP="00AB7D2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</w:t>
      </w:r>
      <w:r w:rsidR="00207F33" w:rsidRPr="00715F65">
        <w:rPr>
          <w:sz w:val="28"/>
          <w:szCs w:val="26"/>
        </w:rPr>
        <w:t>увеличение объёма капитального ремонта многоквартирных домов для повышения их комфортности и энергоэффективности;</w:t>
      </w:r>
    </w:p>
    <w:p w14:paraId="48C7B663" w14:textId="77777777" w:rsidR="00207F33" w:rsidRPr="00715F65" w:rsidRDefault="008147F0" w:rsidP="00AB7D2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</w:t>
      </w:r>
      <w:r w:rsidR="00207F33" w:rsidRPr="00715F65">
        <w:rPr>
          <w:sz w:val="28"/>
          <w:szCs w:val="26"/>
        </w:rPr>
        <w:t>эффективное управление многоквартирными домами;</w:t>
      </w:r>
    </w:p>
    <w:p w14:paraId="30ACD898" w14:textId="77777777" w:rsidR="00207F33" w:rsidRPr="00715F65" w:rsidRDefault="008147F0" w:rsidP="00AB7D23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 </w:t>
      </w:r>
      <w:r w:rsidR="00512C2D" w:rsidRPr="00715F65">
        <w:rPr>
          <w:sz w:val="28"/>
          <w:szCs w:val="26"/>
        </w:rPr>
        <w:t>п</w:t>
      </w:r>
      <w:r w:rsidR="00207F33" w:rsidRPr="00715F65">
        <w:rPr>
          <w:sz w:val="28"/>
          <w:szCs w:val="26"/>
        </w:rPr>
        <w:t>овышение эффективности, качества и надежности поставок коммунальных ресурсов;</w:t>
      </w:r>
    </w:p>
    <w:p w14:paraId="71FE16E2" w14:textId="77777777" w:rsidR="00207F33" w:rsidRPr="008147F0" w:rsidRDefault="008147F0" w:rsidP="00AB7D23">
      <w:pPr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- </w:t>
      </w:r>
      <w:r w:rsidR="00207F33" w:rsidRPr="00715F65">
        <w:rPr>
          <w:sz w:val="28"/>
          <w:szCs w:val="26"/>
        </w:rPr>
        <w:t>обеспечение населения питье</w:t>
      </w:r>
      <w:r w:rsidR="00AB7D23" w:rsidRPr="00715F65">
        <w:rPr>
          <w:sz w:val="28"/>
          <w:szCs w:val="26"/>
        </w:rPr>
        <w:t>вой водой,</w:t>
      </w:r>
      <w:r w:rsidR="00207F33" w:rsidRPr="00715F65">
        <w:rPr>
          <w:sz w:val="28"/>
          <w:szCs w:val="26"/>
        </w:rPr>
        <w:t xml:space="preserve"> соответствующей требованиям безопасности и безвредности, установленным санитарно-эпидемиологическими правилами</w:t>
      </w:r>
      <w:r w:rsidR="00512C2D" w:rsidRPr="00715F65">
        <w:rPr>
          <w:sz w:val="28"/>
          <w:szCs w:val="26"/>
        </w:rPr>
        <w:t>;</w:t>
      </w:r>
    </w:p>
    <w:p w14:paraId="3BC0C9DF" w14:textId="77777777" w:rsidR="00512C2D" w:rsidRPr="008147F0" w:rsidRDefault="008147F0" w:rsidP="00AB7D23">
      <w:pPr>
        <w:ind w:firstLine="709"/>
        <w:jc w:val="both"/>
        <w:rPr>
          <w:sz w:val="28"/>
          <w:szCs w:val="28"/>
        </w:rPr>
      </w:pPr>
      <w:r w:rsidRPr="008147F0">
        <w:rPr>
          <w:sz w:val="28"/>
          <w:szCs w:val="28"/>
        </w:rPr>
        <w:t>- </w:t>
      </w:r>
      <w:r w:rsidR="00512C2D" w:rsidRPr="008147F0">
        <w:rPr>
          <w:sz w:val="28"/>
          <w:szCs w:val="28"/>
        </w:rPr>
        <w:t>обеспечение населения местами сбора ТКО, соответствующими требованиям сани</w:t>
      </w:r>
      <w:r w:rsidRPr="008147F0">
        <w:rPr>
          <w:sz w:val="28"/>
          <w:szCs w:val="28"/>
        </w:rPr>
        <w:t>тарно-эпидемиологических правил;</w:t>
      </w:r>
    </w:p>
    <w:p w14:paraId="6E0D4DE5" w14:textId="77777777" w:rsidR="008147F0" w:rsidRPr="008147F0" w:rsidRDefault="008147F0" w:rsidP="00AB7D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 п</w:t>
      </w:r>
      <w:r w:rsidRPr="008147F0">
        <w:rPr>
          <w:color w:val="000000"/>
          <w:sz w:val="28"/>
          <w:szCs w:val="28"/>
        </w:rPr>
        <w:t>овышение удовлетворенности населения уровнем коммунального обслуживания</w:t>
      </w:r>
      <w:r>
        <w:rPr>
          <w:color w:val="000000"/>
          <w:sz w:val="28"/>
          <w:szCs w:val="28"/>
        </w:rPr>
        <w:t>.</w:t>
      </w:r>
    </w:p>
    <w:p w14:paraId="0F723AE3" w14:textId="77777777" w:rsidR="00AB7D23" w:rsidRPr="00715F65" w:rsidRDefault="008147F0" w:rsidP="008147F0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Т</w:t>
      </w:r>
      <w:r w:rsidR="008966BB" w:rsidRPr="008147F0">
        <w:rPr>
          <w:sz w:val="28"/>
          <w:szCs w:val="28"/>
        </w:rPr>
        <w:t>аким образом, с</w:t>
      </w:r>
      <w:r w:rsidR="00AB7D23" w:rsidRPr="008147F0">
        <w:rPr>
          <w:sz w:val="28"/>
          <w:szCs w:val="28"/>
        </w:rPr>
        <w:t>оциально-</w:t>
      </w:r>
      <w:r w:rsidR="00796885" w:rsidRPr="008147F0">
        <w:rPr>
          <w:sz w:val="28"/>
          <w:szCs w:val="28"/>
        </w:rPr>
        <w:t>экономическая</w:t>
      </w:r>
      <w:r w:rsidR="00796885" w:rsidRPr="00715F65">
        <w:rPr>
          <w:sz w:val="28"/>
          <w:szCs w:val="26"/>
        </w:rPr>
        <w:t xml:space="preserve"> эффективность программы оценивается положительно.</w:t>
      </w:r>
    </w:p>
    <w:p w14:paraId="2C49D123" w14:textId="77777777" w:rsidR="004D7E9B" w:rsidRPr="00715F65" w:rsidRDefault="004D7E9B" w:rsidP="00AB7D23">
      <w:pPr>
        <w:tabs>
          <w:tab w:val="left" w:pos="10640"/>
        </w:tabs>
        <w:spacing w:line="230" w:lineRule="auto"/>
        <w:ind w:firstLine="851"/>
        <w:rPr>
          <w:sz w:val="28"/>
          <w:szCs w:val="26"/>
        </w:rPr>
      </w:pPr>
    </w:p>
    <w:p w14:paraId="26E8E7CF" w14:textId="77777777" w:rsidR="004619DD" w:rsidRDefault="004619DD" w:rsidP="00AB7D23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</w:p>
    <w:p w14:paraId="5011BD99" w14:textId="77777777" w:rsidR="004619DD" w:rsidRPr="00FE5D55" w:rsidRDefault="004619DD" w:rsidP="00AB7D23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</w:p>
    <w:p w14:paraId="53A388C6" w14:textId="77777777" w:rsidR="002E7EDC" w:rsidRPr="00FE5D55" w:rsidRDefault="00AD18B2" w:rsidP="00001615">
      <w:pPr>
        <w:tabs>
          <w:tab w:val="left" w:pos="7371"/>
          <w:tab w:val="left" w:pos="9072"/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E7EDC" w:rsidRPr="00FE5D55">
        <w:rPr>
          <w:sz w:val="28"/>
          <w:szCs w:val="28"/>
        </w:rPr>
        <w:t xml:space="preserve"> по общим вопросам, </w:t>
      </w:r>
    </w:p>
    <w:p w14:paraId="43C2E6E0" w14:textId="77777777" w:rsidR="00C30FD6" w:rsidRPr="00AB7D23" w:rsidRDefault="002E7EDC" w:rsidP="00001615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 w:rsidRPr="001301FF">
        <w:rPr>
          <w:sz w:val="28"/>
          <w:szCs w:val="28"/>
        </w:rPr>
        <w:t>земельным и имущественным отношениям</w:t>
      </w:r>
      <w:r w:rsidR="00C30FD6" w:rsidRPr="00AB7D23">
        <w:rPr>
          <w:sz w:val="28"/>
          <w:szCs w:val="28"/>
        </w:rPr>
        <w:t xml:space="preserve">      </w:t>
      </w:r>
      <w:r w:rsidR="00AB7D23" w:rsidRPr="00AB7D23">
        <w:rPr>
          <w:sz w:val="28"/>
          <w:szCs w:val="28"/>
        </w:rPr>
        <w:t xml:space="preserve">               </w:t>
      </w:r>
      <w:r w:rsidR="004619DD">
        <w:rPr>
          <w:sz w:val="28"/>
          <w:szCs w:val="28"/>
        </w:rPr>
        <w:t xml:space="preserve">         </w:t>
      </w:r>
      <w:r w:rsidR="00001615">
        <w:rPr>
          <w:sz w:val="28"/>
          <w:szCs w:val="28"/>
        </w:rPr>
        <w:t xml:space="preserve"> </w:t>
      </w:r>
      <w:r w:rsidR="004619DD">
        <w:rPr>
          <w:sz w:val="28"/>
          <w:szCs w:val="28"/>
        </w:rPr>
        <w:t xml:space="preserve"> </w:t>
      </w:r>
      <w:r w:rsidR="00AB7D23" w:rsidRPr="00AB7D23">
        <w:rPr>
          <w:sz w:val="28"/>
          <w:szCs w:val="28"/>
        </w:rPr>
        <w:t xml:space="preserve">    </w:t>
      </w:r>
      <w:r w:rsidR="0093767D">
        <w:rPr>
          <w:sz w:val="28"/>
          <w:szCs w:val="28"/>
        </w:rPr>
        <w:t>Л.П. Дикая</w:t>
      </w:r>
    </w:p>
    <w:sectPr w:rsidR="00C30FD6" w:rsidRPr="00AB7D23" w:rsidSect="002F27BB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1E8C" w14:textId="77777777" w:rsidR="002F27BB" w:rsidRDefault="002F27BB">
      <w:r>
        <w:separator/>
      </w:r>
    </w:p>
  </w:endnote>
  <w:endnote w:type="continuationSeparator" w:id="0">
    <w:p w14:paraId="42D8DD9C" w14:textId="77777777" w:rsidR="002F27BB" w:rsidRDefault="002F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E8F3" w14:textId="77777777" w:rsidR="002F27BB" w:rsidRDefault="002F27BB">
      <w:r>
        <w:separator/>
      </w:r>
    </w:p>
  </w:footnote>
  <w:footnote w:type="continuationSeparator" w:id="0">
    <w:p w14:paraId="01F39FB3" w14:textId="77777777" w:rsidR="002F27BB" w:rsidRDefault="002F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67E18"/>
    <w:multiLevelType w:val="hybridMultilevel"/>
    <w:tmpl w:val="638C4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A3587"/>
    <w:multiLevelType w:val="multilevel"/>
    <w:tmpl w:val="66AA1062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num w:numId="1" w16cid:durableId="907032732">
    <w:abstractNumId w:val="0"/>
  </w:num>
  <w:num w:numId="2" w16cid:durableId="633143809">
    <w:abstractNumId w:val="1"/>
  </w:num>
  <w:num w:numId="3" w16cid:durableId="144896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15"/>
    <w:rsid w:val="000016E1"/>
    <w:rsid w:val="00012F1C"/>
    <w:rsid w:val="00012F6D"/>
    <w:rsid w:val="00016661"/>
    <w:rsid w:val="00022D16"/>
    <w:rsid w:val="000244FC"/>
    <w:rsid w:val="000249A9"/>
    <w:rsid w:val="000260A0"/>
    <w:rsid w:val="00027621"/>
    <w:rsid w:val="00042C41"/>
    <w:rsid w:val="00052574"/>
    <w:rsid w:val="0005292B"/>
    <w:rsid w:val="00057AB5"/>
    <w:rsid w:val="000608D4"/>
    <w:rsid w:val="000A7C5A"/>
    <w:rsid w:val="000B4FDE"/>
    <w:rsid w:val="000C0FD4"/>
    <w:rsid w:val="000C49BF"/>
    <w:rsid w:val="000D566F"/>
    <w:rsid w:val="000D714A"/>
    <w:rsid w:val="000E0C81"/>
    <w:rsid w:val="000E41B4"/>
    <w:rsid w:val="00117DB6"/>
    <w:rsid w:val="00124809"/>
    <w:rsid w:val="00133EC4"/>
    <w:rsid w:val="00143EC1"/>
    <w:rsid w:val="00147658"/>
    <w:rsid w:val="00150480"/>
    <w:rsid w:val="001600FA"/>
    <w:rsid w:val="0017428A"/>
    <w:rsid w:val="001753AE"/>
    <w:rsid w:val="00182955"/>
    <w:rsid w:val="00183397"/>
    <w:rsid w:val="00184893"/>
    <w:rsid w:val="00186435"/>
    <w:rsid w:val="0019671A"/>
    <w:rsid w:val="00197F10"/>
    <w:rsid w:val="001A1C17"/>
    <w:rsid w:val="001A4B49"/>
    <w:rsid w:val="001B08BD"/>
    <w:rsid w:val="001B0B39"/>
    <w:rsid w:val="001B1E92"/>
    <w:rsid w:val="001B313C"/>
    <w:rsid w:val="001C380A"/>
    <w:rsid w:val="001D47AE"/>
    <w:rsid w:val="001E7609"/>
    <w:rsid w:val="00200381"/>
    <w:rsid w:val="0020301D"/>
    <w:rsid w:val="00207F33"/>
    <w:rsid w:val="002164A9"/>
    <w:rsid w:val="002328F0"/>
    <w:rsid w:val="00235277"/>
    <w:rsid w:val="00253CDD"/>
    <w:rsid w:val="002707DE"/>
    <w:rsid w:val="00274C80"/>
    <w:rsid w:val="00284648"/>
    <w:rsid w:val="00292583"/>
    <w:rsid w:val="00296EAD"/>
    <w:rsid w:val="002D335E"/>
    <w:rsid w:val="002E48A5"/>
    <w:rsid w:val="002E7EDC"/>
    <w:rsid w:val="002F27BB"/>
    <w:rsid w:val="002F7225"/>
    <w:rsid w:val="002F7607"/>
    <w:rsid w:val="003073F2"/>
    <w:rsid w:val="00311EC2"/>
    <w:rsid w:val="00313CD5"/>
    <w:rsid w:val="00337315"/>
    <w:rsid w:val="00344879"/>
    <w:rsid w:val="00356F55"/>
    <w:rsid w:val="003579E8"/>
    <w:rsid w:val="00370D0C"/>
    <w:rsid w:val="003717A0"/>
    <w:rsid w:val="00382A98"/>
    <w:rsid w:val="003832E1"/>
    <w:rsid w:val="00383925"/>
    <w:rsid w:val="00386EDA"/>
    <w:rsid w:val="003A3315"/>
    <w:rsid w:val="003A6A52"/>
    <w:rsid w:val="003B7B46"/>
    <w:rsid w:val="003C211C"/>
    <w:rsid w:val="003C677A"/>
    <w:rsid w:val="003E0A9F"/>
    <w:rsid w:val="003F6976"/>
    <w:rsid w:val="004005CC"/>
    <w:rsid w:val="004051EA"/>
    <w:rsid w:val="004053FC"/>
    <w:rsid w:val="00405D96"/>
    <w:rsid w:val="004171A0"/>
    <w:rsid w:val="00423EE7"/>
    <w:rsid w:val="004304B6"/>
    <w:rsid w:val="00432242"/>
    <w:rsid w:val="00446777"/>
    <w:rsid w:val="00450ACF"/>
    <w:rsid w:val="004619DD"/>
    <w:rsid w:val="0046294B"/>
    <w:rsid w:val="004660D0"/>
    <w:rsid w:val="00470403"/>
    <w:rsid w:val="00472FD9"/>
    <w:rsid w:val="004803E4"/>
    <w:rsid w:val="004A0CBA"/>
    <w:rsid w:val="004C0BB4"/>
    <w:rsid w:val="004C2A73"/>
    <w:rsid w:val="004C4B27"/>
    <w:rsid w:val="004C7501"/>
    <w:rsid w:val="004D7E9B"/>
    <w:rsid w:val="004E1442"/>
    <w:rsid w:val="004F2C9F"/>
    <w:rsid w:val="00501E4A"/>
    <w:rsid w:val="00512C2D"/>
    <w:rsid w:val="00515161"/>
    <w:rsid w:val="0052463C"/>
    <w:rsid w:val="00525523"/>
    <w:rsid w:val="00533B29"/>
    <w:rsid w:val="00556EC6"/>
    <w:rsid w:val="00564B79"/>
    <w:rsid w:val="0057071A"/>
    <w:rsid w:val="005710D9"/>
    <w:rsid w:val="00580507"/>
    <w:rsid w:val="005A60A4"/>
    <w:rsid w:val="005B3E74"/>
    <w:rsid w:val="005C0AEA"/>
    <w:rsid w:val="005C1A13"/>
    <w:rsid w:val="005D1FD8"/>
    <w:rsid w:val="005E7C11"/>
    <w:rsid w:val="0060384D"/>
    <w:rsid w:val="00604085"/>
    <w:rsid w:val="006127F2"/>
    <w:rsid w:val="00616F62"/>
    <w:rsid w:val="00623DA2"/>
    <w:rsid w:val="00624E1A"/>
    <w:rsid w:val="006369BC"/>
    <w:rsid w:val="0064152F"/>
    <w:rsid w:val="00655375"/>
    <w:rsid w:val="0065732C"/>
    <w:rsid w:val="0066284E"/>
    <w:rsid w:val="00673AD8"/>
    <w:rsid w:val="00673CF3"/>
    <w:rsid w:val="0067462F"/>
    <w:rsid w:val="006841F0"/>
    <w:rsid w:val="006A121B"/>
    <w:rsid w:val="006D3111"/>
    <w:rsid w:val="00715F65"/>
    <w:rsid w:val="00723A04"/>
    <w:rsid w:val="007445F3"/>
    <w:rsid w:val="0075262C"/>
    <w:rsid w:val="007573D5"/>
    <w:rsid w:val="00761BF5"/>
    <w:rsid w:val="0076672C"/>
    <w:rsid w:val="007752EE"/>
    <w:rsid w:val="007877EA"/>
    <w:rsid w:val="00792372"/>
    <w:rsid w:val="00796885"/>
    <w:rsid w:val="007D75E0"/>
    <w:rsid w:val="007E5A67"/>
    <w:rsid w:val="007F372D"/>
    <w:rsid w:val="00800A9C"/>
    <w:rsid w:val="00803DAC"/>
    <w:rsid w:val="00812A03"/>
    <w:rsid w:val="008147F0"/>
    <w:rsid w:val="00822459"/>
    <w:rsid w:val="008378BE"/>
    <w:rsid w:val="00844083"/>
    <w:rsid w:val="008560AF"/>
    <w:rsid w:val="00862DAA"/>
    <w:rsid w:val="008724DB"/>
    <w:rsid w:val="008966BB"/>
    <w:rsid w:val="008C71E0"/>
    <w:rsid w:val="008D0E45"/>
    <w:rsid w:val="008D60EE"/>
    <w:rsid w:val="008F1F5F"/>
    <w:rsid w:val="008F5F85"/>
    <w:rsid w:val="009001EC"/>
    <w:rsid w:val="00907073"/>
    <w:rsid w:val="00913EC5"/>
    <w:rsid w:val="00921A55"/>
    <w:rsid w:val="0093767D"/>
    <w:rsid w:val="009436D2"/>
    <w:rsid w:val="0095383E"/>
    <w:rsid w:val="0097463A"/>
    <w:rsid w:val="00995003"/>
    <w:rsid w:val="009A4745"/>
    <w:rsid w:val="009A773D"/>
    <w:rsid w:val="009B0681"/>
    <w:rsid w:val="009B197E"/>
    <w:rsid w:val="009C133C"/>
    <w:rsid w:val="009D032F"/>
    <w:rsid w:val="009D240F"/>
    <w:rsid w:val="009D307F"/>
    <w:rsid w:val="009D5F1F"/>
    <w:rsid w:val="00A0313A"/>
    <w:rsid w:val="00A33258"/>
    <w:rsid w:val="00A337F1"/>
    <w:rsid w:val="00A43384"/>
    <w:rsid w:val="00A509AE"/>
    <w:rsid w:val="00A5335B"/>
    <w:rsid w:val="00A63325"/>
    <w:rsid w:val="00A725CA"/>
    <w:rsid w:val="00A83AE3"/>
    <w:rsid w:val="00A943E4"/>
    <w:rsid w:val="00A94F98"/>
    <w:rsid w:val="00AA1E7B"/>
    <w:rsid w:val="00AA2AC4"/>
    <w:rsid w:val="00AB471A"/>
    <w:rsid w:val="00AB5CF4"/>
    <w:rsid w:val="00AB7D23"/>
    <w:rsid w:val="00AC6EB3"/>
    <w:rsid w:val="00AC7196"/>
    <w:rsid w:val="00AD18B2"/>
    <w:rsid w:val="00AE14E2"/>
    <w:rsid w:val="00AE1B56"/>
    <w:rsid w:val="00B1294C"/>
    <w:rsid w:val="00B13102"/>
    <w:rsid w:val="00B14C85"/>
    <w:rsid w:val="00B21140"/>
    <w:rsid w:val="00B30873"/>
    <w:rsid w:val="00B4181B"/>
    <w:rsid w:val="00B4214E"/>
    <w:rsid w:val="00B42ACD"/>
    <w:rsid w:val="00B42F72"/>
    <w:rsid w:val="00B526B6"/>
    <w:rsid w:val="00B63819"/>
    <w:rsid w:val="00B64C87"/>
    <w:rsid w:val="00B717D3"/>
    <w:rsid w:val="00B731EA"/>
    <w:rsid w:val="00B76ADC"/>
    <w:rsid w:val="00B85D57"/>
    <w:rsid w:val="00B87EC1"/>
    <w:rsid w:val="00B933FD"/>
    <w:rsid w:val="00B95BE1"/>
    <w:rsid w:val="00BC6FDF"/>
    <w:rsid w:val="00BE2830"/>
    <w:rsid w:val="00C15DAE"/>
    <w:rsid w:val="00C25443"/>
    <w:rsid w:val="00C30FD6"/>
    <w:rsid w:val="00C45254"/>
    <w:rsid w:val="00C47C07"/>
    <w:rsid w:val="00C55791"/>
    <w:rsid w:val="00C7163A"/>
    <w:rsid w:val="00C8577D"/>
    <w:rsid w:val="00C95521"/>
    <w:rsid w:val="00CB1A20"/>
    <w:rsid w:val="00CB4EB4"/>
    <w:rsid w:val="00CC4050"/>
    <w:rsid w:val="00CC5865"/>
    <w:rsid w:val="00CC7678"/>
    <w:rsid w:val="00CD31B8"/>
    <w:rsid w:val="00CF3B27"/>
    <w:rsid w:val="00D15D6D"/>
    <w:rsid w:val="00D15FEE"/>
    <w:rsid w:val="00D31CEC"/>
    <w:rsid w:val="00D337E1"/>
    <w:rsid w:val="00D351BF"/>
    <w:rsid w:val="00D373CE"/>
    <w:rsid w:val="00D466C8"/>
    <w:rsid w:val="00D57CCF"/>
    <w:rsid w:val="00D64ED6"/>
    <w:rsid w:val="00D722ED"/>
    <w:rsid w:val="00D7363F"/>
    <w:rsid w:val="00D7579A"/>
    <w:rsid w:val="00D8479F"/>
    <w:rsid w:val="00D87513"/>
    <w:rsid w:val="00D94197"/>
    <w:rsid w:val="00D94B9A"/>
    <w:rsid w:val="00DA2743"/>
    <w:rsid w:val="00DB7ED9"/>
    <w:rsid w:val="00DC146F"/>
    <w:rsid w:val="00DC613A"/>
    <w:rsid w:val="00DC716D"/>
    <w:rsid w:val="00DD4664"/>
    <w:rsid w:val="00DE3E01"/>
    <w:rsid w:val="00DF07D8"/>
    <w:rsid w:val="00DF2B62"/>
    <w:rsid w:val="00DF4F23"/>
    <w:rsid w:val="00DF7621"/>
    <w:rsid w:val="00E460EF"/>
    <w:rsid w:val="00E61F86"/>
    <w:rsid w:val="00E733C1"/>
    <w:rsid w:val="00E7341D"/>
    <w:rsid w:val="00EA3678"/>
    <w:rsid w:val="00EA66C9"/>
    <w:rsid w:val="00EB6765"/>
    <w:rsid w:val="00ED320F"/>
    <w:rsid w:val="00ED40AB"/>
    <w:rsid w:val="00EE0603"/>
    <w:rsid w:val="00F05C77"/>
    <w:rsid w:val="00F06372"/>
    <w:rsid w:val="00F10FD5"/>
    <w:rsid w:val="00F12479"/>
    <w:rsid w:val="00F23C52"/>
    <w:rsid w:val="00F61EF6"/>
    <w:rsid w:val="00F65054"/>
    <w:rsid w:val="00F714E0"/>
    <w:rsid w:val="00F729C2"/>
    <w:rsid w:val="00F77DF1"/>
    <w:rsid w:val="00F85CA0"/>
    <w:rsid w:val="00FA5802"/>
    <w:rsid w:val="00FB3FE0"/>
    <w:rsid w:val="00FD623F"/>
    <w:rsid w:val="00FE5D55"/>
    <w:rsid w:val="00FE5FD9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8CF29"/>
  <w15:chartTrackingRefBased/>
  <w15:docId w15:val="{865600FC-500D-4064-8674-A105ECD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8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31CE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uiPriority w:val="99"/>
    <w:semiHidden/>
    <w:rsid w:val="00D31CE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ACBC-C99E-41F7-B6FD-72C1DB15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2024-02-14T12:59:00Z</cp:lastPrinted>
  <dcterms:created xsi:type="dcterms:W3CDTF">2024-02-14T13:00:00Z</dcterms:created>
  <dcterms:modified xsi:type="dcterms:W3CDTF">2024-02-14T13:00:00Z</dcterms:modified>
</cp:coreProperties>
</file>