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1305" w14:textId="1BCE4AEF" w:rsidR="00DF6791" w:rsidRPr="00963945" w:rsidRDefault="005712BF" w:rsidP="005109FE">
      <w:pPr>
        <w:suppressAutoHyphens/>
        <w:rPr>
          <w:sz w:val="24"/>
          <w:szCs w:val="34"/>
          <w:lang w:eastAsia="ar-SA"/>
        </w:rPr>
      </w:pPr>
      <w:r>
        <w:rPr>
          <w:szCs w:val="34"/>
          <w:lang w:eastAsia="ar-SA"/>
        </w:rPr>
        <w:t xml:space="preserve">                                                                                      </w:t>
      </w:r>
      <w:r w:rsidR="00DF6791" w:rsidRPr="00963945">
        <w:rPr>
          <w:noProof/>
          <w:szCs w:val="34"/>
          <w:lang w:eastAsia="ar-SA"/>
        </w:rPr>
        <w:drawing>
          <wp:inline distT="0" distB="0" distL="0" distR="0" wp14:anchorId="4974CC6B" wp14:editId="79A4A13C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5ABE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 xml:space="preserve">РОССИЙСКАЯ  ФЕДЕРАЦИЯ </w:t>
      </w:r>
    </w:p>
    <w:p w14:paraId="35DF0025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>РОСТОВСКАЯ ОБЛАСТЬ</w:t>
      </w:r>
    </w:p>
    <w:p w14:paraId="47154C1B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>МУНИЦИПАЛЬНОЕ  ОБРАЗОВАНИЕ  «ГОРНЯЦКОЕ СЕЛЬСКОЕ  ПОСЕЛЕНИЕ»</w:t>
      </w:r>
    </w:p>
    <w:p w14:paraId="17157849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 xml:space="preserve">АДМИНИСТРАЦИЯ  ГОРНЯЦКОГО  СЕЛЬСКОГО ПОСЕЛЕНИЯ </w:t>
      </w:r>
    </w:p>
    <w:p w14:paraId="2DB43F25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6E731E0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63945">
        <w:rPr>
          <w:b/>
          <w:bCs/>
          <w:sz w:val="28"/>
          <w:szCs w:val="28"/>
          <w:lang w:eastAsia="ar-SA"/>
        </w:rPr>
        <w:t>ПОСТАНОВЛЕНИЕ</w:t>
      </w:r>
    </w:p>
    <w:p w14:paraId="1E714A80" w14:textId="1D6AD50B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 xml:space="preserve">от </w:t>
      </w:r>
      <w:r w:rsidR="007347E8">
        <w:rPr>
          <w:sz w:val="28"/>
          <w:szCs w:val="28"/>
          <w:lang w:eastAsia="ar-SA"/>
        </w:rPr>
        <w:t xml:space="preserve"> </w:t>
      </w:r>
      <w:r w:rsidR="00AE19DF">
        <w:rPr>
          <w:sz w:val="28"/>
          <w:szCs w:val="28"/>
          <w:lang w:eastAsia="ar-SA"/>
        </w:rPr>
        <w:t>22</w:t>
      </w:r>
      <w:r>
        <w:rPr>
          <w:sz w:val="28"/>
          <w:szCs w:val="28"/>
          <w:lang w:eastAsia="ar-SA"/>
        </w:rPr>
        <w:t>.</w:t>
      </w:r>
      <w:r w:rsidR="007347E8">
        <w:rPr>
          <w:sz w:val="28"/>
          <w:szCs w:val="28"/>
          <w:lang w:eastAsia="ar-SA"/>
        </w:rPr>
        <w:t>1</w:t>
      </w:r>
      <w:r w:rsidR="00CE0E5B">
        <w:rPr>
          <w:sz w:val="28"/>
          <w:szCs w:val="28"/>
          <w:lang w:eastAsia="ar-SA"/>
        </w:rPr>
        <w:t>2</w:t>
      </w:r>
      <w:r w:rsidRPr="00963945">
        <w:rPr>
          <w:sz w:val="28"/>
          <w:szCs w:val="28"/>
          <w:lang w:eastAsia="ar-SA"/>
        </w:rPr>
        <w:t>.202</w:t>
      </w:r>
      <w:r w:rsidR="002C6128">
        <w:rPr>
          <w:sz w:val="28"/>
          <w:szCs w:val="28"/>
          <w:lang w:eastAsia="ar-SA"/>
        </w:rPr>
        <w:t>3</w:t>
      </w:r>
      <w:r w:rsidRPr="00963945">
        <w:rPr>
          <w:sz w:val="28"/>
          <w:szCs w:val="28"/>
          <w:lang w:eastAsia="ar-SA"/>
        </w:rPr>
        <w:t xml:space="preserve"> №</w:t>
      </w:r>
      <w:r w:rsidR="00AE19DF">
        <w:rPr>
          <w:sz w:val="28"/>
          <w:szCs w:val="28"/>
          <w:lang w:eastAsia="ar-SA"/>
        </w:rPr>
        <w:t>249</w:t>
      </w:r>
    </w:p>
    <w:p w14:paraId="7B43C82B" w14:textId="523ACA09" w:rsidR="00DF6791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>пос. Горняцкий</w:t>
      </w:r>
    </w:p>
    <w:p w14:paraId="3465ABAA" w14:textId="77777777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</w:p>
    <w:p w14:paraId="3CB41BA1" w14:textId="5EE533E5" w:rsidR="00147BBC" w:rsidRPr="00147BBC" w:rsidRDefault="00147BBC" w:rsidP="00147BBC">
      <w:pPr>
        <w:spacing w:after="160"/>
        <w:contextualSpacing/>
        <w:jc w:val="center"/>
        <w:rPr>
          <w:b/>
          <w:sz w:val="28"/>
          <w:szCs w:val="28"/>
        </w:rPr>
      </w:pPr>
      <w:r w:rsidRPr="00147BB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2C6128">
        <w:rPr>
          <w:b/>
          <w:sz w:val="28"/>
          <w:szCs w:val="28"/>
        </w:rPr>
        <w:t>4</w:t>
      </w:r>
      <w:r w:rsidRPr="00147BBC">
        <w:rPr>
          <w:b/>
          <w:bCs/>
          <w:sz w:val="28"/>
          <w:szCs w:val="28"/>
        </w:rPr>
        <w:t xml:space="preserve"> год</w:t>
      </w:r>
    </w:p>
    <w:p w14:paraId="6494C4C2" w14:textId="77777777" w:rsidR="00147BBC" w:rsidRPr="00147BBC" w:rsidRDefault="00147BBC" w:rsidP="00147BBC">
      <w:pPr>
        <w:jc w:val="center"/>
        <w:rPr>
          <w:bCs/>
          <w:color w:val="00B0F0"/>
          <w:sz w:val="28"/>
          <w:szCs w:val="28"/>
        </w:rPr>
      </w:pPr>
    </w:p>
    <w:p w14:paraId="3A4D208B" w14:textId="0D2A2539" w:rsidR="00147BBC" w:rsidRPr="00147BBC" w:rsidRDefault="00147BBC" w:rsidP="00147BBC">
      <w:pPr>
        <w:widowControl w:val="0"/>
        <w:suppressAutoHyphens/>
        <w:spacing w:after="160"/>
        <w:ind w:firstLine="709"/>
        <w:contextualSpacing/>
        <w:jc w:val="both"/>
        <w:rPr>
          <w:b/>
          <w:bCs/>
          <w:spacing w:val="60"/>
          <w:sz w:val="28"/>
          <w:szCs w:val="28"/>
        </w:rPr>
      </w:pP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 постановлением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Горняцкого сельского поселения от </w:t>
      </w:r>
      <w:r w:rsidR="00494B6E">
        <w:rPr>
          <w:rFonts w:eastAsia="Lucida Sans Unicode"/>
          <w:bCs/>
          <w:kern w:val="2"/>
          <w:sz w:val="28"/>
          <w:szCs w:val="28"/>
          <w:lang w:eastAsia="ar-SA"/>
        </w:rPr>
        <w:t>27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>.12.202</w:t>
      </w:r>
      <w:r w:rsidR="00494B6E">
        <w:rPr>
          <w:rFonts w:eastAsia="Lucida Sans Unicode"/>
          <w:bCs/>
          <w:kern w:val="2"/>
          <w:sz w:val="28"/>
          <w:szCs w:val="28"/>
          <w:lang w:eastAsia="ar-SA"/>
        </w:rPr>
        <w:t>1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 №</w:t>
      </w:r>
      <w:r w:rsidR="00494B6E">
        <w:rPr>
          <w:rFonts w:eastAsia="Lucida Sans Unicode"/>
          <w:bCs/>
          <w:kern w:val="2"/>
          <w:sz w:val="28"/>
          <w:szCs w:val="28"/>
          <w:lang w:eastAsia="ar-SA"/>
        </w:rPr>
        <w:t>12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 «Об утверждении Положения о муниципальном контроле в сфере благоустройства на  территории Горняцкого сельского поселения», руководствуясь Уставом  «Горняцкого сельского поселения»</w:t>
      </w:r>
      <w:r w:rsidRPr="00147BBC">
        <w:rPr>
          <w:bCs/>
          <w:sz w:val="28"/>
          <w:szCs w:val="28"/>
        </w:rPr>
        <w:t xml:space="preserve"> Администрация Горняцкого сельского поселения</w:t>
      </w:r>
      <w:r w:rsidRPr="00147BBC">
        <w:rPr>
          <w:b/>
          <w:bCs/>
          <w:sz w:val="28"/>
          <w:szCs w:val="28"/>
        </w:rPr>
        <w:t xml:space="preserve"> </w:t>
      </w:r>
      <w:r w:rsidRPr="00147BBC">
        <w:rPr>
          <w:b/>
          <w:bCs/>
          <w:spacing w:val="60"/>
          <w:sz w:val="28"/>
          <w:szCs w:val="28"/>
        </w:rPr>
        <w:t>постановляет:</w:t>
      </w:r>
    </w:p>
    <w:p w14:paraId="3BE634B6" w14:textId="77777777" w:rsidR="00147BBC" w:rsidRPr="00147BBC" w:rsidRDefault="00147BBC" w:rsidP="00147BBC">
      <w:pPr>
        <w:spacing w:line="228" w:lineRule="auto"/>
        <w:jc w:val="center"/>
        <w:rPr>
          <w:b/>
          <w:bCs/>
          <w:sz w:val="28"/>
          <w:szCs w:val="28"/>
        </w:rPr>
      </w:pPr>
    </w:p>
    <w:p w14:paraId="0980F726" w14:textId="45871C8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2C6128">
        <w:rPr>
          <w:rFonts w:eastAsia="Lucida Sans Unicode"/>
          <w:kern w:val="2"/>
          <w:sz w:val="28"/>
          <w:szCs w:val="28"/>
          <w:lang w:eastAsia="ar-SA"/>
        </w:rPr>
        <w:t>4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 год (Приложение 1)</w:t>
      </w:r>
    </w:p>
    <w:p w14:paraId="339615CB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147BBC">
        <w:rPr>
          <w:bCs/>
          <w:sz w:val="28"/>
          <w:szCs w:val="28"/>
        </w:rPr>
        <w:t>2. Настоящее постановление вступает в силу с момента официального опубликования и подлежит размещению на официальном сайте Администрации Горняцкого сельского поселения.</w:t>
      </w:r>
    </w:p>
    <w:p w14:paraId="1FCECDF0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5BBF24B6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4EF0409E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71EBD9D1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001020C3" w14:textId="6F1FD50D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333D435E" w14:textId="504E3980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6400C0DC" w14:textId="0BF39E34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1C08E20C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05C599CE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08AA39D3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147BBC">
        <w:rPr>
          <w:bCs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14:paraId="05790773" w14:textId="77777777" w:rsidR="00147BBC" w:rsidRPr="00147BBC" w:rsidRDefault="00147BBC" w:rsidP="00147BB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F1F861D" w14:textId="77777777" w:rsidR="00147BBC" w:rsidRPr="00147BBC" w:rsidRDefault="00147BBC" w:rsidP="00147BBC">
      <w:pPr>
        <w:rPr>
          <w:bCs/>
          <w:sz w:val="28"/>
          <w:szCs w:val="28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4225"/>
        <w:gridCol w:w="5642"/>
      </w:tblGrid>
      <w:tr w:rsidR="00147BBC" w:rsidRPr="00147BBC" w14:paraId="7DC07D0F" w14:textId="77777777" w:rsidTr="00D40C96">
        <w:tc>
          <w:tcPr>
            <w:tcW w:w="4225" w:type="dxa"/>
            <w:hideMark/>
          </w:tcPr>
          <w:p w14:paraId="4768C4D2" w14:textId="270939B3" w:rsidR="00147BBC" w:rsidRPr="00147BBC" w:rsidRDefault="00147BBC" w:rsidP="00147BBC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z w:val="28"/>
                <w:szCs w:val="28"/>
                <w:lang w:eastAsia="ar-SA"/>
              </w:rPr>
              <w:t>Глава Администрации</w:t>
            </w:r>
          </w:p>
          <w:p w14:paraId="19537C1C" w14:textId="77777777" w:rsidR="00147BBC" w:rsidRPr="00147BBC" w:rsidRDefault="00147BBC" w:rsidP="00147BBC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z w:val="28"/>
                <w:szCs w:val="28"/>
                <w:lang w:eastAsia="ar-SA"/>
              </w:rPr>
              <w:t>Горняцкого сельского поселения</w:t>
            </w:r>
          </w:p>
          <w:p w14:paraId="32CCFAF1" w14:textId="77777777" w:rsidR="00147BBC" w:rsidRPr="00147BBC" w:rsidRDefault="00147BBC" w:rsidP="00147BBC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42" w:type="dxa"/>
          </w:tcPr>
          <w:p w14:paraId="7CC3AEF0" w14:textId="77777777" w:rsidR="00147BBC" w:rsidRPr="00147BBC" w:rsidRDefault="00147BBC" w:rsidP="00147BBC">
            <w:pPr>
              <w:suppressAutoHyphens/>
              <w:rPr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7A1B20A6" w14:textId="682FDBA3" w:rsidR="00147BBC" w:rsidRPr="00147BBC" w:rsidRDefault="00147BBC" w:rsidP="00147BBC">
            <w:pPr>
              <w:suppressAutoHyphens/>
              <w:jc w:val="center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                                               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>А</w:t>
            </w: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>.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>В</w:t>
            </w: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. 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>Балденков</w:t>
            </w:r>
          </w:p>
        </w:tc>
      </w:tr>
    </w:tbl>
    <w:p w14:paraId="373639CC" w14:textId="10153553" w:rsidR="00DF6791" w:rsidRDefault="00DF6791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sectPr w:rsidR="00DF6791" w:rsidSect="006232DD">
          <w:headerReference w:type="default" r:id="rId9"/>
          <w:footerReference w:type="even" r:id="rId10"/>
          <w:pgSz w:w="11907" w:h="16840" w:code="9"/>
          <w:pgMar w:top="1134" w:right="567" w:bottom="1134" w:left="1701" w:header="720" w:footer="720" w:gutter="0"/>
          <w:cols w:space="170"/>
          <w:docGrid w:linePitch="272"/>
        </w:sectPr>
      </w:pPr>
    </w:p>
    <w:p w14:paraId="36542A3E" w14:textId="47F72021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lastRenderedPageBreak/>
        <w:t>Приложение</w:t>
      </w:r>
    </w:p>
    <w:p w14:paraId="55E54BE9" w14:textId="6E986395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к постановлению Администрации</w:t>
      </w:r>
    </w:p>
    <w:p w14:paraId="589E1D1C" w14:textId="7587DD74" w:rsidR="008F2377" w:rsidRPr="00DF6791" w:rsidRDefault="00DF6791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Горняцкого</w:t>
      </w:r>
      <w:r w:rsidR="008F2377" w:rsidRPr="00DF6791">
        <w:rPr>
          <w:b w:val="0"/>
          <w:sz w:val="28"/>
          <w:szCs w:val="28"/>
        </w:rPr>
        <w:t xml:space="preserve"> сельского поселения</w:t>
      </w:r>
    </w:p>
    <w:p w14:paraId="44CF917D" w14:textId="0E6B1A5D" w:rsidR="008F2377" w:rsidRPr="00DF6791" w:rsidRDefault="0004186F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 xml:space="preserve">от </w:t>
      </w:r>
      <w:r w:rsidR="00AE19DF">
        <w:rPr>
          <w:b w:val="0"/>
          <w:sz w:val="28"/>
          <w:szCs w:val="28"/>
        </w:rPr>
        <w:t>22</w:t>
      </w:r>
      <w:r w:rsidR="000C16F2">
        <w:rPr>
          <w:b w:val="0"/>
          <w:sz w:val="28"/>
          <w:szCs w:val="28"/>
        </w:rPr>
        <w:t>.</w:t>
      </w:r>
      <w:r w:rsidR="007347E8">
        <w:rPr>
          <w:b w:val="0"/>
          <w:sz w:val="28"/>
          <w:szCs w:val="28"/>
        </w:rPr>
        <w:t>1</w:t>
      </w:r>
      <w:r w:rsidR="00CE0E5B">
        <w:rPr>
          <w:b w:val="0"/>
          <w:sz w:val="28"/>
          <w:szCs w:val="28"/>
        </w:rPr>
        <w:t>2</w:t>
      </w:r>
      <w:r w:rsidR="000C16F2">
        <w:rPr>
          <w:b w:val="0"/>
          <w:sz w:val="28"/>
          <w:szCs w:val="28"/>
        </w:rPr>
        <w:t>.202</w:t>
      </w:r>
      <w:r w:rsidR="005109FE">
        <w:rPr>
          <w:b w:val="0"/>
          <w:sz w:val="28"/>
          <w:szCs w:val="28"/>
        </w:rPr>
        <w:t>4</w:t>
      </w:r>
      <w:r w:rsidR="008F2377" w:rsidRPr="00DF6791">
        <w:rPr>
          <w:b w:val="0"/>
          <w:sz w:val="28"/>
          <w:szCs w:val="28"/>
        </w:rPr>
        <w:t xml:space="preserve"> №</w:t>
      </w:r>
      <w:r w:rsidR="00AE19DF">
        <w:rPr>
          <w:b w:val="0"/>
          <w:sz w:val="28"/>
          <w:szCs w:val="28"/>
        </w:rPr>
        <w:t>249</w:t>
      </w:r>
    </w:p>
    <w:p w14:paraId="0519A0CF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433AD42E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14:paraId="42EABE47" w14:textId="4597F405"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рии </w:t>
      </w:r>
      <w:r w:rsidR="000C16F2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Горняцкого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</w:t>
      </w:r>
      <w:r w:rsidR="002C6128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4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год</w:t>
      </w:r>
    </w:p>
    <w:p w14:paraId="42929444" w14:textId="77777777"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818"/>
        <w:gridCol w:w="973"/>
        <w:gridCol w:w="2348"/>
        <w:gridCol w:w="2560"/>
        <w:gridCol w:w="5043"/>
      </w:tblGrid>
      <w:tr w:rsidR="00360020" w:rsidRPr="00590D85" w14:paraId="46FA54CC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4ED2D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14:paraId="6E3E255A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93EAC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A2B7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74CF3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14:paraId="48FFF87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2BECB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24645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2B6615" w14:textId="592FCDDA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5109FE">
              <w:rPr>
                <w:rFonts w:eastAsia="Arial"/>
                <w:sz w:val="28"/>
                <w:szCs w:val="28"/>
                <w:shd w:val="clear" w:color="auto" w:fill="FFFFFF"/>
              </w:rPr>
              <w:t>4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нормативных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14:paraId="23F7F7E4" w14:textId="6EEF3670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0C16F2" w:rsidRPr="00590D85">
              <w:rPr>
                <w:rFonts w:eastAsia="Arial"/>
                <w:sz w:val="28"/>
                <w:szCs w:val="28"/>
              </w:rPr>
              <w:t>территории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7AEDAB82" w14:textId="2BE6722C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0AD99796" w14:textId="78CC0579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0C16F2" w:rsidRPr="00590D85">
              <w:rPr>
                <w:rFonts w:eastAsia="Arial"/>
                <w:sz w:val="28"/>
                <w:szCs w:val="28"/>
              </w:rPr>
              <w:t>организации, деятельность</w:t>
            </w:r>
            <w:r w:rsidRPr="00590D85">
              <w:rPr>
                <w:rFonts w:eastAsia="Arial"/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5899049F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01532B45" w14:textId="44C985A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31.07.2020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248-ФЗ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EAFB1EE" w14:textId="0EEB4B6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06.10.2003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131-ФЗ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549FCAF" w14:textId="36B041F2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02.05.2006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59-ФЗ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порядке рассмотрения обращений граждан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26FA94D" w14:textId="53C0E60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 № 273-ЗС «Об административных правонарушениях»;</w:t>
            </w:r>
          </w:p>
          <w:p w14:paraId="70BEE61B" w14:textId="52737C73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поселения от 27.10.2017 № </w:t>
            </w:r>
            <w:r w:rsidR="000C16F2">
              <w:rPr>
                <w:rFonts w:eastAsia="Arial"/>
                <w:sz w:val="28"/>
                <w:szCs w:val="28"/>
              </w:rPr>
              <w:t>50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14:paraId="668E92AA" w14:textId="058C990B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 xml:space="preserve">- Положением о муниципальном контроле в сфере благоустройства на </w:t>
            </w:r>
            <w:r w:rsidR="000C16F2" w:rsidRPr="00590D85">
              <w:rPr>
                <w:rFonts w:eastAsia="Arial"/>
                <w:sz w:val="28"/>
                <w:szCs w:val="28"/>
              </w:rPr>
              <w:t>т</w:t>
            </w:r>
            <w:r w:rsidR="000C16F2">
              <w:rPr>
                <w:rFonts w:eastAsia="Arial"/>
                <w:sz w:val="28"/>
                <w:szCs w:val="28"/>
              </w:rPr>
              <w:t xml:space="preserve">ерритории </w:t>
            </w:r>
            <w:r w:rsidR="000C16F2" w:rsidRPr="00590D85">
              <w:rPr>
                <w:rFonts w:eastAsia="Arial"/>
                <w:sz w:val="28"/>
                <w:szCs w:val="28"/>
              </w:rPr>
              <w:t>Горняцкого</w:t>
            </w:r>
            <w:r w:rsidR="000C16F2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14:paraId="069D8384" w14:textId="03586CDD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1.6. Плановых проверок в отношении граждан и организаций в 202</w:t>
            </w:r>
            <w:r w:rsidR="005109FE">
              <w:rPr>
                <w:rFonts w:eastAsia="Arial"/>
                <w:sz w:val="28"/>
                <w:szCs w:val="28"/>
              </w:rPr>
              <w:t>4</w:t>
            </w:r>
            <w:r w:rsidRPr="00590D85">
              <w:rPr>
                <w:rFonts w:eastAsia="Arial"/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63CB06D0" w14:textId="1B8C33B8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 w:rsidR="00096D78"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14:paraId="7ED14BA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3E511E30" w14:textId="70BD7FAE" w:rsidR="00360020" w:rsidRPr="00590D85" w:rsidRDefault="00360020" w:rsidP="00096D78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F827BC" w:rsidRPr="00590D85">
              <w:rPr>
                <w:rFonts w:eastAsia="Arial"/>
                <w:sz w:val="28"/>
                <w:szCs w:val="28"/>
              </w:rPr>
              <w:t>поселения и</w:t>
            </w:r>
            <w:r w:rsidRPr="00590D85">
              <w:rPr>
                <w:rFonts w:eastAsia="Arial"/>
                <w:sz w:val="28"/>
                <w:szCs w:val="28"/>
              </w:rPr>
              <w:t xml:space="preserve"> создание неблагоприятной среды проживания и жизнедеятельности в нем населения. </w:t>
            </w:r>
          </w:p>
        </w:tc>
      </w:tr>
      <w:tr w:rsidR="00360020" w:rsidRPr="00590D85" w14:paraId="7AC4B9D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EBF60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4B1E1F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CF7D74" w14:textId="0F0398A8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827BC">
              <w:rPr>
                <w:rFonts w:eastAsia="Arial"/>
                <w:sz w:val="28"/>
                <w:szCs w:val="28"/>
              </w:rPr>
              <w:t>Горняцкого сельского</w:t>
            </w:r>
            <w:r w:rsidR="00F827BC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поселения,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осуществляется:</w:t>
            </w:r>
          </w:p>
          <w:p w14:paraId="240C9E17" w14:textId="545A5C02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14:paraId="13198EC2" w14:textId="7BDE6F90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E02CC3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14:paraId="56865702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14:paraId="28ADE705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A96A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12FA0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0FE66A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5B076FF6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475F0928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23EF26BD" w14:textId="77777777" w:rsidR="00360020" w:rsidRPr="00590D85" w:rsidRDefault="00360020" w:rsidP="00773FB2">
            <w:pPr>
              <w:shd w:val="clear" w:color="auto" w:fill="FFFFFF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14:paraId="1E5B2FCE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8473C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14:paraId="23C5569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45AB6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CC9543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86E9D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68433F3F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9799E6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7EB7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11F99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CA023B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687F15C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14:paraId="3A60E76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DE3225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36A29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14:paraId="5C092D8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4CC1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09B58637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3EA9D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AB7BFE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649710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A822CA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EF6E57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40CE034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0631EB41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9B2D9F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14:paraId="1A4A64C3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1AE2D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7C73B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14:paraId="7F6F529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096BD" w14:textId="77777777"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14:paraId="3363C4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8494BA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14:paraId="435D2EF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08415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C0734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13A3F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852805" w14:textId="3DDAF9B7"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5BF96D25" w14:textId="77777777" w:rsidTr="00485487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E0A4A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1AA25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D1E7F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14:paraId="7CBD208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9602E1" w14:textId="2F91C51B"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42D58A7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DD0494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0556F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E61A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88C40A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663F22E2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2E31C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396A41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ADFED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В устной форме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16D6B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3855C5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A83FC26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2A1A6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43ED9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FF4DB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5644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1F7392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6D158B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E06A3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75859A4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337393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73FD44DA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564753C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6611C7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C4A4E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14:paraId="7458D4C6" w14:textId="77777777"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8F2377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5276"/>
        <w:gridCol w:w="8466"/>
      </w:tblGrid>
      <w:tr w:rsidR="00360020" w:rsidRPr="00590D85" w14:paraId="68BBE157" w14:textId="77777777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E7ABF0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14:paraId="5891311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C0A79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E91ACD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B5FBFE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38673D82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1515D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F30AA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ECA20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0311B07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8AB22E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6BAF6E2E" w14:textId="77777777"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14:paraId="4422BF44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410648E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3EE4EB1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5D2AA8B9" w14:textId="77777777" w:rsidR="00E02CC3" w:rsidRDefault="00316AF3" w:rsidP="00E02CC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</w:t>
      </w:r>
      <w:r w:rsidR="00E02CC3">
        <w:rPr>
          <w:sz w:val="28"/>
          <w:szCs w:val="28"/>
        </w:rPr>
        <w:t xml:space="preserve">общим вопросам, </w:t>
      </w:r>
    </w:p>
    <w:p w14:paraId="01DF5EFD" w14:textId="2A092BFF" w:rsidR="007460C0" w:rsidRPr="00150E28" w:rsidRDefault="00E02CC3" w:rsidP="00E02CC3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="00573AE6" w:rsidRPr="00150E2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73AE6" w:rsidRPr="00150E28">
        <w:rPr>
          <w:sz w:val="28"/>
          <w:szCs w:val="28"/>
        </w:rPr>
        <w:t xml:space="preserve"> </w:t>
      </w:r>
      <w:r>
        <w:rPr>
          <w:sz w:val="28"/>
          <w:szCs w:val="28"/>
        </w:rPr>
        <w:t>Л.П. Дикая</w:t>
      </w:r>
    </w:p>
    <w:sectPr w:rsidR="007460C0" w:rsidRPr="00150E28" w:rsidSect="00E02CC3">
      <w:pgSz w:w="16840" w:h="11907" w:orient="landscape" w:code="9"/>
      <w:pgMar w:top="1701" w:right="567" w:bottom="1134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CD1E" w14:textId="77777777" w:rsidR="00932515" w:rsidRDefault="00932515">
      <w:r>
        <w:separator/>
      </w:r>
    </w:p>
  </w:endnote>
  <w:endnote w:type="continuationSeparator" w:id="0">
    <w:p w14:paraId="575D431B" w14:textId="77777777" w:rsidR="00932515" w:rsidRDefault="0093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23C6" w14:textId="77777777" w:rsidR="009C4F85" w:rsidRDefault="00AD13C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974815" w14:textId="77777777"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76C2" w14:textId="77777777" w:rsidR="00932515" w:rsidRDefault="00932515">
      <w:r>
        <w:separator/>
      </w:r>
    </w:p>
  </w:footnote>
  <w:footnote w:type="continuationSeparator" w:id="0">
    <w:p w14:paraId="584DF4B2" w14:textId="77777777" w:rsidR="00932515" w:rsidRDefault="0093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45C0" w14:textId="5EF3C4A1" w:rsidR="00F56BBF" w:rsidRPr="00F56BBF" w:rsidRDefault="00F56BBF" w:rsidP="00AE19DF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12915510">
    <w:abstractNumId w:val="1"/>
  </w:num>
  <w:num w:numId="2" w16cid:durableId="92939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6466">
    <w:abstractNumId w:val="2"/>
  </w:num>
  <w:num w:numId="4" w16cid:durableId="73304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33B42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5014"/>
    <w:rsid w:val="000B74B2"/>
    <w:rsid w:val="000C10D2"/>
    <w:rsid w:val="000C16F2"/>
    <w:rsid w:val="000C33B5"/>
    <w:rsid w:val="000D08B2"/>
    <w:rsid w:val="000D157C"/>
    <w:rsid w:val="000D40E1"/>
    <w:rsid w:val="000E1363"/>
    <w:rsid w:val="000E1E20"/>
    <w:rsid w:val="000E4036"/>
    <w:rsid w:val="000E4CC9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47BBC"/>
    <w:rsid w:val="00151640"/>
    <w:rsid w:val="00151A3A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128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C436E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5E6B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4B6E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09FE"/>
    <w:rsid w:val="005123A8"/>
    <w:rsid w:val="00514FF4"/>
    <w:rsid w:val="00523E32"/>
    <w:rsid w:val="0052582B"/>
    <w:rsid w:val="00530264"/>
    <w:rsid w:val="00532989"/>
    <w:rsid w:val="00542010"/>
    <w:rsid w:val="00544BB6"/>
    <w:rsid w:val="0055278A"/>
    <w:rsid w:val="00560108"/>
    <w:rsid w:val="00563528"/>
    <w:rsid w:val="005665B5"/>
    <w:rsid w:val="005712BF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2DD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B0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3E6E"/>
    <w:rsid w:val="006F4F37"/>
    <w:rsid w:val="006F5278"/>
    <w:rsid w:val="006F6049"/>
    <w:rsid w:val="00700035"/>
    <w:rsid w:val="007025A3"/>
    <w:rsid w:val="007115A9"/>
    <w:rsid w:val="00712888"/>
    <w:rsid w:val="00714037"/>
    <w:rsid w:val="007178B6"/>
    <w:rsid w:val="0072516A"/>
    <w:rsid w:val="00727069"/>
    <w:rsid w:val="007275AB"/>
    <w:rsid w:val="0073091A"/>
    <w:rsid w:val="00732A0F"/>
    <w:rsid w:val="007347E8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56BC8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ADA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3E60"/>
    <w:rsid w:val="00894987"/>
    <w:rsid w:val="00896BDE"/>
    <w:rsid w:val="008A6CC5"/>
    <w:rsid w:val="008B1103"/>
    <w:rsid w:val="008B1569"/>
    <w:rsid w:val="008B186E"/>
    <w:rsid w:val="008B22F5"/>
    <w:rsid w:val="008B7D70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006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2515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37714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13C2"/>
    <w:rsid w:val="00AD2BD0"/>
    <w:rsid w:val="00AD37A4"/>
    <w:rsid w:val="00AD7C30"/>
    <w:rsid w:val="00AE19DF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4773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5358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722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0E5B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567"/>
    <w:rsid w:val="00D22D84"/>
    <w:rsid w:val="00D25B56"/>
    <w:rsid w:val="00D27895"/>
    <w:rsid w:val="00D311A8"/>
    <w:rsid w:val="00D340A0"/>
    <w:rsid w:val="00D36073"/>
    <w:rsid w:val="00D3610D"/>
    <w:rsid w:val="00D363EA"/>
    <w:rsid w:val="00D4535A"/>
    <w:rsid w:val="00D47FE7"/>
    <w:rsid w:val="00D53DD7"/>
    <w:rsid w:val="00D546F9"/>
    <w:rsid w:val="00D57D71"/>
    <w:rsid w:val="00D60444"/>
    <w:rsid w:val="00D61ABD"/>
    <w:rsid w:val="00D627D4"/>
    <w:rsid w:val="00D62CCD"/>
    <w:rsid w:val="00D63175"/>
    <w:rsid w:val="00D64D93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0033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DF2B6D"/>
    <w:rsid w:val="00DF6791"/>
    <w:rsid w:val="00E00F2B"/>
    <w:rsid w:val="00E02CC3"/>
    <w:rsid w:val="00E04C54"/>
    <w:rsid w:val="00E06EF0"/>
    <w:rsid w:val="00E10AAF"/>
    <w:rsid w:val="00E10DE7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6E62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56BBF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27BC"/>
    <w:rsid w:val="00F84D25"/>
    <w:rsid w:val="00F8503A"/>
    <w:rsid w:val="00F8527B"/>
    <w:rsid w:val="00F87543"/>
    <w:rsid w:val="00F87B86"/>
    <w:rsid w:val="00F87F1E"/>
    <w:rsid w:val="00F900B9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C1A16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373F"/>
  <w15:docId w15:val="{6BFA46D1-E0B6-4C98-886B-43DE663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23F-22B9-41AD-A1B2-5377D10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Людмила Дикая</cp:lastModifiedBy>
  <cp:revision>23</cp:revision>
  <cp:lastPrinted>2023-12-26T10:49:00Z</cp:lastPrinted>
  <dcterms:created xsi:type="dcterms:W3CDTF">2022-06-10T10:13:00Z</dcterms:created>
  <dcterms:modified xsi:type="dcterms:W3CDTF">2023-12-27T05:45:00Z</dcterms:modified>
</cp:coreProperties>
</file>