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7A87" w14:textId="6E5F5647" w:rsidR="00D474D5" w:rsidRDefault="00496F59">
      <w:pPr>
        <w:jc w:val="center"/>
        <w:rPr>
          <w:spacing w:val="32"/>
          <w:sz w:val="28"/>
          <w:szCs w:val="28"/>
        </w:rPr>
      </w:pPr>
      <w:r>
        <w:rPr>
          <w:noProof/>
          <w:spacing w:val="32"/>
          <w:sz w:val="28"/>
          <w:szCs w:val="28"/>
        </w:rPr>
        <w:drawing>
          <wp:inline distT="0" distB="0" distL="0" distR="0" wp14:anchorId="73C64CD1" wp14:editId="4CBC4992">
            <wp:extent cx="581025" cy="7239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582A4264" w14:textId="77777777" w:rsidR="00D474D5" w:rsidRDefault="003351A4">
      <w:pPr>
        <w:tabs>
          <w:tab w:val="left" w:pos="5670"/>
        </w:tabs>
        <w:jc w:val="center"/>
        <w:rPr>
          <w:bCs/>
          <w:sz w:val="26"/>
          <w:szCs w:val="26"/>
        </w:rPr>
      </w:pPr>
      <w:proofErr w:type="gramStart"/>
      <w:r>
        <w:rPr>
          <w:bCs/>
          <w:sz w:val="26"/>
          <w:szCs w:val="26"/>
        </w:rPr>
        <w:t>РОССИЙСКАЯ  ФЕДЕРАЦИЯ</w:t>
      </w:r>
      <w:proofErr w:type="gramEnd"/>
      <w:r>
        <w:rPr>
          <w:bCs/>
          <w:sz w:val="26"/>
          <w:szCs w:val="26"/>
        </w:rPr>
        <w:t xml:space="preserve"> </w:t>
      </w:r>
    </w:p>
    <w:p w14:paraId="6841DCC1" w14:textId="77777777" w:rsidR="00D474D5" w:rsidRDefault="003351A4">
      <w:pPr>
        <w:tabs>
          <w:tab w:val="left" w:pos="5670"/>
        </w:tabs>
        <w:jc w:val="center"/>
        <w:rPr>
          <w:bCs/>
          <w:sz w:val="26"/>
          <w:szCs w:val="26"/>
        </w:rPr>
      </w:pPr>
      <w:r>
        <w:rPr>
          <w:bCs/>
          <w:sz w:val="26"/>
          <w:szCs w:val="26"/>
        </w:rPr>
        <w:t>РОСТОВСКАЯ ОБЛАСТЬ</w:t>
      </w:r>
    </w:p>
    <w:p w14:paraId="41BEBD91" w14:textId="77777777" w:rsidR="00D474D5" w:rsidRDefault="003351A4">
      <w:pPr>
        <w:tabs>
          <w:tab w:val="left" w:pos="5670"/>
        </w:tabs>
        <w:jc w:val="center"/>
        <w:rPr>
          <w:bCs/>
          <w:sz w:val="26"/>
          <w:szCs w:val="26"/>
        </w:rPr>
      </w:pPr>
      <w:proofErr w:type="gramStart"/>
      <w:r>
        <w:rPr>
          <w:bCs/>
          <w:sz w:val="26"/>
          <w:szCs w:val="26"/>
        </w:rPr>
        <w:t>МУНИЦИПАЛЬНОЕ  ОБРАЗОВАНИЕ</w:t>
      </w:r>
      <w:proofErr w:type="gramEnd"/>
      <w:r>
        <w:rPr>
          <w:bCs/>
          <w:sz w:val="26"/>
          <w:szCs w:val="26"/>
        </w:rPr>
        <w:t xml:space="preserve">  «ГОРНЯЦКОЕ СЕЛЬСКОЕ  ПОСЕЛЕНИЕ»</w:t>
      </w:r>
    </w:p>
    <w:p w14:paraId="4D7B3B44" w14:textId="77777777" w:rsidR="00D474D5" w:rsidRDefault="003351A4">
      <w:pPr>
        <w:tabs>
          <w:tab w:val="left" w:pos="5670"/>
        </w:tabs>
        <w:jc w:val="center"/>
        <w:rPr>
          <w:sz w:val="26"/>
          <w:szCs w:val="26"/>
        </w:rPr>
      </w:pPr>
      <w:proofErr w:type="gramStart"/>
      <w:r>
        <w:rPr>
          <w:bCs/>
          <w:sz w:val="26"/>
          <w:szCs w:val="26"/>
        </w:rPr>
        <w:t>АДМИНИСТРАЦИЯ  ГОРНЯЦКОГО</w:t>
      </w:r>
      <w:proofErr w:type="gramEnd"/>
      <w:r>
        <w:rPr>
          <w:bCs/>
          <w:sz w:val="26"/>
          <w:szCs w:val="26"/>
        </w:rPr>
        <w:t xml:space="preserve">  СЕЛЬСКОГО ПОСЕЛЕНИЯ </w:t>
      </w:r>
    </w:p>
    <w:p w14:paraId="0B9D8682" w14:textId="77777777" w:rsidR="00D474D5" w:rsidRDefault="00D474D5">
      <w:pPr>
        <w:jc w:val="center"/>
        <w:rPr>
          <w:b/>
          <w:bCs/>
          <w:sz w:val="26"/>
          <w:szCs w:val="26"/>
        </w:rPr>
      </w:pPr>
    </w:p>
    <w:p w14:paraId="353DE4CC" w14:textId="77777777" w:rsidR="00D474D5" w:rsidRDefault="003351A4">
      <w:pPr>
        <w:jc w:val="center"/>
        <w:rPr>
          <w:b/>
          <w:bCs/>
          <w:sz w:val="28"/>
          <w:szCs w:val="28"/>
        </w:rPr>
      </w:pPr>
      <w:r>
        <w:rPr>
          <w:b/>
          <w:bCs/>
          <w:sz w:val="28"/>
          <w:szCs w:val="28"/>
        </w:rPr>
        <w:t>ПОСТАНОВЛЕНИЕ</w:t>
      </w:r>
    </w:p>
    <w:p w14:paraId="227F2919" w14:textId="5A7B1A1D" w:rsidR="00D474D5" w:rsidRDefault="003351A4">
      <w:pPr>
        <w:jc w:val="center"/>
        <w:rPr>
          <w:sz w:val="28"/>
          <w:szCs w:val="28"/>
        </w:rPr>
      </w:pPr>
      <w:r>
        <w:rPr>
          <w:sz w:val="28"/>
          <w:szCs w:val="28"/>
        </w:rPr>
        <w:t xml:space="preserve">от </w:t>
      </w:r>
      <w:r w:rsidR="008C6947">
        <w:rPr>
          <w:sz w:val="28"/>
          <w:szCs w:val="28"/>
        </w:rPr>
        <w:t>28</w:t>
      </w:r>
      <w:r>
        <w:rPr>
          <w:sz w:val="28"/>
          <w:szCs w:val="28"/>
        </w:rPr>
        <w:t xml:space="preserve">.07.2023 № </w:t>
      </w:r>
      <w:r w:rsidR="008C6947">
        <w:rPr>
          <w:sz w:val="28"/>
          <w:szCs w:val="28"/>
        </w:rPr>
        <w:t>132</w:t>
      </w:r>
    </w:p>
    <w:p w14:paraId="03586666" w14:textId="77777777" w:rsidR="00D474D5" w:rsidRDefault="003351A4">
      <w:pPr>
        <w:jc w:val="center"/>
        <w:rPr>
          <w:sz w:val="28"/>
          <w:szCs w:val="28"/>
        </w:rPr>
      </w:pPr>
      <w:r>
        <w:rPr>
          <w:sz w:val="28"/>
          <w:szCs w:val="28"/>
        </w:rPr>
        <w:t>пос. Горняцкий</w:t>
      </w:r>
    </w:p>
    <w:p w14:paraId="715D0103" w14:textId="77777777" w:rsidR="00D474D5" w:rsidRDefault="00D474D5">
      <w:pPr>
        <w:jc w:val="center"/>
        <w:rPr>
          <w:sz w:val="28"/>
          <w:szCs w:val="28"/>
        </w:rPr>
      </w:pPr>
    </w:p>
    <w:p w14:paraId="17FCC581" w14:textId="77777777" w:rsidR="00D474D5" w:rsidRPr="008C6947" w:rsidRDefault="003351A4">
      <w:pPr>
        <w:jc w:val="center"/>
        <w:rPr>
          <w:b/>
          <w:bCs/>
          <w:sz w:val="28"/>
          <w:szCs w:val="28"/>
        </w:rPr>
      </w:pPr>
      <w:bookmarkStart w:id="0" w:name="_Hlk98841824"/>
      <w:r w:rsidRPr="008C6947">
        <w:rPr>
          <w:b/>
          <w:bCs/>
          <w:sz w:val="28"/>
          <w:szCs w:val="28"/>
        </w:rPr>
        <w:t>О внесении изменений в постановление Администрации Горняцкого сельского поселения от 30.11.2018 № 247</w:t>
      </w:r>
    </w:p>
    <w:p w14:paraId="5731B19D" w14:textId="77777777" w:rsidR="00D474D5" w:rsidRPr="008C6947" w:rsidRDefault="00D474D5">
      <w:pPr>
        <w:jc w:val="center"/>
        <w:rPr>
          <w:b/>
          <w:bCs/>
          <w:sz w:val="28"/>
          <w:szCs w:val="28"/>
        </w:rPr>
      </w:pPr>
    </w:p>
    <w:bookmarkEnd w:id="0"/>
    <w:p w14:paraId="2877C661" w14:textId="77777777" w:rsidR="00D474D5" w:rsidRPr="008C6947" w:rsidRDefault="003351A4">
      <w:pPr>
        <w:ind w:firstLine="708"/>
        <w:jc w:val="both"/>
        <w:rPr>
          <w:sz w:val="28"/>
          <w:szCs w:val="28"/>
        </w:rPr>
      </w:pPr>
      <w:r w:rsidRPr="008C6947">
        <w:rPr>
          <w:kern w:val="2"/>
          <w:sz w:val="28"/>
          <w:szCs w:val="28"/>
        </w:rPr>
        <w:t>В целях реализации распоряжения Правительства Российской Федерации от 26.09.2013 № 1743-р, 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w:t>
      </w:r>
      <w:r w:rsidRPr="008C6947">
        <w:rPr>
          <w:sz w:val="28"/>
          <w:szCs w:val="28"/>
        </w:rPr>
        <w:t>,</w:t>
      </w:r>
      <w:r w:rsidRPr="008C6947">
        <w:rPr>
          <w:color w:val="000000"/>
          <w:sz w:val="28"/>
          <w:szCs w:val="28"/>
        </w:rPr>
        <w:t xml:space="preserve"> Администрации Горняцкого сельского поселения</w:t>
      </w:r>
      <w:r w:rsidRPr="008C6947">
        <w:rPr>
          <w:b/>
          <w:bCs/>
          <w:sz w:val="28"/>
          <w:szCs w:val="28"/>
        </w:rPr>
        <w:t xml:space="preserve"> п о с т а н о в л я е т</w:t>
      </w:r>
      <w:r w:rsidRPr="008C6947">
        <w:rPr>
          <w:bCs/>
          <w:sz w:val="28"/>
          <w:szCs w:val="28"/>
        </w:rPr>
        <w:t>:</w:t>
      </w:r>
    </w:p>
    <w:p w14:paraId="160231C3" w14:textId="77777777" w:rsidR="00D474D5" w:rsidRPr="008C6947" w:rsidRDefault="00D474D5">
      <w:pPr>
        <w:ind w:firstLine="709"/>
        <w:jc w:val="center"/>
        <w:rPr>
          <w:bCs/>
          <w:sz w:val="28"/>
          <w:szCs w:val="28"/>
        </w:rPr>
      </w:pPr>
    </w:p>
    <w:p w14:paraId="6D3BB3FE" w14:textId="77777777" w:rsidR="00D474D5" w:rsidRPr="008C6947" w:rsidRDefault="003351A4">
      <w:pPr>
        <w:numPr>
          <w:ilvl w:val="0"/>
          <w:numId w:val="1"/>
        </w:numPr>
        <w:ind w:firstLine="709"/>
        <w:jc w:val="both"/>
        <w:outlineLvl w:val="0"/>
        <w:rPr>
          <w:color w:val="000000"/>
          <w:sz w:val="28"/>
          <w:szCs w:val="28"/>
        </w:rPr>
      </w:pPr>
      <w:r w:rsidRPr="008C6947">
        <w:rPr>
          <w:color w:val="000000"/>
          <w:sz w:val="28"/>
          <w:szCs w:val="28"/>
        </w:rPr>
        <w:t xml:space="preserve">Внести в постановление Администрации Горняцкого сельского поселения от 30.11.2018 № 247 «Об утверждении муниципальной адресной программы Горняцкого сельского поселения </w:t>
      </w:r>
      <w:r w:rsidRPr="008C6947">
        <w:rPr>
          <w:sz w:val="28"/>
          <w:szCs w:val="28"/>
        </w:rPr>
        <w:t xml:space="preserve">«Переселение граждан из многоквартирных домов, признанных аварийными после 01.01.2012 года, в 2019 -2030 годах» </w:t>
      </w:r>
      <w:r w:rsidRPr="008C6947">
        <w:rPr>
          <w:color w:val="000000"/>
          <w:sz w:val="28"/>
          <w:szCs w:val="28"/>
        </w:rPr>
        <w:t>следующие изменения:</w:t>
      </w:r>
    </w:p>
    <w:p w14:paraId="26751348" w14:textId="77777777" w:rsidR="00D474D5" w:rsidRPr="008C6947" w:rsidRDefault="003351A4">
      <w:pPr>
        <w:numPr>
          <w:ilvl w:val="0"/>
          <w:numId w:val="1"/>
        </w:numPr>
        <w:ind w:firstLine="709"/>
        <w:jc w:val="both"/>
        <w:outlineLvl w:val="0"/>
        <w:rPr>
          <w:color w:val="000000"/>
          <w:sz w:val="28"/>
          <w:szCs w:val="28"/>
        </w:rPr>
      </w:pPr>
      <w:r w:rsidRPr="008C6947">
        <w:rPr>
          <w:color w:val="000000"/>
          <w:sz w:val="28"/>
          <w:szCs w:val="28"/>
        </w:rPr>
        <w:t>Приложение к постановлению изложить в новой редакции согласно приложению к настоящему постановлению.</w:t>
      </w:r>
    </w:p>
    <w:p w14:paraId="74717C4E" w14:textId="77777777" w:rsidR="00D474D5" w:rsidRPr="008C6947" w:rsidRDefault="003351A4">
      <w:pPr>
        <w:ind w:firstLine="709"/>
        <w:jc w:val="both"/>
        <w:rPr>
          <w:sz w:val="28"/>
          <w:szCs w:val="28"/>
        </w:rPr>
      </w:pPr>
      <w:r w:rsidRPr="008C6947">
        <w:rPr>
          <w:sz w:val="28"/>
          <w:szCs w:val="28"/>
        </w:rPr>
        <w:t>3. Настоящее постановление вступает в силу с момента его официального опубликования и подлежит размещению на официальном сайте администрации Горняцкого сельского поселения.</w:t>
      </w:r>
    </w:p>
    <w:p w14:paraId="40BAC3A8" w14:textId="77777777" w:rsidR="00D474D5" w:rsidRPr="008C6947" w:rsidRDefault="003351A4">
      <w:pPr>
        <w:suppressAutoHyphens/>
        <w:spacing w:line="257" w:lineRule="auto"/>
        <w:ind w:firstLine="709"/>
        <w:jc w:val="both"/>
        <w:rPr>
          <w:sz w:val="28"/>
          <w:szCs w:val="28"/>
        </w:rPr>
      </w:pPr>
      <w:r w:rsidRPr="008C6947">
        <w:rPr>
          <w:spacing w:val="4"/>
          <w:sz w:val="28"/>
          <w:szCs w:val="28"/>
        </w:rPr>
        <w:t>4. 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Е.Н. Петренко.</w:t>
      </w:r>
    </w:p>
    <w:p w14:paraId="57F0DFAB" w14:textId="77777777" w:rsidR="00D474D5" w:rsidRDefault="00D474D5">
      <w:pPr>
        <w:ind w:firstLine="567"/>
        <w:jc w:val="both"/>
        <w:rPr>
          <w:sz w:val="26"/>
          <w:szCs w:val="26"/>
        </w:rPr>
      </w:pPr>
      <w:bookmarkStart w:id="1" w:name="Наименование"/>
      <w:bookmarkEnd w:id="1"/>
    </w:p>
    <w:p w14:paraId="03B54B47" w14:textId="77777777" w:rsidR="008C6947" w:rsidRDefault="008C6947">
      <w:pPr>
        <w:ind w:firstLine="567"/>
        <w:jc w:val="both"/>
        <w:rPr>
          <w:sz w:val="26"/>
          <w:szCs w:val="26"/>
        </w:rPr>
      </w:pPr>
    </w:p>
    <w:tbl>
      <w:tblPr>
        <w:tblW w:w="0" w:type="auto"/>
        <w:tblInd w:w="108" w:type="dxa"/>
        <w:tblLook w:val="04A0" w:firstRow="1" w:lastRow="0" w:firstColumn="1" w:lastColumn="0" w:noHBand="0" w:noVBand="1"/>
      </w:tblPr>
      <w:tblGrid>
        <w:gridCol w:w="4009"/>
        <w:gridCol w:w="1374"/>
        <w:gridCol w:w="4148"/>
      </w:tblGrid>
      <w:tr w:rsidR="008C6947" w14:paraId="512F8A54" w14:textId="77777777" w:rsidTr="001003A6">
        <w:tc>
          <w:tcPr>
            <w:tcW w:w="4077" w:type="dxa"/>
            <w:hideMark/>
          </w:tcPr>
          <w:p w14:paraId="46025049" w14:textId="77777777" w:rsidR="008C6947" w:rsidRPr="00B55CAF" w:rsidRDefault="008C6947" w:rsidP="001003A6">
            <w:pPr>
              <w:jc w:val="center"/>
              <w:rPr>
                <w:sz w:val="28"/>
                <w:szCs w:val="28"/>
              </w:rPr>
            </w:pPr>
            <w:r w:rsidRPr="00B55CAF">
              <w:rPr>
                <w:sz w:val="28"/>
                <w:szCs w:val="28"/>
              </w:rPr>
              <w:t>Глава Администрации</w:t>
            </w:r>
          </w:p>
          <w:p w14:paraId="61CED87C" w14:textId="77777777" w:rsidR="008C6947" w:rsidRPr="00B55CAF" w:rsidRDefault="008C6947" w:rsidP="001003A6">
            <w:pPr>
              <w:ind w:right="-106"/>
              <w:jc w:val="center"/>
              <w:rPr>
                <w:kern w:val="2"/>
                <w:sz w:val="28"/>
                <w:szCs w:val="28"/>
              </w:rPr>
            </w:pPr>
            <w:r w:rsidRPr="00B55CAF">
              <w:rPr>
                <w:kern w:val="2"/>
                <w:sz w:val="28"/>
                <w:szCs w:val="28"/>
              </w:rPr>
              <w:t>Горняцкого сельского поселения</w:t>
            </w:r>
          </w:p>
        </w:tc>
        <w:tc>
          <w:tcPr>
            <w:tcW w:w="5670" w:type="dxa"/>
            <w:gridSpan w:val="2"/>
          </w:tcPr>
          <w:p w14:paraId="5753F053" w14:textId="77777777" w:rsidR="008C6947" w:rsidRPr="00B55CAF" w:rsidRDefault="008C6947" w:rsidP="001003A6">
            <w:pPr>
              <w:rPr>
                <w:kern w:val="2"/>
                <w:sz w:val="28"/>
                <w:szCs w:val="28"/>
              </w:rPr>
            </w:pPr>
          </w:p>
          <w:p w14:paraId="4A3793D7" w14:textId="77777777" w:rsidR="008C6947" w:rsidRDefault="008C6947" w:rsidP="001003A6">
            <w:pPr>
              <w:jc w:val="right"/>
              <w:rPr>
                <w:kern w:val="2"/>
                <w:sz w:val="28"/>
                <w:szCs w:val="28"/>
                <w:lang w:val="en-US"/>
              </w:rPr>
            </w:pPr>
            <w:r>
              <w:rPr>
                <w:kern w:val="2"/>
                <w:sz w:val="28"/>
                <w:szCs w:val="28"/>
                <w:lang w:val="en-US"/>
              </w:rPr>
              <w:t>А.В. Балденков</w:t>
            </w:r>
          </w:p>
        </w:tc>
      </w:tr>
      <w:tr w:rsidR="008C6947" w14:paraId="64429BB6" w14:textId="77777777" w:rsidTr="001003A6">
        <w:tc>
          <w:tcPr>
            <w:tcW w:w="5495" w:type="dxa"/>
            <w:gridSpan w:val="2"/>
            <w:hideMark/>
          </w:tcPr>
          <w:p w14:paraId="3BAA9677" w14:textId="77777777" w:rsidR="008C6947" w:rsidRPr="009D09B9" w:rsidRDefault="008C6947" w:rsidP="001003A6">
            <w:pPr>
              <w:rPr>
                <w:color w:val="FFFFFF" w:themeColor="background1"/>
                <w:sz w:val="28"/>
                <w:szCs w:val="28"/>
              </w:rPr>
            </w:pPr>
          </w:p>
          <w:p w14:paraId="27DA8F96" w14:textId="2E66DFF5" w:rsidR="008C6947" w:rsidRPr="009D09B9" w:rsidRDefault="008C6947" w:rsidP="001003A6">
            <w:pPr>
              <w:rPr>
                <w:color w:val="FFFFFF" w:themeColor="background1"/>
                <w:sz w:val="28"/>
                <w:szCs w:val="28"/>
              </w:rPr>
            </w:pPr>
            <w:r w:rsidRPr="009D09B9">
              <w:rPr>
                <w:color w:val="FFFFFF" w:themeColor="background1"/>
                <w:sz w:val="28"/>
                <w:szCs w:val="28"/>
              </w:rPr>
              <w:t xml:space="preserve">Верно </w:t>
            </w:r>
          </w:p>
          <w:p w14:paraId="06C32385" w14:textId="77777777" w:rsidR="008C6947" w:rsidRPr="009D09B9" w:rsidRDefault="008C6947" w:rsidP="001003A6">
            <w:pPr>
              <w:rPr>
                <w:color w:val="FFFFFF" w:themeColor="background1"/>
                <w:sz w:val="28"/>
                <w:szCs w:val="28"/>
              </w:rPr>
            </w:pPr>
            <w:r w:rsidRPr="009D09B9">
              <w:rPr>
                <w:color w:val="FFFFFF" w:themeColor="background1"/>
                <w:sz w:val="28"/>
                <w:szCs w:val="28"/>
              </w:rPr>
              <w:t>Заведующий сектора по общим вопросам, земельным и имущественным отношениям</w:t>
            </w:r>
          </w:p>
        </w:tc>
        <w:tc>
          <w:tcPr>
            <w:tcW w:w="4252" w:type="dxa"/>
          </w:tcPr>
          <w:p w14:paraId="0736575F" w14:textId="77777777" w:rsidR="008C6947" w:rsidRPr="009D09B9" w:rsidRDefault="008C6947" w:rsidP="001003A6">
            <w:pPr>
              <w:jc w:val="right"/>
              <w:rPr>
                <w:color w:val="FFFFFF" w:themeColor="background1"/>
                <w:kern w:val="2"/>
                <w:sz w:val="28"/>
                <w:szCs w:val="28"/>
              </w:rPr>
            </w:pPr>
          </w:p>
          <w:p w14:paraId="4AC297E0" w14:textId="77777777" w:rsidR="008C6947" w:rsidRPr="009D09B9" w:rsidRDefault="008C6947" w:rsidP="001003A6">
            <w:pPr>
              <w:jc w:val="right"/>
              <w:rPr>
                <w:color w:val="FFFFFF" w:themeColor="background1"/>
                <w:kern w:val="2"/>
                <w:sz w:val="28"/>
                <w:szCs w:val="28"/>
              </w:rPr>
            </w:pPr>
          </w:p>
          <w:p w14:paraId="37B193A4" w14:textId="77777777" w:rsidR="008C6947" w:rsidRPr="009D09B9" w:rsidRDefault="008C6947" w:rsidP="001003A6">
            <w:pPr>
              <w:jc w:val="right"/>
              <w:rPr>
                <w:color w:val="FFFFFF" w:themeColor="background1"/>
                <w:kern w:val="2"/>
                <w:sz w:val="28"/>
                <w:szCs w:val="28"/>
              </w:rPr>
            </w:pPr>
          </w:p>
          <w:p w14:paraId="26494757" w14:textId="1A5B329E" w:rsidR="008C6947" w:rsidRPr="009D09B9" w:rsidRDefault="008C6947" w:rsidP="001003A6">
            <w:pPr>
              <w:jc w:val="right"/>
              <w:rPr>
                <w:color w:val="FFFFFF" w:themeColor="background1"/>
                <w:kern w:val="2"/>
                <w:sz w:val="28"/>
                <w:szCs w:val="28"/>
                <w:lang w:val="en-US"/>
              </w:rPr>
            </w:pPr>
            <w:r w:rsidRPr="009D09B9">
              <w:rPr>
                <w:color w:val="FFFFFF" w:themeColor="background1"/>
                <w:kern w:val="2"/>
                <w:sz w:val="28"/>
                <w:szCs w:val="28"/>
                <w:lang w:val="en-US"/>
              </w:rPr>
              <w:t>Л.П. Дикая</w:t>
            </w:r>
          </w:p>
        </w:tc>
      </w:tr>
    </w:tbl>
    <w:p w14:paraId="5BB82132" w14:textId="77777777" w:rsidR="00D474D5" w:rsidRDefault="00D474D5">
      <w:pPr>
        <w:tabs>
          <w:tab w:val="left" w:pos="7371"/>
        </w:tabs>
        <w:rPr>
          <w:sz w:val="26"/>
          <w:szCs w:val="26"/>
        </w:rPr>
      </w:pPr>
    </w:p>
    <w:p w14:paraId="24CCEBBA" w14:textId="77777777" w:rsidR="00D474D5" w:rsidRDefault="003351A4">
      <w:pPr>
        <w:pageBreakBefore/>
        <w:autoSpaceDE w:val="0"/>
        <w:autoSpaceDN w:val="0"/>
        <w:adjustRightInd w:val="0"/>
        <w:ind w:left="5387"/>
        <w:jc w:val="center"/>
        <w:rPr>
          <w:sz w:val="28"/>
          <w:szCs w:val="28"/>
        </w:rPr>
      </w:pPr>
      <w:r>
        <w:rPr>
          <w:sz w:val="28"/>
          <w:szCs w:val="28"/>
        </w:rPr>
        <w:lastRenderedPageBreak/>
        <w:t xml:space="preserve">Приложение № 1 к постановлению Администрации Горняцкого сельского поселения </w:t>
      </w:r>
    </w:p>
    <w:p w14:paraId="647BF3EB" w14:textId="4E492229" w:rsidR="00D474D5" w:rsidRDefault="003351A4">
      <w:pPr>
        <w:widowControl w:val="0"/>
        <w:autoSpaceDE w:val="0"/>
        <w:autoSpaceDN w:val="0"/>
        <w:adjustRightInd w:val="0"/>
        <w:ind w:left="5387"/>
        <w:jc w:val="center"/>
        <w:rPr>
          <w:sz w:val="28"/>
          <w:szCs w:val="28"/>
        </w:rPr>
      </w:pPr>
      <w:r>
        <w:rPr>
          <w:sz w:val="28"/>
          <w:szCs w:val="28"/>
        </w:rPr>
        <w:t xml:space="preserve">от </w:t>
      </w:r>
      <w:r w:rsidR="008C6947">
        <w:rPr>
          <w:sz w:val="28"/>
          <w:szCs w:val="28"/>
        </w:rPr>
        <w:t>28</w:t>
      </w:r>
      <w:r>
        <w:rPr>
          <w:sz w:val="28"/>
          <w:szCs w:val="28"/>
        </w:rPr>
        <w:t xml:space="preserve">.07.2023 № </w:t>
      </w:r>
      <w:r w:rsidR="008C6947">
        <w:rPr>
          <w:sz w:val="28"/>
          <w:szCs w:val="28"/>
        </w:rPr>
        <w:t>132</w:t>
      </w:r>
    </w:p>
    <w:p w14:paraId="024964CD" w14:textId="77777777" w:rsidR="00D474D5" w:rsidRDefault="00D474D5">
      <w:pPr>
        <w:rPr>
          <w:sz w:val="28"/>
          <w:szCs w:val="28"/>
        </w:rPr>
      </w:pPr>
    </w:p>
    <w:p w14:paraId="54ACCB90" w14:textId="77777777" w:rsidR="00D474D5" w:rsidRDefault="003351A4">
      <w:pPr>
        <w:jc w:val="center"/>
        <w:rPr>
          <w:color w:val="000000"/>
          <w:sz w:val="28"/>
          <w:szCs w:val="28"/>
        </w:rPr>
      </w:pPr>
      <w:r>
        <w:rPr>
          <w:color w:val="000000"/>
          <w:sz w:val="28"/>
          <w:szCs w:val="28"/>
        </w:rPr>
        <w:t>Муниципальная адресная программа Горняцкого сельского поселения</w:t>
      </w:r>
    </w:p>
    <w:p w14:paraId="040A2AE9" w14:textId="77777777" w:rsidR="00D474D5" w:rsidRDefault="003351A4">
      <w:pPr>
        <w:widowControl w:val="0"/>
        <w:autoSpaceDE w:val="0"/>
        <w:autoSpaceDN w:val="0"/>
        <w:adjustRightInd w:val="0"/>
        <w:jc w:val="center"/>
        <w:rPr>
          <w:sz w:val="28"/>
          <w:szCs w:val="28"/>
        </w:rPr>
      </w:pPr>
      <w:r>
        <w:rPr>
          <w:sz w:val="28"/>
          <w:szCs w:val="28"/>
        </w:rPr>
        <w:t>«Переселение граждан из многоквартирных домов, признанных аварийными после 01.01.2012 года, в 2019 - 2030 годах»</w:t>
      </w:r>
    </w:p>
    <w:p w14:paraId="151CDDBA" w14:textId="77777777" w:rsidR="00D474D5" w:rsidRDefault="00D474D5">
      <w:pPr>
        <w:jc w:val="center"/>
        <w:rPr>
          <w:sz w:val="28"/>
          <w:szCs w:val="28"/>
        </w:rPr>
      </w:pPr>
    </w:p>
    <w:p w14:paraId="0F72DB13" w14:textId="77777777" w:rsidR="00D474D5" w:rsidRDefault="003351A4">
      <w:pPr>
        <w:jc w:val="center"/>
        <w:rPr>
          <w:kern w:val="2"/>
          <w:sz w:val="28"/>
          <w:szCs w:val="28"/>
        </w:rPr>
      </w:pPr>
      <w:r>
        <w:rPr>
          <w:sz w:val="28"/>
          <w:szCs w:val="28"/>
        </w:rPr>
        <w:t xml:space="preserve"> </w:t>
      </w:r>
      <w:r>
        <w:rPr>
          <w:kern w:val="2"/>
          <w:sz w:val="28"/>
          <w:szCs w:val="28"/>
        </w:rPr>
        <w:t>1. ПАСПОРТ</w:t>
      </w:r>
      <w:r>
        <w:rPr>
          <w:kern w:val="2"/>
          <w:sz w:val="28"/>
          <w:szCs w:val="28"/>
        </w:rPr>
        <w:br/>
        <w:t>муниципальной адресной программы Горняцкого сельского поселения</w:t>
      </w:r>
    </w:p>
    <w:p w14:paraId="444B2BB6" w14:textId="77777777" w:rsidR="00D474D5" w:rsidRDefault="003351A4">
      <w:pPr>
        <w:jc w:val="center"/>
        <w:rPr>
          <w:sz w:val="28"/>
          <w:szCs w:val="28"/>
        </w:rPr>
      </w:pPr>
      <w:r>
        <w:rPr>
          <w:sz w:val="28"/>
          <w:szCs w:val="28"/>
        </w:rPr>
        <w:t xml:space="preserve">«Переселение граждан из многоквартирных домов, признанных аварийными </w:t>
      </w:r>
      <w:r>
        <w:rPr>
          <w:sz w:val="28"/>
          <w:szCs w:val="28"/>
        </w:rPr>
        <w:br/>
        <w:t>после 01.01.2012 года, в 2019 - 2030 годах»</w:t>
      </w:r>
    </w:p>
    <w:p w14:paraId="12D8CDB8" w14:textId="77777777" w:rsidR="00D474D5" w:rsidRDefault="00D474D5">
      <w:pPr>
        <w:jc w:val="center"/>
        <w:rPr>
          <w:sz w:val="28"/>
          <w:szCs w:val="28"/>
        </w:rPr>
      </w:pPr>
    </w:p>
    <w:tbl>
      <w:tblPr>
        <w:tblW w:w="5000"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06"/>
        <w:gridCol w:w="232"/>
        <w:gridCol w:w="6491"/>
      </w:tblGrid>
      <w:tr w:rsidR="00D474D5" w14:paraId="23028369" w14:textId="77777777">
        <w:trPr>
          <w:trHeight w:val="20"/>
        </w:trPr>
        <w:tc>
          <w:tcPr>
            <w:tcW w:w="2943" w:type="dxa"/>
          </w:tcPr>
          <w:p w14:paraId="2258D533" w14:textId="77777777" w:rsidR="00D474D5" w:rsidRDefault="003351A4">
            <w:pPr>
              <w:rPr>
                <w:kern w:val="2"/>
              </w:rPr>
            </w:pPr>
            <w:r>
              <w:rPr>
                <w:kern w:val="2"/>
              </w:rPr>
              <w:t xml:space="preserve">Наименование Программы </w:t>
            </w:r>
          </w:p>
        </w:tc>
        <w:tc>
          <w:tcPr>
            <w:tcW w:w="233" w:type="dxa"/>
          </w:tcPr>
          <w:p w14:paraId="44F7D8B3" w14:textId="77777777" w:rsidR="00D474D5" w:rsidRDefault="003351A4">
            <w:pPr>
              <w:jc w:val="center"/>
              <w:rPr>
                <w:kern w:val="2"/>
              </w:rPr>
            </w:pPr>
            <w:r>
              <w:rPr>
                <w:kern w:val="2"/>
              </w:rPr>
              <w:t>–</w:t>
            </w:r>
          </w:p>
        </w:tc>
        <w:tc>
          <w:tcPr>
            <w:tcW w:w="6575" w:type="dxa"/>
          </w:tcPr>
          <w:p w14:paraId="73411654" w14:textId="77777777" w:rsidR="00D474D5" w:rsidRDefault="003351A4">
            <w:pPr>
              <w:jc w:val="both"/>
              <w:rPr>
                <w:kern w:val="2"/>
              </w:rPr>
            </w:pPr>
            <w:r>
              <w:rPr>
                <w:kern w:val="2"/>
              </w:rPr>
              <w:t xml:space="preserve">муниципальная адресная программа Горняцкого сельского поселения </w:t>
            </w:r>
            <w:r>
              <w:t>«Переселение граждан из многоквартирных домов, признанных аварийными после 01.01.2012 года, в 2019 - 2030 годах»</w:t>
            </w:r>
            <w:r>
              <w:rPr>
                <w:kern w:val="2"/>
              </w:rPr>
              <w:t xml:space="preserve"> (далее - Программа)</w:t>
            </w:r>
          </w:p>
        </w:tc>
      </w:tr>
      <w:tr w:rsidR="00D474D5" w14:paraId="24C063F6" w14:textId="77777777">
        <w:trPr>
          <w:trHeight w:val="20"/>
        </w:trPr>
        <w:tc>
          <w:tcPr>
            <w:tcW w:w="2943" w:type="dxa"/>
          </w:tcPr>
          <w:p w14:paraId="32782664" w14:textId="77777777" w:rsidR="00D474D5" w:rsidRDefault="003351A4">
            <w:pPr>
              <w:rPr>
                <w:kern w:val="2"/>
              </w:rPr>
            </w:pPr>
            <w:r>
              <w:rPr>
                <w:kern w:val="2"/>
              </w:rPr>
              <w:t xml:space="preserve">Основание </w:t>
            </w:r>
          </w:p>
          <w:p w14:paraId="46659C99" w14:textId="77777777" w:rsidR="00D474D5" w:rsidRDefault="003351A4">
            <w:pPr>
              <w:rPr>
                <w:kern w:val="2"/>
              </w:rPr>
            </w:pPr>
            <w:r>
              <w:rPr>
                <w:kern w:val="2"/>
              </w:rPr>
              <w:t xml:space="preserve">для принятия Программы </w:t>
            </w:r>
          </w:p>
        </w:tc>
        <w:tc>
          <w:tcPr>
            <w:tcW w:w="233" w:type="dxa"/>
          </w:tcPr>
          <w:p w14:paraId="4335845B" w14:textId="77777777" w:rsidR="00D474D5" w:rsidRDefault="003351A4">
            <w:pPr>
              <w:jc w:val="center"/>
              <w:rPr>
                <w:kern w:val="2"/>
              </w:rPr>
            </w:pPr>
            <w:r>
              <w:rPr>
                <w:kern w:val="2"/>
              </w:rPr>
              <w:t>–</w:t>
            </w:r>
          </w:p>
        </w:tc>
        <w:tc>
          <w:tcPr>
            <w:tcW w:w="6575" w:type="dxa"/>
          </w:tcPr>
          <w:p w14:paraId="77236AAD" w14:textId="77777777" w:rsidR="00D474D5" w:rsidRDefault="003351A4">
            <w:pPr>
              <w:jc w:val="both"/>
              <w:rPr>
                <w:kern w:val="2"/>
              </w:rPr>
            </w:pPr>
            <w:r>
              <w:rPr>
                <w:kern w:val="2"/>
              </w:rPr>
              <w:t>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w:t>
            </w:r>
          </w:p>
        </w:tc>
      </w:tr>
      <w:tr w:rsidR="00D474D5" w14:paraId="5C8D00E7" w14:textId="77777777">
        <w:trPr>
          <w:trHeight w:val="20"/>
        </w:trPr>
        <w:tc>
          <w:tcPr>
            <w:tcW w:w="2943" w:type="dxa"/>
          </w:tcPr>
          <w:p w14:paraId="03C7AA9D" w14:textId="77777777" w:rsidR="00D474D5" w:rsidRDefault="003351A4">
            <w:pPr>
              <w:rPr>
                <w:kern w:val="2"/>
              </w:rPr>
            </w:pPr>
            <w:r>
              <w:rPr>
                <w:kern w:val="2"/>
              </w:rPr>
              <w:t xml:space="preserve">Муниципальный заказчик Программы </w:t>
            </w:r>
          </w:p>
        </w:tc>
        <w:tc>
          <w:tcPr>
            <w:tcW w:w="233" w:type="dxa"/>
          </w:tcPr>
          <w:p w14:paraId="1DE8FF23" w14:textId="77777777" w:rsidR="00D474D5" w:rsidRDefault="003351A4">
            <w:pPr>
              <w:jc w:val="center"/>
              <w:rPr>
                <w:kern w:val="2"/>
              </w:rPr>
            </w:pPr>
            <w:r>
              <w:rPr>
                <w:kern w:val="2"/>
              </w:rPr>
              <w:t>–</w:t>
            </w:r>
          </w:p>
        </w:tc>
        <w:tc>
          <w:tcPr>
            <w:tcW w:w="6575" w:type="dxa"/>
          </w:tcPr>
          <w:p w14:paraId="0E909ABD" w14:textId="77777777" w:rsidR="00D474D5" w:rsidRDefault="003351A4">
            <w:pPr>
              <w:jc w:val="both"/>
              <w:rPr>
                <w:kern w:val="2"/>
              </w:rPr>
            </w:pPr>
            <w:r>
              <w:t>Администрация Горняцкого сельского поселения</w:t>
            </w:r>
          </w:p>
        </w:tc>
      </w:tr>
      <w:tr w:rsidR="00D474D5" w14:paraId="4CA36672" w14:textId="77777777">
        <w:trPr>
          <w:trHeight w:val="20"/>
        </w:trPr>
        <w:tc>
          <w:tcPr>
            <w:tcW w:w="2943" w:type="dxa"/>
          </w:tcPr>
          <w:p w14:paraId="28687942" w14:textId="77777777" w:rsidR="00D474D5" w:rsidRDefault="003351A4">
            <w:pPr>
              <w:rPr>
                <w:kern w:val="2"/>
              </w:rPr>
            </w:pPr>
            <w:r>
              <w:rPr>
                <w:kern w:val="2"/>
              </w:rPr>
              <w:t xml:space="preserve">Основной разработчик </w:t>
            </w:r>
            <w:r>
              <w:rPr>
                <w:kern w:val="2"/>
              </w:rPr>
              <w:br w:type="page"/>
              <w:t xml:space="preserve">Программы </w:t>
            </w:r>
          </w:p>
        </w:tc>
        <w:tc>
          <w:tcPr>
            <w:tcW w:w="233" w:type="dxa"/>
          </w:tcPr>
          <w:p w14:paraId="4B009C90" w14:textId="77777777" w:rsidR="00D474D5" w:rsidRDefault="003351A4">
            <w:pPr>
              <w:jc w:val="center"/>
              <w:rPr>
                <w:kern w:val="2"/>
              </w:rPr>
            </w:pPr>
            <w:r>
              <w:rPr>
                <w:kern w:val="2"/>
              </w:rPr>
              <w:t>–</w:t>
            </w:r>
          </w:p>
        </w:tc>
        <w:tc>
          <w:tcPr>
            <w:tcW w:w="6575" w:type="dxa"/>
          </w:tcPr>
          <w:p w14:paraId="71831401" w14:textId="77777777" w:rsidR="00D474D5" w:rsidRDefault="003351A4">
            <w:pPr>
              <w:jc w:val="both"/>
              <w:rPr>
                <w:kern w:val="2"/>
              </w:rPr>
            </w:pPr>
            <w:r>
              <w:t>Администрация Горняцкого сельского поселения</w:t>
            </w:r>
          </w:p>
        </w:tc>
      </w:tr>
      <w:tr w:rsidR="00D474D5" w14:paraId="36F18754" w14:textId="77777777">
        <w:trPr>
          <w:trHeight w:val="20"/>
        </w:trPr>
        <w:tc>
          <w:tcPr>
            <w:tcW w:w="2943" w:type="dxa"/>
          </w:tcPr>
          <w:p w14:paraId="339DF576" w14:textId="77777777" w:rsidR="00D474D5" w:rsidRDefault="003351A4">
            <w:pPr>
              <w:rPr>
                <w:kern w:val="2"/>
              </w:rPr>
            </w:pPr>
            <w:r>
              <w:rPr>
                <w:kern w:val="2"/>
              </w:rPr>
              <w:t>Основная цель</w:t>
            </w:r>
            <w:r>
              <w:rPr>
                <w:kern w:val="2"/>
              </w:rPr>
              <w:br w:type="page"/>
              <w:t xml:space="preserve"> и задачи Программы </w:t>
            </w:r>
          </w:p>
        </w:tc>
        <w:tc>
          <w:tcPr>
            <w:tcW w:w="233" w:type="dxa"/>
          </w:tcPr>
          <w:p w14:paraId="4DDE85BC" w14:textId="77777777" w:rsidR="00D474D5" w:rsidRDefault="003351A4">
            <w:pPr>
              <w:jc w:val="center"/>
              <w:rPr>
                <w:kern w:val="2"/>
              </w:rPr>
            </w:pPr>
            <w:r>
              <w:rPr>
                <w:kern w:val="2"/>
              </w:rPr>
              <w:t>–</w:t>
            </w:r>
          </w:p>
        </w:tc>
        <w:tc>
          <w:tcPr>
            <w:tcW w:w="6575" w:type="dxa"/>
          </w:tcPr>
          <w:p w14:paraId="6CBD5D47" w14:textId="77777777" w:rsidR="00D474D5" w:rsidRDefault="003351A4">
            <w:pPr>
              <w:jc w:val="both"/>
              <w:rPr>
                <w:kern w:val="2"/>
              </w:rPr>
            </w:pPr>
            <w:r>
              <w:rPr>
                <w:kern w:val="2"/>
              </w:rPr>
              <w:t>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с 1 января 2012 г. по 1 января 2017 г. признаны аварийными и подлежащими сносу или реконструкции в связи с физическим износом в процессе эксплуатации.</w:t>
            </w:r>
          </w:p>
          <w:p w14:paraId="37B060C8" w14:textId="77777777" w:rsidR="00D474D5" w:rsidRDefault="003351A4">
            <w:pPr>
              <w:jc w:val="both"/>
              <w:rPr>
                <w:kern w:val="2"/>
              </w:rPr>
            </w:pPr>
            <w:r>
              <w:rPr>
                <w:kern w:val="2"/>
              </w:rPr>
              <w:t>Для достижения данной цели решаются следующие основные задачи:</w:t>
            </w:r>
          </w:p>
          <w:p w14:paraId="047DB965" w14:textId="77777777" w:rsidR="00D474D5" w:rsidRDefault="003351A4">
            <w:pPr>
              <w:jc w:val="both"/>
              <w:rPr>
                <w:kern w:val="2"/>
              </w:rPr>
            </w:pPr>
            <w:r>
              <w:rPr>
                <w:kern w:val="2"/>
              </w:rPr>
              <w:t>разработка правовых и методологических механизмов переселения граждан из аварийного жилищного фонда;</w:t>
            </w:r>
          </w:p>
          <w:p w14:paraId="663DF7E9" w14:textId="77777777" w:rsidR="00D474D5" w:rsidRDefault="003351A4">
            <w:pPr>
              <w:jc w:val="both"/>
              <w:rPr>
                <w:kern w:val="2"/>
              </w:rPr>
            </w:pPr>
            <w:r>
              <w:rPr>
                <w:kern w:val="2"/>
              </w:rPr>
              <w:t>формирование адресного подхода к решению проблемы переселения граждан из аварийного жилищного фонда;</w:t>
            </w:r>
          </w:p>
          <w:p w14:paraId="725C8387" w14:textId="77777777" w:rsidR="00D474D5" w:rsidRDefault="003351A4">
            <w:pPr>
              <w:jc w:val="both"/>
              <w:rPr>
                <w:kern w:val="2"/>
              </w:rPr>
            </w:pPr>
            <w:r>
              <w:rPr>
                <w:kern w:val="2"/>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622EC2BC" w14:textId="77777777" w:rsidR="00D474D5" w:rsidRDefault="003351A4">
            <w:pPr>
              <w:jc w:val="both"/>
              <w:rPr>
                <w:kern w:val="2"/>
              </w:rPr>
            </w:pPr>
            <w:r>
              <w:rPr>
                <w:kern w:val="2"/>
              </w:rPr>
              <w:t>дополнительные мероприятия: снос переселенного аварийного жилищного фонда по этапам 2013-2017 годов, согласно приложению № 4.</w:t>
            </w:r>
          </w:p>
        </w:tc>
      </w:tr>
      <w:tr w:rsidR="00D474D5" w14:paraId="10B812B2" w14:textId="77777777">
        <w:trPr>
          <w:trHeight w:val="20"/>
        </w:trPr>
        <w:tc>
          <w:tcPr>
            <w:tcW w:w="2943" w:type="dxa"/>
          </w:tcPr>
          <w:p w14:paraId="6AE183F8" w14:textId="77777777" w:rsidR="00D474D5" w:rsidRDefault="003351A4">
            <w:pPr>
              <w:rPr>
                <w:kern w:val="2"/>
              </w:rPr>
            </w:pPr>
            <w:r>
              <w:rPr>
                <w:kern w:val="2"/>
              </w:rPr>
              <w:t xml:space="preserve">Сроки и этапы реализации Программы </w:t>
            </w:r>
          </w:p>
        </w:tc>
        <w:tc>
          <w:tcPr>
            <w:tcW w:w="233" w:type="dxa"/>
          </w:tcPr>
          <w:p w14:paraId="6890B4DB" w14:textId="77777777" w:rsidR="00D474D5" w:rsidRDefault="003351A4">
            <w:pPr>
              <w:jc w:val="center"/>
              <w:rPr>
                <w:kern w:val="2"/>
              </w:rPr>
            </w:pPr>
            <w:r>
              <w:rPr>
                <w:kern w:val="2"/>
              </w:rPr>
              <w:t>–</w:t>
            </w:r>
          </w:p>
        </w:tc>
        <w:tc>
          <w:tcPr>
            <w:tcW w:w="6575" w:type="dxa"/>
          </w:tcPr>
          <w:p w14:paraId="127727D4" w14:textId="77777777" w:rsidR="00D474D5" w:rsidRDefault="003351A4">
            <w:pPr>
              <w:jc w:val="both"/>
              <w:rPr>
                <w:kern w:val="2"/>
              </w:rPr>
            </w:pPr>
            <w:r>
              <w:rPr>
                <w:kern w:val="2"/>
              </w:rPr>
              <w:t>средства, предусмотренные Программой, запланировано освоить в период с 01.01.2019 по 31.12.2030;</w:t>
            </w:r>
          </w:p>
          <w:p w14:paraId="003FA392" w14:textId="77777777" w:rsidR="00D474D5" w:rsidRDefault="003351A4">
            <w:pPr>
              <w:jc w:val="both"/>
              <w:rPr>
                <w:kern w:val="2"/>
              </w:rPr>
            </w:pPr>
            <w:r>
              <w:rPr>
                <w:kern w:val="2"/>
              </w:rPr>
              <w:lastRenderedPageBreak/>
              <w:t>переселение граждан запланировано в период с 01.01.2019 по 31.12.2030:</w:t>
            </w:r>
          </w:p>
          <w:p w14:paraId="2472CA51" w14:textId="77777777" w:rsidR="00D474D5" w:rsidRDefault="003351A4">
            <w:pPr>
              <w:autoSpaceDE w:val="0"/>
              <w:autoSpaceDN w:val="0"/>
              <w:adjustRightInd w:val="0"/>
              <w:jc w:val="both"/>
              <w:rPr>
                <w:spacing w:val="-4"/>
                <w:kern w:val="2"/>
              </w:rPr>
            </w:pPr>
            <w:r>
              <w:rPr>
                <w:spacing w:val="-4"/>
                <w:kern w:val="2"/>
              </w:rPr>
              <w:t>1-й этап - 2019 - 2020 годы (срок реализации 2020 - 2021 годы);</w:t>
            </w:r>
          </w:p>
          <w:p w14:paraId="62C85AB2" w14:textId="77777777" w:rsidR="00D474D5" w:rsidRDefault="003351A4">
            <w:pPr>
              <w:autoSpaceDE w:val="0"/>
              <w:autoSpaceDN w:val="0"/>
              <w:adjustRightInd w:val="0"/>
              <w:jc w:val="both"/>
              <w:rPr>
                <w:spacing w:val="-4"/>
                <w:kern w:val="2"/>
              </w:rPr>
            </w:pPr>
            <w:r>
              <w:rPr>
                <w:spacing w:val="-4"/>
                <w:kern w:val="2"/>
              </w:rPr>
              <w:t>2-й этап - 2020 - 2021 годы (срок реализации 2020 - 2021 годы);</w:t>
            </w:r>
          </w:p>
          <w:p w14:paraId="3B4C3BA7" w14:textId="77777777" w:rsidR="00D474D5" w:rsidRDefault="003351A4">
            <w:pPr>
              <w:autoSpaceDE w:val="0"/>
              <w:autoSpaceDN w:val="0"/>
              <w:adjustRightInd w:val="0"/>
              <w:jc w:val="both"/>
              <w:rPr>
                <w:spacing w:val="-4"/>
                <w:kern w:val="2"/>
              </w:rPr>
            </w:pPr>
            <w:r>
              <w:rPr>
                <w:spacing w:val="-4"/>
                <w:kern w:val="2"/>
              </w:rPr>
              <w:t>3-й этап - 2021 - 2022 годы (срок реализации 2021 - 2022 годы);</w:t>
            </w:r>
          </w:p>
          <w:p w14:paraId="7699391A" w14:textId="77777777" w:rsidR="00D474D5" w:rsidRDefault="003351A4">
            <w:pPr>
              <w:autoSpaceDE w:val="0"/>
              <w:autoSpaceDN w:val="0"/>
              <w:adjustRightInd w:val="0"/>
              <w:jc w:val="both"/>
              <w:rPr>
                <w:spacing w:val="-4"/>
                <w:kern w:val="2"/>
              </w:rPr>
            </w:pPr>
            <w:r>
              <w:rPr>
                <w:spacing w:val="-4"/>
                <w:kern w:val="2"/>
              </w:rPr>
              <w:t xml:space="preserve">4-й этап - 2022 - 2023 годы (срок реализации 2022 - 2023 годы); </w:t>
            </w:r>
          </w:p>
          <w:p w14:paraId="6F308690" w14:textId="77777777" w:rsidR="00D474D5" w:rsidRDefault="003351A4">
            <w:pPr>
              <w:autoSpaceDE w:val="0"/>
              <w:autoSpaceDN w:val="0"/>
              <w:adjustRightInd w:val="0"/>
              <w:jc w:val="both"/>
              <w:rPr>
                <w:spacing w:val="-4"/>
                <w:kern w:val="2"/>
              </w:rPr>
            </w:pPr>
            <w:r>
              <w:rPr>
                <w:spacing w:val="-4"/>
                <w:kern w:val="2"/>
              </w:rPr>
              <w:t>5-й этап - 2023 - 2024 годы (срок реализации 2023 - 2024 годы);</w:t>
            </w:r>
          </w:p>
          <w:p w14:paraId="33A746B6" w14:textId="77777777" w:rsidR="00D474D5" w:rsidRDefault="003351A4">
            <w:pPr>
              <w:autoSpaceDE w:val="0"/>
              <w:autoSpaceDN w:val="0"/>
              <w:adjustRightInd w:val="0"/>
              <w:jc w:val="both"/>
              <w:rPr>
                <w:spacing w:val="-4"/>
                <w:kern w:val="2"/>
              </w:rPr>
            </w:pPr>
            <w:r>
              <w:rPr>
                <w:spacing w:val="-4"/>
                <w:kern w:val="2"/>
              </w:rPr>
              <w:t>6-й этап - 2024 - 2025 годы (срок реализации 2024 - 2025 годы);</w:t>
            </w:r>
          </w:p>
          <w:p w14:paraId="33508C75" w14:textId="77777777" w:rsidR="00D474D5" w:rsidRDefault="003351A4">
            <w:pPr>
              <w:autoSpaceDE w:val="0"/>
              <w:autoSpaceDN w:val="0"/>
              <w:adjustRightInd w:val="0"/>
              <w:jc w:val="both"/>
              <w:rPr>
                <w:spacing w:val="-4"/>
                <w:kern w:val="2"/>
              </w:rPr>
            </w:pPr>
            <w:r>
              <w:rPr>
                <w:spacing w:val="-4"/>
                <w:kern w:val="2"/>
              </w:rPr>
              <w:t>7-й этап - 2025 - 2026 годы (срок реализации 2025 - 2026 годы);</w:t>
            </w:r>
          </w:p>
          <w:p w14:paraId="34294443" w14:textId="77777777" w:rsidR="00D474D5" w:rsidRDefault="003351A4">
            <w:pPr>
              <w:autoSpaceDE w:val="0"/>
              <w:autoSpaceDN w:val="0"/>
              <w:adjustRightInd w:val="0"/>
              <w:jc w:val="both"/>
              <w:rPr>
                <w:spacing w:val="-4"/>
                <w:kern w:val="2"/>
              </w:rPr>
            </w:pPr>
            <w:r>
              <w:rPr>
                <w:spacing w:val="-4"/>
                <w:kern w:val="2"/>
              </w:rPr>
              <w:t>8-й этап - 2026 - 2027 годы (срок реализации 2026 - 2027 годы);</w:t>
            </w:r>
          </w:p>
          <w:p w14:paraId="2E2C9D6D" w14:textId="77777777" w:rsidR="00D474D5" w:rsidRDefault="003351A4">
            <w:pPr>
              <w:autoSpaceDE w:val="0"/>
              <w:autoSpaceDN w:val="0"/>
              <w:adjustRightInd w:val="0"/>
              <w:jc w:val="both"/>
              <w:rPr>
                <w:spacing w:val="-4"/>
                <w:kern w:val="2"/>
              </w:rPr>
            </w:pPr>
            <w:r>
              <w:rPr>
                <w:spacing w:val="-4"/>
                <w:kern w:val="2"/>
              </w:rPr>
              <w:t>9-й этап - 2027 - 2028 годы (срок реализации 2027 - 2028 годы);</w:t>
            </w:r>
          </w:p>
          <w:p w14:paraId="00A02556" w14:textId="77777777" w:rsidR="00D474D5" w:rsidRDefault="003351A4">
            <w:pPr>
              <w:autoSpaceDE w:val="0"/>
              <w:autoSpaceDN w:val="0"/>
              <w:adjustRightInd w:val="0"/>
              <w:jc w:val="both"/>
              <w:rPr>
                <w:spacing w:val="-4"/>
                <w:kern w:val="2"/>
              </w:rPr>
            </w:pPr>
            <w:r>
              <w:rPr>
                <w:spacing w:val="-4"/>
                <w:kern w:val="2"/>
              </w:rPr>
              <w:t>10-й эта - 2028 - 2029 годы (срок реализации 2028 - 2029 годы);</w:t>
            </w:r>
          </w:p>
          <w:p w14:paraId="1AC4F357" w14:textId="77777777" w:rsidR="00D474D5" w:rsidRDefault="003351A4">
            <w:pPr>
              <w:autoSpaceDE w:val="0"/>
              <w:autoSpaceDN w:val="0"/>
              <w:adjustRightInd w:val="0"/>
              <w:jc w:val="both"/>
              <w:rPr>
                <w:spacing w:val="-4"/>
                <w:kern w:val="2"/>
              </w:rPr>
            </w:pPr>
            <w:r>
              <w:rPr>
                <w:spacing w:val="-4"/>
                <w:kern w:val="2"/>
              </w:rPr>
              <w:t>11-й этап - 2029 - 2030 годы (срок реализации 2029 - 2030 годы)</w:t>
            </w:r>
          </w:p>
        </w:tc>
      </w:tr>
      <w:tr w:rsidR="00D474D5" w14:paraId="1DEF04F8" w14:textId="77777777">
        <w:trPr>
          <w:trHeight w:val="20"/>
        </w:trPr>
        <w:tc>
          <w:tcPr>
            <w:tcW w:w="2943" w:type="dxa"/>
          </w:tcPr>
          <w:p w14:paraId="00B1FD96" w14:textId="77777777" w:rsidR="00D474D5" w:rsidRDefault="003351A4">
            <w:pPr>
              <w:rPr>
                <w:kern w:val="2"/>
              </w:rPr>
            </w:pPr>
            <w:r>
              <w:rPr>
                <w:kern w:val="2"/>
              </w:rPr>
              <w:lastRenderedPageBreak/>
              <w:t xml:space="preserve">Основные направления реализации Программы </w:t>
            </w:r>
          </w:p>
        </w:tc>
        <w:tc>
          <w:tcPr>
            <w:tcW w:w="233" w:type="dxa"/>
          </w:tcPr>
          <w:p w14:paraId="475A2731" w14:textId="77777777" w:rsidR="00D474D5" w:rsidRDefault="003351A4">
            <w:pPr>
              <w:jc w:val="center"/>
              <w:rPr>
                <w:kern w:val="2"/>
              </w:rPr>
            </w:pPr>
            <w:r>
              <w:rPr>
                <w:kern w:val="2"/>
              </w:rPr>
              <w:t>–</w:t>
            </w:r>
          </w:p>
        </w:tc>
        <w:tc>
          <w:tcPr>
            <w:tcW w:w="6575" w:type="dxa"/>
          </w:tcPr>
          <w:p w14:paraId="689E4DC4" w14:textId="77777777" w:rsidR="00D474D5" w:rsidRDefault="003351A4">
            <w:pPr>
              <w:jc w:val="both"/>
              <w:rPr>
                <w:kern w:val="2"/>
              </w:rPr>
            </w:pPr>
            <w:r>
              <w:rPr>
                <w:kern w:val="2"/>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1C1A466D" w14:textId="77777777" w:rsidR="00D474D5" w:rsidRDefault="003351A4">
            <w:pPr>
              <w:jc w:val="both"/>
              <w:rPr>
                <w:kern w:val="2"/>
              </w:rPr>
            </w:pPr>
            <w:r>
              <w:rPr>
                <w:kern w:val="2"/>
              </w:rPr>
              <w:t>проведение организационных мероприятий по реализации Программы;</w:t>
            </w:r>
          </w:p>
          <w:p w14:paraId="370C7E7E" w14:textId="77777777" w:rsidR="00D474D5" w:rsidRDefault="003351A4">
            <w:pPr>
              <w:jc w:val="both"/>
              <w:rPr>
                <w:kern w:val="2"/>
              </w:rPr>
            </w:pPr>
            <w:r>
              <w:rPr>
                <w:kern w:val="2"/>
              </w:rPr>
              <w:t>разработка предложений по внесению изменений в областное законодательство по вопросам переселения граждан из аварийного жилищного фонда;</w:t>
            </w:r>
          </w:p>
          <w:p w14:paraId="755D78C5" w14:textId="77777777" w:rsidR="00D474D5" w:rsidRDefault="003351A4">
            <w:pPr>
              <w:jc w:val="both"/>
              <w:rPr>
                <w:kern w:val="2"/>
              </w:rPr>
            </w:pPr>
            <w:r>
              <w:rPr>
                <w:kern w:val="2"/>
              </w:rPr>
              <w:t>сбор и обобщение информации о сносе расселенных многоквартирных аварийных домов</w:t>
            </w:r>
          </w:p>
        </w:tc>
      </w:tr>
      <w:tr w:rsidR="00D474D5" w14:paraId="46B52822" w14:textId="77777777">
        <w:trPr>
          <w:trHeight w:val="20"/>
        </w:trPr>
        <w:tc>
          <w:tcPr>
            <w:tcW w:w="2943" w:type="dxa"/>
          </w:tcPr>
          <w:p w14:paraId="759E6B0B" w14:textId="77777777" w:rsidR="00D474D5" w:rsidRDefault="003351A4">
            <w:pPr>
              <w:rPr>
                <w:kern w:val="2"/>
              </w:rPr>
            </w:pPr>
            <w:r>
              <w:rPr>
                <w:kern w:val="2"/>
              </w:rPr>
              <w:t xml:space="preserve">Исполнитель Программы </w:t>
            </w:r>
          </w:p>
        </w:tc>
        <w:tc>
          <w:tcPr>
            <w:tcW w:w="233" w:type="dxa"/>
          </w:tcPr>
          <w:p w14:paraId="597D73BD" w14:textId="77777777" w:rsidR="00D474D5" w:rsidRDefault="003351A4">
            <w:pPr>
              <w:jc w:val="center"/>
              <w:rPr>
                <w:kern w:val="2"/>
              </w:rPr>
            </w:pPr>
            <w:r>
              <w:rPr>
                <w:kern w:val="2"/>
              </w:rPr>
              <w:t>–</w:t>
            </w:r>
          </w:p>
        </w:tc>
        <w:tc>
          <w:tcPr>
            <w:tcW w:w="6575" w:type="dxa"/>
          </w:tcPr>
          <w:p w14:paraId="3CCE057C" w14:textId="77777777" w:rsidR="00D474D5" w:rsidRDefault="003351A4">
            <w:pPr>
              <w:jc w:val="both"/>
              <w:rPr>
                <w:kern w:val="2"/>
              </w:rPr>
            </w:pPr>
            <w:r>
              <w:t>Администрация Горняцкого сельского поселения</w:t>
            </w:r>
          </w:p>
        </w:tc>
      </w:tr>
      <w:tr w:rsidR="00D474D5" w14:paraId="1F14D9C7" w14:textId="77777777">
        <w:trPr>
          <w:trHeight w:val="20"/>
        </w:trPr>
        <w:tc>
          <w:tcPr>
            <w:tcW w:w="2943" w:type="dxa"/>
          </w:tcPr>
          <w:p w14:paraId="2ED18222" w14:textId="77777777" w:rsidR="00D474D5" w:rsidRDefault="003351A4">
            <w:pPr>
              <w:rPr>
                <w:kern w:val="2"/>
              </w:rPr>
            </w:pPr>
            <w:r>
              <w:rPr>
                <w:kern w:val="2"/>
              </w:rPr>
              <w:t>Объемы и источники финансирования Программы</w:t>
            </w:r>
          </w:p>
        </w:tc>
        <w:tc>
          <w:tcPr>
            <w:tcW w:w="233" w:type="dxa"/>
          </w:tcPr>
          <w:p w14:paraId="367A2DC4" w14:textId="77777777" w:rsidR="00D474D5" w:rsidRDefault="003351A4">
            <w:pPr>
              <w:jc w:val="center"/>
              <w:rPr>
                <w:kern w:val="2"/>
              </w:rPr>
            </w:pPr>
            <w:r>
              <w:rPr>
                <w:kern w:val="2"/>
              </w:rPr>
              <w:t>–</w:t>
            </w:r>
          </w:p>
        </w:tc>
        <w:tc>
          <w:tcPr>
            <w:tcW w:w="6575" w:type="dxa"/>
          </w:tcPr>
          <w:p w14:paraId="083A82C3" w14:textId="77777777" w:rsidR="00D474D5" w:rsidRDefault="003351A4">
            <w:pPr>
              <w:jc w:val="both"/>
              <w:rPr>
                <w:kern w:val="2"/>
              </w:rPr>
            </w:pPr>
            <w:r>
              <w:rPr>
                <w:kern w:val="2"/>
              </w:rPr>
              <w:t xml:space="preserve">общий объем финансирования Программы </w:t>
            </w:r>
          </w:p>
          <w:p w14:paraId="47B71C0D" w14:textId="77777777" w:rsidR="00D474D5" w:rsidRDefault="003351A4">
            <w:pPr>
              <w:jc w:val="both"/>
              <w:rPr>
                <w:kern w:val="2"/>
              </w:rPr>
            </w:pPr>
            <w:r>
              <w:rPr>
                <w:kern w:val="2"/>
              </w:rPr>
              <w:t>составляет – 307082,9 тыс. рублей, из них:</w:t>
            </w:r>
          </w:p>
          <w:p w14:paraId="56BBF4D0" w14:textId="77777777" w:rsidR="00D474D5" w:rsidRDefault="003351A4">
            <w:pPr>
              <w:jc w:val="both"/>
              <w:rPr>
                <w:kern w:val="2"/>
              </w:rPr>
            </w:pPr>
            <w:bookmarkStart w:id="2" w:name="_Hlk90363362"/>
            <w:r>
              <w:rPr>
                <w:kern w:val="2"/>
              </w:rPr>
              <w:t xml:space="preserve">139429,0 </w:t>
            </w:r>
            <w:bookmarkEnd w:id="2"/>
            <w:r>
              <w:rPr>
                <w:kern w:val="2"/>
              </w:rPr>
              <w:t>тыс. рублей – средства Фонда;</w:t>
            </w:r>
          </w:p>
          <w:p w14:paraId="03ABC474" w14:textId="77777777" w:rsidR="00D474D5" w:rsidRDefault="003351A4">
            <w:pPr>
              <w:rPr>
                <w:kern w:val="2"/>
              </w:rPr>
            </w:pPr>
            <w:r>
              <w:rPr>
                <w:kern w:val="2"/>
              </w:rPr>
              <w:t>156653,3 тыс. рублей - средства областного бюджета;</w:t>
            </w:r>
          </w:p>
          <w:p w14:paraId="6F9C5767" w14:textId="77777777" w:rsidR="00D474D5" w:rsidRDefault="003351A4">
            <w:pPr>
              <w:rPr>
                <w:kern w:val="2"/>
              </w:rPr>
            </w:pPr>
            <w:r>
              <w:rPr>
                <w:kern w:val="2"/>
              </w:rPr>
              <w:t>8747,7 тыс. рублей - средства местного бюджета.</w:t>
            </w:r>
          </w:p>
          <w:p w14:paraId="5BD1EC46" w14:textId="77777777" w:rsidR="00D474D5" w:rsidRDefault="003351A4">
            <w:pPr>
              <w:rPr>
                <w:kern w:val="2"/>
              </w:rPr>
            </w:pPr>
            <w:r>
              <w:rPr>
                <w:kern w:val="2"/>
              </w:rPr>
              <w:t>2252,9 тыс. рублей – средства местного бюджета (мероприятия по сносу отселенных домов).</w:t>
            </w:r>
          </w:p>
          <w:p w14:paraId="1F621BF6" w14:textId="77777777" w:rsidR="00D474D5" w:rsidRDefault="00D474D5">
            <w:pPr>
              <w:rPr>
                <w:kern w:val="2"/>
              </w:rPr>
            </w:pPr>
          </w:p>
          <w:p w14:paraId="11D780BD" w14:textId="77777777" w:rsidR="00D474D5" w:rsidRDefault="003351A4">
            <w:pPr>
              <w:rPr>
                <w:kern w:val="2"/>
              </w:rPr>
            </w:pPr>
            <w:r>
              <w:rPr>
                <w:kern w:val="2"/>
              </w:rPr>
              <w:t>Распределение средств с разбивкой по этапам:</w:t>
            </w:r>
          </w:p>
          <w:p w14:paraId="13729A5F" w14:textId="77777777" w:rsidR="00D474D5" w:rsidRDefault="00D474D5">
            <w:pPr>
              <w:rPr>
                <w:kern w:val="2"/>
              </w:rPr>
            </w:pPr>
          </w:p>
          <w:p w14:paraId="2E98DB78" w14:textId="77777777" w:rsidR="00D474D5" w:rsidRDefault="003351A4">
            <w:pPr>
              <w:rPr>
                <w:kern w:val="2"/>
              </w:rPr>
            </w:pPr>
            <w:r>
              <w:rPr>
                <w:kern w:val="2"/>
              </w:rPr>
              <w:t xml:space="preserve">общий объем финансирования по этапу </w:t>
            </w:r>
            <w:r>
              <w:rPr>
                <w:kern w:val="2"/>
                <w:u w:val="single"/>
              </w:rPr>
              <w:t>2019 -2020 годов</w:t>
            </w:r>
            <w:r>
              <w:rPr>
                <w:kern w:val="2"/>
              </w:rPr>
              <w:t xml:space="preserve"> составляет </w:t>
            </w:r>
            <w:r>
              <w:t xml:space="preserve">24 211,6 </w:t>
            </w:r>
            <w:r>
              <w:rPr>
                <w:kern w:val="2"/>
              </w:rPr>
              <w:t>тыс. рублей, в том числе:</w:t>
            </w:r>
          </w:p>
          <w:p w14:paraId="392863D6" w14:textId="77777777" w:rsidR="00D474D5" w:rsidRDefault="003351A4">
            <w:pPr>
              <w:rPr>
                <w:kern w:val="2"/>
              </w:rPr>
            </w:pPr>
            <w:r>
              <w:rPr>
                <w:kern w:val="2"/>
              </w:rPr>
              <w:t>23 487,0 тыс. рублей – средства Фонда;</w:t>
            </w:r>
          </w:p>
          <w:p w14:paraId="5D8AC907" w14:textId="77777777" w:rsidR="00D474D5" w:rsidRDefault="003351A4">
            <w:pPr>
              <w:rPr>
                <w:kern w:val="2"/>
              </w:rPr>
            </w:pPr>
            <w:r>
              <w:t xml:space="preserve">460,7 </w:t>
            </w:r>
            <w:r>
              <w:rPr>
                <w:kern w:val="2"/>
              </w:rPr>
              <w:t>тыс. рублей - средства областного бюджета;</w:t>
            </w:r>
          </w:p>
          <w:p w14:paraId="304F0BE7" w14:textId="77777777" w:rsidR="00D474D5" w:rsidRDefault="003351A4">
            <w:pPr>
              <w:rPr>
                <w:kern w:val="2"/>
              </w:rPr>
            </w:pPr>
            <w:r>
              <w:rPr>
                <w:kern w:val="2"/>
              </w:rPr>
              <w:t>29,5 тыс. рублей – средства местного бюджета;</w:t>
            </w:r>
          </w:p>
          <w:p w14:paraId="63886825" w14:textId="77777777" w:rsidR="00D474D5" w:rsidRDefault="003351A4">
            <w:pPr>
              <w:rPr>
                <w:kern w:val="2"/>
              </w:rPr>
            </w:pPr>
            <w:r>
              <w:t xml:space="preserve">234,4 </w:t>
            </w:r>
            <w:r>
              <w:rPr>
                <w:kern w:val="2"/>
              </w:rPr>
              <w:t>тыс. рублей - средства местного бюджета (мероприятия по сносу отселенных домов).</w:t>
            </w:r>
          </w:p>
          <w:p w14:paraId="03103B5F" w14:textId="77777777" w:rsidR="00D474D5" w:rsidRDefault="00D474D5">
            <w:pPr>
              <w:rPr>
                <w:kern w:val="2"/>
              </w:rPr>
            </w:pPr>
          </w:p>
          <w:p w14:paraId="20C25C84" w14:textId="77777777" w:rsidR="00D474D5" w:rsidRDefault="003351A4">
            <w:pPr>
              <w:rPr>
                <w:kern w:val="2"/>
              </w:rPr>
            </w:pPr>
            <w:r>
              <w:rPr>
                <w:kern w:val="2"/>
              </w:rPr>
              <w:t xml:space="preserve">общий объем финансирования по этапу </w:t>
            </w:r>
            <w:r>
              <w:rPr>
                <w:kern w:val="2"/>
                <w:u w:val="single"/>
              </w:rPr>
              <w:t>2020 -2021 годов</w:t>
            </w:r>
            <w:r>
              <w:rPr>
                <w:kern w:val="2"/>
              </w:rPr>
              <w:t xml:space="preserve"> составляет </w:t>
            </w:r>
            <w:r>
              <w:t xml:space="preserve">30552,2 </w:t>
            </w:r>
            <w:r>
              <w:rPr>
                <w:kern w:val="2"/>
              </w:rPr>
              <w:t>тыс. рублей, в том числе:</w:t>
            </w:r>
          </w:p>
          <w:p w14:paraId="5B6405DA" w14:textId="77777777" w:rsidR="00D474D5" w:rsidRDefault="003351A4">
            <w:pPr>
              <w:rPr>
                <w:kern w:val="2"/>
              </w:rPr>
            </w:pPr>
            <w:r>
              <w:rPr>
                <w:kern w:val="2"/>
              </w:rPr>
              <w:t>4 517,0 тыс. рублей – средства Фонда;</w:t>
            </w:r>
          </w:p>
          <w:p w14:paraId="27415B22" w14:textId="77777777" w:rsidR="00D474D5" w:rsidRDefault="003351A4">
            <w:pPr>
              <w:rPr>
                <w:kern w:val="2"/>
              </w:rPr>
            </w:pPr>
            <w:r>
              <w:t>24373,4</w:t>
            </w:r>
            <w:r>
              <w:rPr>
                <w:kern w:val="2"/>
              </w:rPr>
              <w:t>тыс. рублей - средства областного бюджета;</w:t>
            </w:r>
          </w:p>
          <w:p w14:paraId="1151E026" w14:textId="77777777" w:rsidR="00D474D5" w:rsidRDefault="003351A4">
            <w:pPr>
              <w:rPr>
                <w:kern w:val="2"/>
              </w:rPr>
            </w:pPr>
            <w:r>
              <w:t>1612,3</w:t>
            </w:r>
            <w:r>
              <w:rPr>
                <w:kern w:val="2"/>
              </w:rPr>
              <w:t>тыс. рублей - средства местного бюджета;</w:t>
            </w:r>
          </w:p>
          <w:p w14:paraId="0D10DF82" w14:textId="77777777" w:rsidR="00D474D5" w:rsidRDefault="003351A4">
            <w:pPr>
              <w:rPr>
                <w:kern w:val="2"/>
              </w:rPr>
            </w:pPr>
            <w:r>
              <w:t xml:space="preserve">49,5 </w:t>
            </w:r>
            <w:r>
              <w:rPr>
                <w:kern w:val="2"/>
              </w:rPr>
              <w:t>тыс. рублей - средства местного бюджета (мероприятия по сносу отселенных домов).</w:t>
            </w:r>
          </w:p>
          <w:p w14:paraId="5B5B3F90" w14:textId="77777777" w:rsidR="00D474D5" w:rsidRDefault="00D474D5">
            <w:pPr>
              <w:rPr>
                <w:kern w:val="2"/>
              </w:rPr>
            </w:pPr>
          </w:p>
          <w:p w14:paraId="56A26023" w14:textId="77777777" w:rsidR="00D474D5" w:rsidRDefault="003351A4">
            <w:pPr>
              <w:rPr>
                <w:kern w:val="2"/>
              </w:rPr>
            </w:pPr>
            <w:r>
              <w:rPr>
                <w:kern w:val="2"/>
              </w:rPr>
              <w:lastRenderedPageBreak/>
              <w:t xml:space="preserve">общий объем финансирования по этапу </w:t>
            </w:r>
            <w:r>
              <w:rPr>
                <w:kern w:val="2"/>
                <w:u w:val="single"/>
              </w:rPr>
              <w:t>2021 -2022 годов</w:t>
            </w:r>
            <w:r>
              <w:rPr>
                <w:kern w:val="2"/>
              </w:rPr>
              <w:t xml:space="preserve"> составляет 65694,7</w:t>
            </w:r>
            <w:r>
              <w:t xml:space="preserve"> </w:t>
            </w:r>
            <w:r>
              <w:rPr>
                <w:kern w:val="2"/>
              </w:rPr>
              <w:t>тыс. рублей, в том числе:</w:t>
            </w:r>
          </w:p>
          <w:p w14:paraId="2E4EFCFA" w14:textId="77777777" w:rsidR="00D474D5" w:rsidRDefault="003351A4">
            <w:pPr>
              <w:rPr>
                <w:kern w:val="2"/>
              </w:rPr>
            </w:pPr>
            <w:r>
              <w:rPr>
                <w:kern w:val="2"/>
              </w:rPr>
              <w:t>31893,7 тыс. рублей – средства Фонда;</w:t>
            </w:r>
          </w:p>
          <w:p w14:paraId="274BC9A1" w14:textId="77777777" w:rsidR="00D474D5" w:rsidRDefault="003351A4">
            <w:pPr>
              <w:rPr>
                <w:kern w:val="2"/>
              </w:rPr>
            </w:pPr>
            <w:r>
              <w:t xml:space="preserve">30856,0 </w:t>
            </w:r>
            <w:r>
              <w:rPr>
                <w:kern w:val="2"/>
              </w:rPr>
              <w:t>тыс. рублей - средства областного бюджета;</w:t>
            </w:r>
          </w:p>
          <w:p w14:paraId="2182F1EB" w14:textId="77777777" w:rsidR="00D474D5" w:rsidRDefault="003351A4">
            <w:pPr>
              <w:rPr>
                <w:kern w:val="2"/>
              </w:rPr>
            </w:pPr>
            <w:r>
              <w:t xml:space="preserve">1739,5 </w:t>
            </w:r>
            <w:r>
              <w:rPr>
                <w:kern w:val="2"/>
              </w:rPr>
              <w:t>тыс. рублей - средства местного бюджета;</w:t>
            </w:r>
          </w:p>
          <w:p w14:paraId="37878256" w14:textId="77777777" w:rsidR="00D474D5" w:rsidRDefault="003351A4">
            <w:pPr>
              <w:rPr>
                <w:kern w:val="2"/>
              </w:rPr>
            </w:pPr>
            <w:r>
              <w:rPr>
                <w:kern w:val="2"/>
              </w:rPr>
              <w:t>1205,5 тыс. руб. - средства местного бюджета (мероприятия по сносу отселенных домов).</w:t>
            </w:r>
          </w:p>
          <w:p w14:paraId="649FFF65" w14:textId="77777777" w:rsidR="00D474D5" w:rsidRDefault="00D474D5">
            <w:pPr>
              <w:rPr>
                <w:kern w:val="2"/>
              </w:rPr>
            </w:pPr>
          </w:p>
          <w:p w14:paraId="6915C3F2" w14:textId="77777777" w:rsidR="00D474D5" w:rsidRDefault="003351A4">
            <w:pPr>
              <w:rPr>
                <w:kern w:val="2"/>
              </w:rPr>
            </w:pPr>
            <w:r>
              <w:rPr>
                <w:kern w:val="2"/>
              </w:rPr>
              <w:t xml:space="preserve">общий объем финансирования по этапу </w:t>
            </w:r>
            <w:r>
              <w:rPr>
                <w:kern w:val="2"/>
                <w:u w:val="single"/>
              </w:rPr>
              <w:t>2022 -2023 годов</w:t>
            </w:r>
            <w:r>
              <w:rPr>
                <w:kern w:val="2"/>
              </w:rPr>
              <w:t xml:space="preserve"> составляет 81425,2</w:t>
            </w:r>
            <w:r>
              <w:t xml:space="preserve"> </w:t>
            </w:r>
            <w:r>
              <w:rPr>
                <w:kern w:val="2"/>
              </w:rPr>
              <w:t>тыс. рублей, в том числе:</w:t>
            </w:r>
          </w:p>
          <w:p w14:paraId="030AF73B" w14:textId="77777777" w:rsidR="00D474D5" w:rsidRDefault="003351A4">
            <w:pPr>
              <w:rPr>
                <w:kern w:val="2"/>
              </w:rPr>
            </w:pPr>
            <w:r>
              <w:rPr>
                <w:kern w:val="2"/>
              </w:rPr>
              <w:t>79531,3 тыс. рублей – средства Фонда;</w:t>
            </w:r>
          </w:p>
          <w:p w14:paraId="56BB3D84" w14:textId="77777777" w:rsidR="00D474D5" w:rsidRDefault="003351A4">
            <w:pPr>
              <w:rPr>
                <w:kern w:val="2"/>
              </w:rPr>
            </w:pPr>
            <w:r>
              <w:t xml:space="preserve">1538,7 </w:t>
            </w:r>
            <w:r>
              <w:rPr>
                <w:kern w:val="2"/>
              </w:rPr>
              <w:t>тыс. рублей - средства областного бюджета;</w:t>
            </w:r>
          </w:p>
          <w:p w14:paraId="6833DBCD" w14:textId="77777777" w:rsidR="00D474D5" w:rsidRDefault="003351A4">
            <w:pPr>
              <w:rPr>
                <w:kern w:val="2"/>
              </w:rPr>
            </w:pPr>
            <w:r>
              <w:t xml:space="preserve">84,5 </w:t>
            </w:r>
            <w:r>
              <w:rPr>
                <w:kern w:val="2"/>
              </w:rPr>
              <w:t>тыс. рублей - средства местного бюджета;</w:t>
            </w:r>
          </w:p>
          <w:p w14:paraId="28843911" w14:textId="77777777" w:rsidR="00D474D5" w:rsidRDefault="003351A4">
            <w:pPr>
              <w:rPr>
                <w:kern w:val="2"/>
              </w:rPr>
            </w:pPr>
            <w:r>
              <w:t xml:space="preserve">270,7 </w:t>
            </w:r>
            <w:r>
              <w:rPr>
                <w:kern w:val="2"/>
              </w:rPr>
              <w:t>тыс. рублей - средства местного бюджета (мероприятия по сносу отселенных домов).</w:t>
            </w:r>
          </w:p>
          <w:p w14:paraId="738E02BC" w14:textId="77777777" w:rsidR="00D474D5" w:rsidRDefault="00D474D5">
            <w:pPr>
              <w:rPr>
                <w:kern w:val="2"/>
              </w:rPr>
            </w:pPr>
          </w:p>
          <w:p w14:paraId="2A0BE407" w14:textId="77777777" w:rsidR="00D474D5" w:rsidRDefault="003351A4">
            <w:pPr>
              <w:rPr>
                <w:kern w:val="2"/>
              </w:rPr>
            </w:pPr>
            <w:r>
              <w:rPr>
                <w:kern w:val="2"/>
              </w:rPr>
              <w:t xml:space="preserve">общий объем финансирования по этапу </w:t>
            </w:r>
            <w:r>
              <w:rPr>
                <w:kern w:val="2"/>
                <w:u w:val="single"/>
              </w:rPr>
              <w:t>2023 -2024 годов</w:t>
            </w:r>
            <w:r>
              <w:rPr>
                <w:kern w:val="2"/>
              </w:rPr>
              <w:t xml:space="preserve"> составляет </w:t>
            </w:r>
            <w:r>
              <w:t xml:space="preserve">14945,7 </w:t>
            </w:r>
            <w:r>
              <w:rPr>
                <w:kern w:val="2"/>
              </w:rPr>
              <w:t>тыс. рублей, в том числе:</w:t>
            </w:r>
          </w:p>
          <w:p w14:paraId="2537B297" w14:textId="77777777" w:rsidR="00D474D5" w:rsidRDefault="003351A4">
            <w:pPr>
              <w:rPr>
                <w:kern w:val="2"/>
              </w:rPr>
            </w:pPr>
            <w:r>
              <w:t xml:space="preserve">13864,2 </w:t>
            </w:r>
            <w:r>
              <w:rPr>
                <w:kern w:val="2"/>
              </w:rPr>
              <w:t>тыс. рублей - средства областного бюджета;</w:t>
            </w:r>
          </w:p>
          <w:p w14:paraId="64CB20B9" w14:textId="77777777" w:rsidR="00D474D5" w:rsidRDefault="003351A4">
            <w:pPr>
              <w:rPr>
                <w:kern w:val="2"/>
              </w:rPr>
            </w:pPr>
            <w:r>
              <w:rPr>
                <w:kern w:val="2"/>
              </w:rPr>
              <w:t>588,7 тыс. рублей - средства местного бюджета;</w:t>
            </w:r>
          </w:p>
          <w:p w14:paraId="5FB33930" w14:textId="77777777" w:rsidR="00D474D5" w:rsidRDefault="003351A4">
            <w:pPr>
              <w:rPr>
                <w:kern w:val="2"/>
              </w:rPr>
            </w:pPr>
            <w:r>
              <w:t xml:space="preserve">492,8 </w:t>
            </w:r>
            <w:r>
              <w:rPr>
                <w:kern w:val="2"/>
              </w:rPr>
              <w:t>тыс. рублей - средства местного бюджета (мероприятия по сносу отселенных домов).</w:t>
            </w:r>
          </w:p>
          <w:p w14:paraId="79A5DA6C" w14:textId="77777777" w:rsidR="00D474D5" w:rsidRDefault="00D474D5">
            <w:pPr>
              <w:rPr>
                <w:kern w:val="2"/>
              </w:rPr>
            </w:pPr>
          </w:p>
          <w:p w14:paraId="6AB96854" w14:textId="77777777" w:rsidR="00D474D5" w:rsidRDefault="003351A4">
            <w:pPr>
              <w:rPr>
                <w:kern w:val="2"/>
              </w:rPr>
            </w:pPr>
            <w:r>
              <w:rPr>
                <w:kern w:val="2"/>
              </w:rPr>
              <w:t xml:space="preserve">общий объем финансирования по этапу </w:t>
            </w:r>
            <w:r>
              <w:rPr>
                <w:kern w:val="2"/>
                <w:u w:val="single"/>
              </w:rPr>
              <w:t>2024 -2025 годов</w:t>
            </w:r>
            <w:r>
              <w:rPr>
                <w:kern w:val="2"/>
              </w:rPr>
              <w:t xml:space="preserve"> составляет </w:t>
            </w:r>
            <w:r>
              <w:t xml:space="preserve">90253,5 </w:t>
            </w:r>
            <w:r>
              <w:rPr>
                <w:kern w:val="2"/>
              </w:rPr>
              <w:t>тыс. рублей, в том числе:</w:t>
            </w:r>
          </w:p>
          <w:p w14:paraId="65E44B89" w14:textId="77777777" w:rsidR="00D474D5" w:rsidRDefault="003351A4">
            <w:pPr>
              <w:rPr>
                <w:kern w:val="2"/>
              </w:rPr>
            </w:pPr>
            <w:r>
              <w:t xml:space="preserve">85560,3 </w:t>
            </w:r>
            <w:r>
              <w:rPr>
                <w:kern w:val="2"/>
              </w:rPr>
              <w:t>тыс. рублей - средства областного бюджета;</w:t>
            </w:r>
          </w:p>
          <w:p w14:paraId="0232ABA1" w14:textId="77777777" w:rsidR="00D474D5" w:rsidRDefault="003351A4">
            <w:pPr>
              <w:rPr>
                <w:kern w:val="2"/>
              </w:rPr>
            </w:pPr>
            <w:r>
              <w:t xml:space="preserve">4693,2 </w:t>
            </w:r>
            <w:r>
              <w:rPr>
                <w:kern w:val="2"/>
              </w:rPr>
              <w:t>тыс. рублей - средства местного бюджета;</w:t>
            </w:r>
          </w:p>
          <w:p w14:paraId="6CEEDF55" w14:textId="77777777" w:rsidR="00D474D5" w:rsidRDefault="00D474D5">
            <w:pPr>
              <w:rPr>
                <w:kern w:val="2"/>
              </w:rPr>
            </w:pPr>
          </w:p>
          <w:p w14:paraId="22FAA14A" w14:textId="77777777" w:rsidR="00D474D5" w:rsidRDefault="003351A4">
            <w:pPr>
              <w:rPr>
                <w:kern w:val="2"/>
              </w:rPr>
            </w:pPr>
            <w:r>
              <w:rPr>
                <w:kern w:val="2"/>
              </w:rPr>
              <w:t xml:space="preserve">общий объем финансирования по этапу </w:t>
            </w:r>
            <w:r>
              <w:rPr>
                <w:kern w:val="2"/>
                <w:u w:val="single"/>
              </w:rPr>
              <w:t>2025 -2026 годов</w:t>
            </w:r>
            <w:r>
              <w:rPr>
                <w:kern w:val="2"/>
              </w:rPr>
              <w:t xml:space="preserve"> составляет </w:t>
            </w:r>
            <w:r>
              <w:t xml:space="preserve">0,0 </w:t>
            </w:r>
            <w:r>
              <w:rPr>
                <w:kern w:val="2"/>
              </w:rPr>
              <w:t>тыс. рублей, в том числе:</w:t>
            </w:r>
          </w:p>
          <w:p w14:paraId="040A6389" w14:textId="77777777" w:rsidR="00D474D5" w:rsidRDefault="003351A4">
            <w:pPr>
              <w:rPr>
                <w:kern w:val="2"/>
              </w:rPr>
            </w:pPr>
            <w:r>
              <w:t xml:space="preserve">0,0 </w:t>
            </w:r>
            <w:r>
              <w:rPr>
                <w:kern w:val="2"/>
              </w:rPr>
              <w:t>тыс. рублей - средства областного бюджета;</w:t>
            </w:r>
          </w:p>
          <w:p w14:paraId="1D993578" w14:textId="77777777" w:rsidR="00D474D5" w:rsidRDefault="003351A4">
            <w:pPr>
              <w:rPr>
                <w:kern w:val="2"/>
              </w:rPr>
            </w:pPr>
            <w:r>
              <w:t xml:space="preserve">0,0 </w:t>
            </w:r>
            <w:r>
              <w:rPr>
                <w:kern w:val="2"/>
              </w:rPr>
              <w:t>тыс. рублей - средства местного бюджета;</w:t>
            </w:r>
          </w:p>
          <w:p w14:paraId="19A50700" w14:textId="77777777" w:rsidR="00D474D5" w:rsidRDefault="00D474D5">
            <w:pPr>
              <w:rPr>
                <w:kern w:val="2"/>
              </w:rPr>
            </w:pPr>
          </w:p>
          <w:p w14:paraId="6B0A4CA3" w14:textId="77777777" w:rsidR="00D474D5" w:rsidRDefault="003351A4">
            <w:pPr>
              <w:rPr>
                <w:kern w:val="2"/>
              </w:rPr>
            </w:pPr>
            <w:r>
              <w:rPr>
                <w:kern w:val="2"/>
              </w:rPr>
              <w:t xml:space="preserve">общий объем финансирования по этапу </w:t>
            </w:r>
            <w:r>
              <w:rPr>
                <w:kern w:val="2"/>
                <w:u w:val="single"/>
              </w:rPr>
              <w:t>2026 -2027 годов</w:t>
            </w:r>
            <w:r>
              <w:rPr>
                <w:kern w:val="2"/>
              </w:rPr>
              <w:t xml:space="preserve"> составляет </w:t>
            </w:r>
            <w:r>
              <w:t xml:space="preserve">0,0 </w:t>
            </w:r>
            <w:r>
              <w:rPr>
                <w:kern w:val="2"/>
              </w:rPr>
              <w:t>тыс. рублей, в том числе:</w:t>
            </w:r>
          </w:p>
          <w:p w14:paraId="052AE78E" w14:textId="77777777" w:rsidR="00D474D5" w:rsidRDefault="003351A4">
            <w:pPr>
              <w:rPr>
                <w:kern w:val="2"/>
              </w:rPr>
            </w:pPr>
            <w:r>
              <w:t xml:space="preserve">0,0 </w:t>
            </w:r>
            <w:r>
              <w:rPr>
                <w:kern w:val="2"/>
              </w:rPr>
              <w:t>тыс. рублей - средства областного бюджета;</w:t>
            </w:r>
          </w:p>
          <w:p w14:paraId="5A01DA12" w14:textId="77777777" w:rsidR="00D474D5" w:rsidRDefault="003351A4">
            <w:pPr>
              <w:rPr>
                <w:kern w:val="2"/>
              </w:rPr>
            </w:pPr>
            <w:r>
              <w:t xml:space="preserve">0,0 </w:t>
            </w:r>
            <w:r>
              <w:rPr>
                <w:kern w:val="2"/>
              </w:rPr>
              <w:t>тыс. рублей - средства местного бюджета;</w:t>
            </w:r>
          </w:p>
          <w:p w14:paraId="1417DA2E" w14:textId="77777777" w:rsidR="00D474D5" w:rsidRDefault="00D474D5">
            <w:pPr>
              <w:rPr>
                <w:kern w:val="2"/>
              </w:rPr>
            </w:pPr>
          </w:p>
          <w:p w14:paraId="7219D0ED" w14:textId="77777777" w:rsidR="00D474D5" w:rsidRDefault="003351A4">
            <w:pPr>
              <w:rPr>
                <w:kern w:val="2"/>
              </w:rPr>
            </w:pPr>
            <w:r>
              <w:rPr>
                <w:kern w:val="2"/>
              </w:rPr>
              <w:t xml:space="preserve">общий объем финансирования по этапу </w:t>
            </w:r>
            <w:r>
              <w:rPr>
                <w:kern w:val="2"/>
                <w:u w:val="single"/>
              </w:rPr>
              <w:t>2027 -2028 годов</w:t>
            </w:r>
            <w:r>
              <w:rPr>
                <w:kern w:val="2"/>
              </w:rPr>
              <w:t xml:space="preserve"> составляет </w:t>
            </w:r>
            <w:r>
              <w:t xml:space="preserve">0,0 </w:t>
            </w:r>
            <w:r>
              <w:rPr>
                <w:kern w:val="2"/>
              </w:rPr>
              <w:t>тыс. рублей, в том числе:</w:t>
            </w:r>
          </w:p>
          <w:p w14:paraId="63711978" w14:textId="77777777" w:rsidR="00D474D5" w:rsidRDefault="003351A4">
            <w:pPr>
              <w:rPr>
                <w:kern w:val="2"/>
              </w:rPr>
            </w:pPr>
            <w:r>
              <w:t xml:space="preserve">0,0 </w:t>
            </w:r>
            <w:r>
              <w:rPr>
                <w:kern w:val="2"/>
              </w:rPr>
              <w:t>тыс. рублей - средства областного бюджета;</w:t>
            </w:r>
          </w:p>
          <w:p w14:paraId="04EAF6BA" w14:textId="77777777" w:rsidR="00D474D5" w:rsidRDefault="003351A4">
            <w:pPr>
              <w:rPr>
                <w:kern w:val="2"/>
              </w:rPr>
            </w:pPr>
            <w:r>
              <w:t xml:space="preserve">0,0 </w:t>
            </w:r>
            <w:r>
              <w:rPr>
                <w:kern w:val="2"/>
              </w:rPr>
              <w:t>тыс. рублей - средства местного бюджета;</w:t>
            </w:r>
          </w:p>
          <w:p w14:paraId="4507E0C9" w14:textId="77777777" w:rsidR="00D474D5" w:rsidRDefault="00D474D5">
            <w:pPr>
              <w:rPr>
                <w:kern w:val="2"/>
              </w:rPr>
            </w:pPr>
          </w:p>
          <w:p w14:paraId="5A476718" w14:textId="77777777" w:rsidR="00D474D5" w:rsidRDefault="003351A4">
            <w:pPr>
              <w:rPr>
                <w:kern w:val="2"/>
              </w:rPr>
            </w:pPr>
            <w:r>
              <w:rPr>
                <w:kern w:val="2"/>
              </w:rPr>
              <w:t xml:space="preserve">общий объем финансирования по этапу </w:t>
            </w:r>
            <w:r>
              <w:rPr>
                <w:kern w:val="2"/>
                <w:u w:val="single"/>
              </w:rPr>
              <w:t>2028 -2029 годов</w:t>
            </w:r>
            <w:r>
              <w:rPr>
                <w:kern w:val="2"/>
              </w:rPr>
              <w:t xml:space="preserve"> составляет </w:t>
            </w:r>
            <w:r>
              <w:t xml:space="preserve">0,0 </w:t>
            </w:r>
            <w:r>
              <w:rPr>
                <w:kern w:val="2"/>
              </w:rPr>
              <w:t>тыс. рублей, в том числе:</w:t>
            </w:r>
          </w:p>
          <w:p w14:paraId="004AE907" w14:textId="77777777" w:rsidR="00D474D5" w:rsidRDefault="003351A4">
            <w:pPr>
              <w:rPr>
                <w:kern w:val="2"/>
              </w:rPr>
            </w:pPr>
            <w:r>
              <w:t xml:space="preserve">0,0 </w:t>
            </w:r>
            <w:r>
              <w:rPr>
                <w:kern w:val="2"/>
              </w:rPr>
              <w:t>тыс. рублей - средства областного бюджета;</w:t>
            </w:r>
          </w:p>
          <w:p w14:paraId="54DA54D5" w14:textId="77777777" w:rsidR="00D474D5" w:rsidRDefault="003351A4">
            <w:pPr>
              <w:rPr>
                <w:kern w:val="2"/>
              </w:rPr>
            </w:pPr>
            <w:r>
              <w:t xml:space="preserve">0,0 </w:t>
            </w:r>
            <w:r>
              <w:rPr>
                <w:kern w:val="2"/>
              </w:rPr>
              <w:t>тыс. рублей - средства местного бюджета;</w:t>
            </w:r>
          </w:p>
          <w:p w14:paraId="56F55E6C" w14:textId="77777777" w:rsidR="00D474D5" w:rsidRDefault="00D474D5">
            <w:pPr>
              <w:rPr>
                <w:kern w:val="2"/>
              </w:rPr>
            </w:pPr>
          </w:p>
          <w:p w14:paraId="1E3444CE" w14:textId="77777777" w:rsidR="00D474D5" w:rsidRDefault="003351A4">
            <w:pPr>
              <w:rPr>
                <w:kern w:val="2"/>
              </w:rPr>
            </w:pPr>
            <w:r>
              <w:rPr>
                <w:kern w:val="2"/>
              </w:rPr>
              <w:t xml:space="preserve">общий объем финансирования по этапу </w:t>
            </w:r>
            <w:r>
              <w:rPr>
                <w:kern w:val="2"/>
                <w:u w:val="single"/>
              </w:rPr>
              <w:t>2029 -2030 годов</w:t>
            </w:r>
            <w:r>
              <w:rPr>
                <w:kern w:val="2"/>
              </w:rPr>
              <w:t xml:space="preserve"> составляет </w:t>
            </w:r>
            <w:r>
              <w:t xml:space="preserve">0,0 </w:t>
            </w:r>
            <w:r>
              <w:rPr>
                <w:kern w:val="2"/>
              </w:rPr>
              <w:t>тыс. рублей, в том числе:</w:t>
            </w:r>
          </w:p>
          <w:p w14:paraId="56405812" w14:textId="77777777" w:rsidR="00D474D5" w:rsidRDefault="003351A4">
            <w:pPr>
              <w:rPr>
                <w:kern w:val="2"/>
              </w:rPr>
            </w:pPr>
            <w:r>
              <w:t xml:space="preserve">0,0 </w:t>
            </w:r>
            <w:r>
              <w:rPr>
                <w:kern w:val="2"/>
              </w:rPr>
              <w:t>тыс. рублей - средства областного бюджета;</w:t>
            </w:r>
          </w:p>
          <w:p w14:paraId="7D7F7E15" w14:textId="77777777" w:rsidR="00D474D5" w:rsidRDefault="003351A4">
            <w:pPr>
              <w:rPr>
                <w:kern w:val="2"/>
                <w:highlight w:val="yellow"/>
              </w:rPr>
            </w:pPr>
            <w:r>
              <w:t xml:space="preserve">0,0 </w:t>
            </w:r>
            <w:r>
              <w:rPr>
                <w:kern w:val="2"/>
              </w:rPr>
              <w:t>тыс. рублей - средства местного бюджета.</w:t>
            </w:r>
          </w:p>
        </w:tc>
      </w:tr>
      <w:tr w:rsidR="00D474D5" w14:paraId="1D46CAEF" w14:textId="77777777">
        <w:trPr>
          <w:trHeight w:val="20"/>
        </w:trPr>
        <w:tc>
          <w:tcPr>
            <w:tcW w:w="2943" w:type="dxa"/>
          </w:tcPr>
          <w:p w14:paraId="7DF35B5D" w14:textId="77777777" w:rsidR="00D474D5" w:rsidRDefault="003351A4">
            <w:pPr>
              <w:rPr>
                <w:kern w:val="2"/>
              </w:rPr>
            </w:pPr>
            <w:r>
              <w:rPr>
                <w:kern w:val="2"/>
              </w:rPr>
              <w:lastRenderedPageBreak/>
              <w:t xml:space="preserve">Ожидаемые конечные результаты реализации Программы </w:t>
            </w:r>
          </w:p>
        </w:tc>
        <w:tc>
          <w:tcPr>
            <w:tcW w:w="233" w:type="dxa"/>
          </w:tcPr>
          <w:p w14:paraId="7C050833" w14:textId="77777777" w:rsidR="00D474D5" w:rsidRDefault="003351A4">
            <w:pPr>
              <w:jc w:val="center"/>
              <w:rPr>
                <w:kern w:val="2"/>
              </w:rPr>
            </w:pPr>
            <w:r>
              <w:rPr>
                <w:kern w:val="2"/>
              </w:rPr>
              <w:t>–</w:t>
            </w:r>
          </w:p>
        </w:tc>
        <w:tc>
          <w:tcPr>
            <w:tcW w:w="6575" w:type="dxa"/>
          </w:tcPr>
          <w:p w14:paraId="681891D3" w14:textId="77777777" w:rsidR="00D474D5" w:rsidRDefault="003351A4">
            <w:pPr>
              <w:jc w:val="both"/>
              <w:rPr>
                <w:bCs/>
                <w:kern w:val="2"/>
              </w:rPr>
            </w:pPr>
            <w:r>
              <w:rPr>
                <w:kern w:val="2"/>
              </w:rPr>
              <w:t>выполнение государственных обязательств по переселению граждан из аварийного жилищного фонда;</w:t>
            </w:r>
          </w:p>
          <w:p w14:paraId="119F2AE4" w14:textId="77777777" w:rsidR="00D474D5" w:rsidRDefault="003351A4">
            <w:pPr>
              <w:jc w:val="both"/>
              <w:rPr>
                <w:kern w:val="2"/>
              </w:rPr>
            </w:pPr>
            <w:r>
              <w:rPr>
                <w:kern w:val="2"/>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223D1B23" w14:textId="77777777" w:rsidR="00D474D5" w:rsidRDefault="003351A4">
            <w:pPr>
              <w:jc w:val="both"/>
              <w:rPr>
                <w:kern w:val="2"/>
              </w:rPr>
            </w:pPr>
            <w:r>
              <w:rPr>
                <w:kern w:val="2"/>
              </w:rPr>
              <w:t>ликвидация 7,19 тыс. кв. метров аварийного жилищного фонда с переселением 352 жителя из 169 жилых помещений</w:t>
            </w:r>
          </w:p>
        </w:tc>
      </w:tr>
      <w:tr w:rsidR="00D474D5" w14:paraId="02C42DE8" w14:textId="77777777">
        <w:trPr>
          <w:trHeight w:val="20"/>
        </w:trPr>
        <w:tc>
          <w:tcPr>
            <w:tcW w:w="2943" w:type="dxa"/>
          </w:tcPr>
          <w:p w14:paraId="3FE3F5A9" w14:textId="77777777" w:rsidR="00D474D5" w:rsidRDefault="003351A4">
            <w:pPr>
              <w:rPr>
                <w:kern w:val="2"/>
              </w:rPr>
            </w:pPr>
            <w:r>
              <w:rPr>
                <w:kern w:val="2"/>
              </w:rPr>
              <w:t xml:space="preserve">Оценка </w:t>
            </w:r>
          </w:p>
          <w:p w14:paraId="27542F22" w14:textId="77777777" w:rsidR="00D474D5" w:rsidRDefault="003351A4">
            <w:pPr>
              <w:rPr>
                <w:kern w:val="2"/>
              </w:rPr>
            </w:pPr>
            <w:r>
              <w:rPr>
                <w:kern w:val="2"/>
              </w:rPr>
              <w:t xml:space="preserve">эффективности реализации </w:t>
            </w:r>
          </w:p>
          <w:p w14:paraId="63A103EA" w14:textId="77777777" w:rsidR="00D474D5" w:rsidRDefault="003351A4">
            <w:pPr>
              <w:rPr>
                <w:kern w:val="2"/>
              </w:rPr>
            </w:pPr>
            <w:r>
              <w:rPr>
                <w:kern w:val="2"/>
              </w:rPr>
              <w:t xml:space="preserve">Программы </w:t>
            </w:r>
          </w:p>
        </w:tc>
        <w:tc>
          <w:tcPr>
            <w:tcW w:w="233" w:type="dxa"/>
          </w:tcPr>
          <w:p w14:paraId="33201CAC" w14:textId="77777777" w:rsidR="00D474D5" w:rsidRDefault="003351A4">
            <w:pPr>
              <w:jc w:val="center"/>
              <w:rPr>
                <w:kern w:val="2"/>
              </w:rPr>
            </w:pPr>
            <w:r>
              <w:rPr>
                <w:kern w:val="2"/>
              </w:rPr>
              <w:t>–</w:t>
            </w:r>
          </w:p>
          <w:p w14:paraId="71F8C534" w14:textId="77777777" w:rsidR="00D474D5" w:rsidRDefault="00D474D5">
            <w:pPr>
              <w:jc w:val="center"/>
              <w:rPr>
                <w:kern w:val="2"/>
              </w:rPr>
            </w:pPr>
          </w:p>
        </w:tc>
        <w:tc>
          <w:tcPr>
            <w:tcW w:w="6575" w:type="dxa"/>
          </w:tcPr>
          <w:p w14:paraId="6FB24A1C" w14:textId="77777777" w:rsidR="00D474D5" w:rsidRDefault="003351A4">
            <w:pPr>
              <w:jc w:val="both"/>
              <w:rPr>
                <w:kern w:val="2"/>
              </w:rPr>
            </w:pPr>
            <w:r>
              <w:rPr>
                <w:kern w:val="2"/>
              </w:rPr>
              <w:t>реализация гражданами права на безопасные и благоприятные условия проживания;</w:t>
            </w:r>
          </w:p>
          <w:p w14:paraId="25D1F581" w14:textId="77777777" w:rsidR="00D474D5" w:rsidRDefault="003351A4">
            <w:pPr>
              <w:jc w:val="both"/>
              <w:rPr>
                <w:kern w:val="2"/>
              </w:rPr>
            </w:pPr>
            <w:r>
              <w:rPr>
                <w:kern w:val="2"/>
              </w:rPr>
              <w:t>снижение доли населения Горняцкого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D474D5" w14:paraId="15370554" w14:textId="77777777">
        <w:trPr>
          <w:trHeight w:val="20"/>
        </w:trPr>
        <w:tc>
          <w:tcPr>
            <w:tcW w:w="2943" w:type="dxa"/>
          </w:tcPr>
          <w:p w14:paraId="3B21E12B" w14:textId="77777777" w:rsidR="00D474D5" w:rsidRDefault="003351A4">
            <w:pPr>
              <w:rPr>
                <w:kern w:val="2"/>
              </w:rPr>
            </w:pPr>
            <w:r>
              <w:rPr>
                <w:kern w:val="2"/>
              </w:rPr>
              <w:t xml:space="preserve">Управление Программой и система организации контроля за ее реализацией </w:t>
            </w:r>
          </w:p>
        </w:tc>
        <w:tc>
          <w:tcPr>
            <w:tcW w:w="233" w:type="dxa"/>
          </w:tcPr>
          <w:p w14:paraId="1DC7F7D5" w14:textId="77777777" w:rsidR="00D474D5" w:rsidRDefault="003351A4">
            <w:pPr>
              <w:jc w:val="center"/>
              <w:rPr>
                <w:kern w:val="2"/>
              </w:rPr>
            </w:pPr>
            <w:r>
              <w:rPr>
                <w:kern w:val="2"/>
              </w:rPr>
              <w:t>–</w:t>
            </w:r>
          </w:p>
        </w:tc>
        <w:tc>
          <w:tcPr>
            <w:tcW w:w="6575" w:type="dxa"/>
          </w:tcPr>
          <w:p w14:paraId="1B7B5C41" w14:textId="77777777" w:rsidR="00D474D5" w:rsidRDefault="003351A4">
            <w:pPr>
              <w:jc w:val="both"/>
              <w:rPr>
                <w:kern w:val="2"/>
              </w:rPr>
            </w:pPr>
            <w:r>
              <w:t>Администрация Горняцкого сельского поселения</w:t>
            </w:r>
            <w:r>
              <w:rPr>
                <w:kern w:val="2"/>
              </w:rPr>
              <w:t xml:space="preserve"> представляет отчеты о ходе реализации Программы в </w:t>
            </w:r>
            <w:r>
              <w:rPr>
                <w:color w:val="000000"/>
              </w:rPr>
              <w:t>Министерство строительства, архитектуры и территориального развития Ростовской области</w:t>
            </w:r>
            <w:r>
              <w:rPr>
                <w:kern w:val="2"/>
              </w:rPr>
              <w:t>;</w:t>
            </w:r>
          </w:p>
          <w:p w14:paraId="668EF417" w14:textId="77777777" w:rsidR="00D474D5" w:rsidRDefault="003351A4">
            <w:pPr>
              <w:jc w:val="both"/>
              <w:rPr>
                <w:kern w:val="2"/>
              </w:rPr>
            </w:pPr>
            <w:r>
              <w:rPr>
                <w:kern w:val="2"/>
              </w:rPr>
              <w:t xml:space="preserve">контроль за ходом реализации Программы осуществляет </w:t>
            </w:r>
            <w:r>
              <w:rPr>
                <w:color w:val="000000"/>
              </w:rPr>
              <w:t>Министерство строительства, архитектуры и территориального развития Ростовской области</w:t>
            </w:r>
            <w:r>
              <w:t xml:space="preserve"> в соответствии с полномочиями, установленными областным законодательством.</w:t>
            </w:r>
          </w:p>
        </w:tc>
      </w:tr>
    </w:tbl>
    <w:p w14:paraId="7AD41B5D" w14:textId="77777777" w:rsidR="00D474D5" w:rsidRDefault="00D474D5">
      <w:pPr>
        <w:jc w:val="center"/>
        <w:rPr>
          <w:kern w:val="2"/>
          <w:sz w:val="28"/>
          <w:szCs w:val="28"/>
        </w:rPr>
      </w:pPr>
    </w:p>
    <w:p w14:paraId="362AB34D" w14:textId="77777777" w:rsidR="00D474D5" w:rsidRDefault="003351A4">
      <w:pPr>
        <w:jc w:val="center"/>
        <w:rPr>
          <w:kern w:val="2"/>
          <w:sz w:val="28"/>
          <w:szCs w:val="28"/>
        </w:rPr>
      </w:pPr>
      <w:r>
        <w:rPr>
          <w:kern w:val="2"/>
          <w:sz w:val="28"/>
          <w:szCs w:val="28"/>
        </w:rPr>
        <w:t xml:space="preserve">2. Содержание проблемы и обоснование </w:t>
      </w:r>
      <w:r>
        <w:rPr>
          <w:kern w:val="2"/>
          <w:sz w:val="28"/>
          <w:szCs w:val="28"/>
        </w:rPr>
        <w:br/>
        <w:t>необходимости ее решения программными методами</w:t>
      </w:r>
    </w:p>
    <w:p w14:paraId="1F2D55D6" w14:textId="77777777" w:rsidR="00D474D5" w:rsidRDefault="00D474D5">
      <w:pPr>
        <w:jc w:val="center"/>
        <w:rPr>
          <w:kern w:val="2"/>
          <w:sz w:val="28"/>
          <w:szCs w:val="28"/>
        </w:rPr>
      </w:pPr>
    </w:p>
    <w:p w14:paraId="2942A373" w14:textId="77777777" w:rsidR="00D474D5" w:rsidRDefault="003351A4">
      <w:pPr>
        <w:autoSpaceDE w:val="0"/>
        <w:autoSpaceDN w:val="0"/>
        <w:adjustRightInd w:val="0"/>
        <w:ind w:firstLine="709"/>
        <w:jc w:val="both"/>
        <w:rPr>
          <w:kern w:val="2"/>
          <w:sz w:val="28"/>
          <w:szCs w:val="28"/>
          <w:lang w:eastAsia="en-US"/>
        </w:rPr>
      </w:pPr>
      <w:r>
        <w:rPr>
          <w:kern w:val="2"/>
          <w:sz w:val="28"/>
          <w:szCs w:val="28"/>
          <w:lang w:eastAsia="en-US"/>
        </w:rPr>
        <w:t>Одной из основных задач государственной жилищной политики в Горняцком сельском поселении,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7C8528CC" w14:textId="77777777" w:rsidR="00D474D5" w:rsidRDefault="003351A4">
      <w:pPr>
        <w:autoSpaceDE w:val="0"/>
        <w:autoSpaceDN w:val="0"/>
        <w:adjustRightInd w:val="0"/>
        <w:ind w:firstLine="709"/>
        <w:jc w:val="both"/>
        <w:rPr>
          <w:kern w:val="2"/>
          <w:sz w:val="28"/>
          <w:szCs w:val="28"/>
          <w:lang w:eastAsia="en-US"/>
        </w:rPr>
      </w:pPr>
      <w:r>
        <w:rPr>
          <w:kern w:val="2"/>
          <w:sz w:val="28"/>
          <w:szCs w:val="28"/>
          <w:lang w:eastAsia="en-US"/>
        </w:rPr>
        <w:t xml:space="preserve"> В муниципальном образовании «Горняцкое сельское поселение» решение проблемы переселения граждан из аварийного жилищного фонда усложнено в связи с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местном бюджете средств, необходимых для переселения граждан.</w:t>
      </w:r>
    </w:p>
    <w:p w14:paraId="1B7B18E4" w14:textId="77777777" w:rsidR="00D474D5" w:rsidRDefault="003351A4">
      <w:pPr>
        <w:autoSpaceDE w:val="0"/>
        <w:autoSpaceDN w:val="0"/>
        <w:adjustRightInd w:val="0"/>
        <w:ind w:firstLine="709"/>
        <w:jc w:val="both"/>
        <w:rPr>
          <w:kern w:val="2"/>
          <w:sz w:val="28"/>
          <w:szCs w:val="28"/>
          <w:lang w:eastAsia="en-US"/>
        </w:rPr>
      </w:pPr>
      <w:r>
        <w:rPr>
          <w:kern w:val="2"/>
          <w:sz w:val="28"/>
          <w:szCs w:val="28"/>
          <w:lang w:eastAsia="en-US"/>
        </w:rPr>
        <w:t>Решение проблемы возможно при условии привлечения финансовой поддержки областного и местных бюджетов, а также внебюджетных источников.</w:t>
      </w:r>
    </w:p>
    <w:p w14:paraId="5C76A331" w14:textId="77777777" w:rsidR="00D474D5" w:rsidRDefault="003351A4">
      <w:pPr>
        <w:autoSpaceDE w:val="0"/>
        <w:autoSpaceDN w:val="0"/>
        <w:adjustRightInd w:val="0"/>
        <w:ind w:firstLine="709"/>
        <w:jc w:val="both"/>
        <w:rPr>
          <w:kern w:val="2"/>
          <w:sz w:val="28"/>
          <w:szCs w:val="28"/>
          <w:lang w:eastAsia="en-US"/>
        </w:rPr>
      </w:pPr>
      <w:r>
        <w:rPr>
          <w:kern w:val="2"/>
          <w:sz w:val="28"/>
          <w:szCs w:val="28"/>
          <w:lang w:eastAsia="en-US"/>
        </w:rPr>
        <w:t>Результатом реализации мероприятий станет не только решение проблемы переселения граждан, но и улучшение городской среды за счет комплексного освоения территории после ликвидации аварийного жилищного фонда, подлежащего сносу или реконструкции.</w:t>
      </w:r>
    </w:p>
    <w:p w14:paraId="4E5F69C3" w14:textId="77777777" w:rsidR="00D474D5" w:rsidRDefault="00D474D5">
      <w:pPr>
        <w:autoSpaceDE w:val="0"/>
        <w:autoSpaceDN w:val="0"/>
        <w:adjustRightInd w:val="0"/>
        <w:ind w:firstLine="709"/>
        <w:jc w:val="both"/>
        <w:rPr>
          <w:kern w:val="2"/>
          <w:sz w:val="28"/>
          <w:szCs w:val="28"/>
          <w:lang w:eastAsia="en-US"/>
        </w:rPr>
      </w:pPr>
    </w:p>
    <w:p w14:paraId="3D694B50" w14:textId="77777777" w:rsidR="00D474D5" w:rsidRDefault="00D474D5">
      <w:pPr>
        <w:jc w:val="center"/>
        <w:rPr>
          <w:kern w:val="2"/>
          <w:sz w:val="28"/>
          <w:szCs w:val="28"/>
        </w:rPr>
      </w:pPr>
    </w:p>
    <w:p w14:paraId="0B7AFE01" w14:textId="77777777" w:rsidR="00D474D5" w:rsidRDefault="00D474D5">
      <w:pPr>
        <w:jc w:val="center"/>
        <w:rPr>
          <w:kern w:val="2"/>
          <w:sz w:val="28"/>
          <w:szCs w:val="28"/>
        </w:rPr>
      </w:pPr>
    </w:p>
    <w:p w14:paraId="086F19D9" w14:textId="77777777" w:rsidR="00D474D5" w:rsidRDefault="00D474D5">
      <w:pPr>
        <w:jc w:val="center"/>
        <w:rPr>
          <w:kern w:val="2"/>
          <w:sz w:val="28"/>
          <w:szCs w:val="28"/>
        </w:rPr>
      </w:pPr>
    </w:p>
    <w:p w14:paraId="293F5720" w14:textId="77777777" w:rsidR="00D474D5" w:rsidRDefault="003351A4">
      <w:pPr>
        <w:jc w:val="center"/>
        <w:rPr>
          <w:kern w:val="2"/>
          <w:sz w:val="28"/>
          <w:szCs w:val="28"/>
        </w:rPr>
      </w:pPr>
      <w:r>
        <w:rPr>
          <w:kern w:val="2"/>
          <w:sz w:val="28"/>
          <w:szCs w:val="28"/>
        </w:rPr>
        <w:t>3. Цели и задачи Программы</w:t>
      </w:r>
    </w:p>
    <w:p w14:paraId="7DFE306D" w14:textId="77777777" w:rsidR="00D474D5" w:rsidRDefault="00D474D5">
      <w:pPr>
        <w:jc w:val="both"/>
        <w:rPr>
          <w:kern w:val="2"/>
          <w:sz w:val="28"/>
          <w:szCs w:val="28"/>
        </w:rPr>
      </w:pPr>
    </w:p>
    <w:p w14:paraId="1B94C295" w14:textId="77777777" w:rsidR="00D474D5" w:rsidRDefault="003351A4">
      <w:pPr>
        <w:autoSpaceDE w:val="0"/>
        <w:autoSpaceDN w:val="0"/>
        <w:adjustRightInd w:val="0"/>
        <w:ind w:firstLine="709"/>
        <w:jc w:val="both"/>
        <w:rPr>
          <w:kern w:val="2"/>
          <w:sz w:val="28"/>
          <w:szCs w:val="28"/>
        </w:rPr>
      </w:pPr>
      <w:r>
        <w:rPr>
          <w:kern w:val="2"/>
          <w:sz w:val="28"/>
          <w:szCs w:val="28"/>
        </w:rPr>
        <w:t xml:space="preserve">Программа разработана в рамках реализации распоряжения Правительства Российской Федерации от 26.09.2013 № 1743-р. </w:t>
      </w:r>
    </w:p>
    <w:p w14:paraId="34F980B5" w14:textId="77777777" w:rsidR="00D474D5" w:rsidRDefault="003351A4">
      <w:pPr>
        <w:autoSpaceDE w:val="0"/>
        <w:autoSpaceDN w:val="0"/>
        <w:adjustRightInd w:val="0"/>
        <w:ind w:firstLine="709"/>
        <w:jc w:val="both"/>
        <w:rPr>
          <w:kern w:val="2"/>
          <w:sz w:val="28"/>
          <w:szCs w:val="28"/>
        </w:rPr>
      </w:pPr>
      <w:r>
        <w:rPr>
          <w:kern w:val="2"/>
          <w:sz w:val="28"/>
          <w:szCs w:val="28"/>
        </w:rPr>
        <w:t>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в период с 1 января 2012 по 1 января 2017 признаны аварийными и подлежащими сносу или реконструкции в связи с физическим износом в процессе эксплуатации.</w:t>
      </w:r>
    </w:p>
    <w:p w14:paraId="62CB6A88" w14:textId="77777777" w:rsidR="00D474D5" w:rsidRDefault="003351A4">
      <w:pPr>
        <w:autoSpaceDE w:val="0"/>
        <w:autoSpaceDN w:val="0"/>
        <w:adjustRightInd w:val="0"/>
        <w:ind w:firstLine="709"/>
        <w:jc w:val="both"/>
        <w:rPr>
          <w:kern w:val="2"/>
          <w:sz w:val="28"/>
          <w:szCs w:val="28"/>
        </w:rPr>
      </w:pPr>
      <w:r>
        <w:rPr>
          <w:kern w:val="2"/>
          <w:sz w:val="28"/>
          <w:szCs w:val="28"/>
        </w:rPr>
        <w:t>Для достижения данной цели решаются следующие основные задачи:</w:t>
      </w:r>
    </w:p>
    <w:p w14:paraId="30C2C7E3" w14:textId="77777777" w:rsidR="00D474D5" w:rsidRDefault="003351A4">
      <w:pPr>
        <w:autoSpaceDE w:val="0"/>
        <w:autoSpaceDN w:val="0"/>
        <w:adjustRightInd w:val="0"/>
        <w:ind w:firstLine="709"/>
        <w:jc w:val="both"/>
        <w:rPr>
          <w:kern w:val="2"/>
          <w:sz w:val="28"/>
          <w:szCs w:val="28"/>
        </w:rPr>
      </w:pPr>
      <w:r>
        <w:rPr>
          <w:kern w:val="2"/>
          <w:sz w:val="28"/>
          <w:szCs w:val="28"/>
        </w:rPr>
        <w:t xml:space="preserve">разработка правовых и методологических механизмов переселения граждан из аварийного жилищного фонда; </w:t>
      </w:r>
    </w:p>
    <w:p w14:paraId="3B7B1932" w14:textId="77777777" w:rsidR="00D474D5" w:rsidRDefault="003351A4">
      <w:pPr>
        <w:autoSpaceDE w:val="0"/>
        <w:autoSpaceDN w:val="0"/>
        <w:adjustRightInd w:val="0"/>
        <w:ind w:firstLine="709"/>
        <w:jc w:val="both"/>
        <w:rPr>
          <w:kern w:val="2"/>
          <w:sz w:val="28"/>
          <w:szCs w:val="28"/>
        </w:rPr>
      </w:pPr>
      <w:r>
        <w:rPr>
          <w:kern w:val="2"/>
          <w:sz w:val="28"/>
          <w:szCs w:val="28"/>
        </w:rPr>
        <w:t>формирование адресного подхода к решению проблемы переселения граждан из аварийного жилищного фонда;</w:t>
      </w:r>
    </w:p>
    <w:p w14:paraId="7C8262CF" w14:textId="77777777" w:rsidR="00D474D5" w:rsidRDefault="003351A4">
      <w:pPr>
        <w:autoSpaceDE w:val="0"/>
        <w:autoSpaceDN w:val="0"/>
        <w:adjustRightInd w:val="0"/>
        <w:ind w:firstLine="709"/>
        <w:jc w:val="both"/>
        <w:rPr>
          <w:kern w:val="2"/>
          <w:sz w:val="28"/>
          <w:szCs w:val="28"/>
        </w:rPr>
      </w:pPr>
      <w:r>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3115A2A0" w14:textId="77777777" w:rsidR="00D474D5" w:rsidRDefault="003351A4">
      <w:pPr>
        <w:autoSpaceDE w:val="0"/>
        <w:autoSpaceDN w:val="0"/>
        <w:adjustRightInd w:val="0"/>
        <w:ind w:firstLine="709"/>
        <w:jc w:val="both"/>
        <w:rPr>
          <w:kern w:val="2"/>
          <w:sz w:val="28"/>
          <w:szCs w:val="28"/>
        </w:rPr>
      </w:pPr>
      <w:r>
        <w:rPr>
          <w:kern w:val="2"/>
          <w:sz w:val="28"/>
          <w:szCs w:val="28"/>
        </w:rPr>
        <w:t>Муниципальная программа может предусматривать план действий органа местного самоуправления, порядок переселения граждан, эффективное управление бюджетными и внебюджетными средствами, направленными на финансирование программных мероприятий, перечень многоквартирных домов и жилых помещений аварийного жилищного фонда, планируемые показатели выполнения муниципальной программы.</w:t>
      </w:r>
    </w:p>
    <w:p w14:paraId="260C9EAE" w14:textId="77777777" w:rsidR="00D474D5" w:rsidRDefault="003351A4">
      <w:pPr>
        <w:autoSpaceDE w:val="0"/>
        <w:autoSpaceDN w:val="0"/>
        <w:adjustRightInd w:val="0"/>
        <w:ind w:firstLine="709"/>
        <w:jc w:val="both"/>
        <w:rPr>
          <w:kern w:val="2"/>
          <w:sz w:val="28"/>
          <w:szCs w:val="28"/>
        </w:rPr>
      </w:pPr>
      <w:r>
        <w:rPr>
          <w:kern w:val="2"/>
          <w:sz w:val="28"/>
          <w:szCs w:val="28"/>
        </w:rPr>
        <w:t>Постановлением Администрации Горняцкого сельского поселения ежегодно утверждается адресный перечень многоквартирных домов, признанных аварийными после 1 января 2012 г., подлежащих расселению в отчетный период начиная с 2019 года.</w:t>
      </w:r>
    </w:p>
    <w:p w14:paraId="4D3048C9" w14:textId="77777777" w:rsidR="00D474D5" w:rsidRDefault="003351A4">
      <w:pPr>
        <w:autoSpaceDE w:val="0"/>
        <w:autoSpaceDN w:val="0"/>
        <w:adjustRightInd w:val="0"/>
        <w:ind w:firstLine="709"/>
        <w:jc w:val="both"/>
        <w:rPr>
          <w:kern w:val="2"/>
          <w:sz w:val="28"/>
          <w:szCs w:val="28"/>
        </w:rPr>
      </w:pPr>
      <w:r>
        <w:rPr>
          <w:kern w:val="2"/>
          <w:sz w:val="28"/>
          <w:szCs w:val="28"/>
        </w:rPr>
        <w:t>В рамках настоящей Программы подлежат отселению граждане, проживающие в многоквартирных домах общей отселяемой площадью жилых помещений 7,19 тыс. кв. метров.</w:t>
      </w:r>
    </w:p>
    <w:p w14:paraId="50651D1D" w14:textId="77777777" w:rsidR="00D474D5" w:rsidRDefault="00D474D5">
      <w:pPr>
        <w:autoSpaceDE w:val="0"/>
        <w:autoSpaceDN w:val="0"/>
        <w:adjustRightInd w:val="0"/>
        <w:ind w:firstLine="709"/>
        <w:jc w:val="both"/>
        <w:rPr>
          <w:kern w:val="2"/>
          <w:sz w:val="28"/>
          <w:szCs w:val="28"/>
        </w:rPr>
      </w:pPr>
    </w:p>
    <w:p w14:paraId="521AB00F" w14:textId="77777777" w:rsidR="00D474D5" w:rsidRDefault="003351A4">
      <w:pPr>
        <w:jc w:val="center"/>
        <w:rPr>
          <w:kern w:val="2"/>
          <w:sz w:val="28"/>
          <w:szCs w:val="28"/>
        </w:rPr>
      </w:pPr>
      <w:r>
        <w:rPr>
          <w:kern w:val="2"/>
          <w:sz w:val="28"/>
          <w:szCs w:val="28"/>
        </w:rPr>
        <w:t>4. Основные направления реализации Программы</w:t>
      </w:r>
    </w:p>
    <w:p w14:paraId="64E11713" w14:textId="77777777" w:rsidR="00D474D5" w:rsidRDefault="00D474D5">
      <w:pPr>
        <w:jc w:val="center"/>
        <w:rPr>
          <w:kern w:val="2"/>
          <w:sz w:val="28"/>
          <w:szCs w:val="28"/>
        </w:rPr>
      </w:pPr>
    </w:p>
    <w:p w14:paraId="2A3F15C3" w14:textId="77777777" w:rsidR="00D474D5" w:rsidRDefault="003351A4">
      <w:pPr>
        <w:ind w:firstLine="709"/>
        <w:jc w:val="both"/>
        <w:rPr>
          <w:kern w:val="2"/>
          <w:sz w:val="28"/>
          <w:szCs w:val="28"/>
        </w:rPr>
      </w:pPr>
      <w:r>
        <w:rPr>
          <w:kern w:val="2"/>
          <w:sz w:val="28"/>
          <w:szCs w:val="28"/>
        </w:rPr>
        <w:t>Реализация Программы осуществляется по следующим основным направлениям:</w:t>
      </w:r>
    </w:p>
    <w:p w14:paraId="513295DB" w14:textId="77777777" w:rsidR="00D474D5" w:rsidRDefault="003351A4">
      <w:pPr>
        <w:ind w:firstLine="709"/>
        <w:jc w:val="both"/>
        <w:rPr>
          <w:kern w:val="2"/>
          <w:sz w:val="28"/>
          <w:szCs w:val="28"/>
        </w:rPr>
      </w:pPr>
      <w:r>
        <w:rPr>
          <w:kern w:val="2"/>
          <w:sz w:val="28"/>
          <w:szCs w:val="28"/>
        </w:rPr>
        <w:t>4.1. 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1CABDF5B" w14:textId="77777777" w:rsidR="00D474D5" w:rsidRDefault="003351A4">
      <w:pPr>
        <w:ind w:firstLine="709"/>
        <w:jc w:val="both"/>
        <w:rPr>
          <w:kern w:val="2"/>
          <w:sz w:val="28"/>
          <w:szCs w:val="28"/>
        </w:rPr>
      </w:pPr>
      <w:r>
        <w:rPr>
          <w:kern w:val="2"/>
          <w:sz w:val="28"/>
          <w:szCs w:val="28"/>
        </w:rPr>
        <w:t>При реализации мероприятий Программы необходимо исходить из следующих положений:</w:t>
      </w:r>
    </w:p>
    <w:p w14:paraId="08A47603" w14:textId="77777777" w:rsidR="00D474D5" w:rsidRDefault="003351A4">
      <w:pPr>
        <w:autoSpaceDE w:val="0"/>
        <w:autoSpaceDN w:val="0"/>
        <w:adjustRightInd w:val="0"/>
        <w:ind w:firstLine="709"/>
        <w:jc w:val="both"/>
        <w:rPr>
          <w:kern w:val="2"/>
          <w:sz w:val="28"/>
          <w:szCs w:val="28"/>
        </w:rPr>
      </w:pPr>
      <w:r>
        <w:rPr>
          <w:kern w:val="2"/>
          <w:sz w:val="28"/>
          <w:szCs w:val="28"/>
        </w:rPr>
        <w:t xml:space="preserve">4.1.1. Принятие решений и проведение мероприятий по переселению граждан из аварийного жилищного фонда, в том числе за счет средств областного </w:t>
      </w:r>
      <w:r>
        <w:rPr>
          <w:kern w:val="2"/>
          <w:sz w:val="28"/>
          <w:szCs w:val="28"/>
        </w:rPr>
        <w:lastRenderedPageBreak/>
        <w:t>бюджета и местных бюджетов, производятся в соответствии со статьями 32, 86 и частями 2, 3 статьи 88, статьей 89 Жилищного кодекса Российской Федерации:</w:t>
      </w:r>
    </w:p>
    <w:p w14:paraId="284FFD4D" w14:textId="77777777" w:rsidR="00D474D5" w:rsidRDefault="003351A4">
      <w:pPr>
        <w:autoSpaceDE w:val="0"/>
        <w:autoSpaceDN w:val="0"/>
        <w:adjustRightInd w:val="0"/>
        <w:ind w:firstLine="709"/>
        <w:jc w:val="both"/>
        <w:rPr>
          <w:kern w:val="2"/>
          <w:sz w:val="28"/>
          <w:szCs w:val="28"/>
        </w:rPr>
      </w:pPr>
      <w:r>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w:t>
      </w:r>
      <w:r>
        <w:rPr>
          <w:kern w:val="2"/>
          <w:sz w:val="28"/>
          <w:szCs w:val="28"/>
        </w:rPr>
        <w:br/>
        <w:t>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либо,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1FB52CE5" w14:textId="77777777" w:rsidR="00D474D5" w:rsidRDefault="003351A4">
      <w:pPr>
        <w:autoSpaceDE w:val="0"/>
        <w:autoSpaceDN w:val="0"/>
        <w:adjustRightInd w:val="0"/>
        <w:ind w:firstLine="709"/>
        <w:jc w:val="both"/>
        <w:rPr>
          <w:kern w:val="2"/>
          <w:sz w:val="28"/>
          <w:szCs w:val="28"/>
        </w:rPr>
      </w:pPr>
      <w:r>
        <w:rPr>
          <w:kern w:val="2"/>
          <w:sz w:val="28"/>
          <w:szCs w:val="28"/>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4881055" w14:textId="77777777" w:rsidR="00D474D5" w:rsidRDefault="003351A4">
      <w:pPr>
        <w:ind w:firstLine="709"/>
        <w:jc w:val="both"/>
        <w:rPr>
          <w:kern w:val="2"/>
          <w:sz w:val="28"/>
          <w:szCs w:val="28"/>
        </w:rPr>
      </w:pPr>
      <w:r>
        <w:rPr>
          <w:kern w:val="2"/>
          <w:sz w:val="28"/>
          <w:szCs w:val="2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72E736C3" w14:textId="77777777" w:rsidR="00D474D5" w:rsidRDefault="003351A4">
      <w:pPr>
        <w:ind w:firstLine="709"/>
        <w:jc w:val="both"/>
        <w:rPr>
          <w:kern w:val="2"/>
          <w:sz w:val="28"/>
          <w:szCs w:val="28"/>
        </w:rPr>
      </w:pPr>
      <w:r>
        <w:rPr>
          <w:kern w:val="2"/>
          <w:sz w:val="28"/>
          <w:szCs w:val="28"/>
        </w:rPr>
        <w:t>4.1.3. Переселение граждан из аварийного жилищного фонда осуществляется следующими способами:</w:t>
      </w:r>
    </w:p>
    <w:p w14:paraId="2B2CC549" w14:textId="77777777" w:rsidR="00D474D5" w:rsidRDefault="003351A4">
      <w:pPr>
        <w:ind w:firstLine="709"/>
        <w:jc w:val="both"/>
        <w:rPr>
          <w:bCs/>
          <w:kern w:val="2"/>
          <w:sz w:val="28"/>
          <w:szCs w:val="28"/>
        </w:rPr>
      </w:pPr>
      <w:r>
        <w:rPr>
          <w:bCs/>
          <w:kern w:val="2"/>
          <w:sz w:val="28"/>
          <w:szCs w:val="28"/>
        </w:rPr>
        <w:t>приобретение жилых помещений, в том числе:</w:t>
      </w:r>
    </w:p>
    <w:p w14:paraId="6F995177" w14:textId="77777777" w:rsidR="00D474D5" w:rsidRDefault="003351A4">
      <w:pPr>
        <w:ind w:firstLine="709"/>
        <w:jc w:val="both"/>
        <w:rPr>
          <w:bCs/>
          <w:kern w:val="2"/>
          <w:sz w:val="28"/>
          <w:szCs w:val="28"/>
        </w:rPr>
      </w:pPr>
      <w:r>
        <w:rPr>
          <w:bCs/>
          <w:kern w:val="2"/>
          <w:sz w:val="28"/>
          <w:szCs w:val="28"/>
        </w:rPr>
        <w:t>в индивидуальных домах;</w:t>
      </w:r>
    </w:p>
    <w:p w14:paraId="67D73B2A" w14:textId="77777777" w:rsidR="00D474D5" w:rsidRDefault="003351A4">
      <w:pPr>
        <w:ind w:firstLine="709"/>
        <w:jc w:val="both"/>
        <w:rPr>
          <w:bCs/>
          <w:kern w:val="2"/>
          <w:sz w:val="28"/>
          <w:szCs w:val="28"/>
        </w:rPr>
      </w:pPr>
      <w:r>
        <w:rPr>
          <w:bCs/>
          <w:kern w:val="2"/>
          <w:sz w:val="28"/>
          <w:szCs w:val="28"/>
        </w:rPr>
        <w:t>в многоквартирных домах;</w:t>
      </w:r>
    </w:p>
    <w:p w14:paraId="47059AB1" w14:textId="77777777" w:rsidR="00D474D5" w:rsidRDefault="003351A4">
      <w:pPr>
        <w:ind w:firstLine="709"/>
        <w:jc w:val="both"/>
        <w:rPr>
          <w:kern w:val="2"/>
          <w:sz w:val="28"/>
          <w:szCs w:val="28"/>
        </w:rPr>
      </w:pPr>
      <w:r>
        <w:rPr>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w:t>
      </w:r>
      <w:r>
        <w:rPr>
          <w:sz w:val="28"/>
          <w:szCs w:val="28"/>
        </w:rPr>
        <w:t xml:space="preserve"> при условии наличия положительного заключения экспертизы </w:t>
      </w:r>
      <w:r>
        <w:rPr>
          <w:bCs/>
          <w:sz w:val="28"/>
          <w:szCs w:val="28"/>
          <w:shd w:val="clear" w:color="auto" w:fill="FFFFFF"/>
        </w:rPr>
        <w:t>проекта дома</w:t>
      </w:r>
      <w:r>
        <w:rPr>
          <w:kern w:val="2"/>
          <w:sz w:val="28"/>
          <w:szCs w:val="28"/>
        </w:rPr>
        <w:t>;</w:t>
      </w:r>
    </w:p>
    <w:p w14:paraId="3D0C4960" w14:textId="77777777" w:rsidR="00D474D5" w:rsidRDefault="003351A4">
      <w:pPr>
        <w:ind w:firstLine="709"/>
        <w:jc w:val="both"/>
        <w:rPr>
          <w:kern w:val="2"/>
          <w:sz w:val="28"/>
          <w:szCs w:val="28"/>
        </w:rPr>
      </w:pPr>
      <w:r>
        <w:rPr>
          <w:kern w:val="2"/>
          <w:sz w:val="28"/>
          <w:szCs w:val="28"/>
        </w:rPr>
        <w:t>строительство многоквартирных домов,</w:t>
      </w:r>
      <w:r>
        <w:rPr>
          <w:bCs/>
          <w:kern w:val="2"/>
          <w:sz w:val="28"/>
          <w:szCs w:val="28"/>
        </w:rPr>
        <w:t xml:space="preserve"> указанных в пункте 2 части 2 статьи 49 Градостроительного кодекса Российской Федерации</w:t>
      </w:r>
      <w:r>
        <w:rPr>
          <w:kern w:val="2"/>
          <w:sz w:val="28"/>
          <w:szCs w:val="28"/>
        </w:rPr>
        <w:t>;</w:t>
      </w:r>
    </w:p>
    <w:p w14:paraId="1B67AFE2" w14:textId="77777777" w:rsidR="00D474D5" w:rsidRDefault="003351A4">
      <w:pPr>
        <w:ind w:firstLine="709"/>
        <w:jc w:val="both"/>
        <w:rPr>
          <w:kern w:val="2"/>
          <w:sz w:val="28"/>
          <w:szCs w:val="28"/>
        </w:rPr>
      </w:pPr>
      <w:r>
        <w:rPr>
          <w:kern w:val="2"/>
          <w:sz w:val="28"/>
          <w:szCs w:val="28"/>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73D339EE" w14:textId="77777777" w:rsidR="00D474D5" w:rsidRDefault="003351A4">
      <w:pPr>
        <w:ind w:firstLine="709"/>
        <w:jc w:val="both"/>
        <w:rPr>
          <w:kern w:val="2"/>
          <w:sz w:val="28"/>
          <w:szCs w:val="28"/>
        </w:rPr>
      </w:pPr>
      <w:r>
        <w:rPr>
          <w:kern w:val="2"/>
          <w:sz w:val="28"/>
          <w:szCs w:val="28"/>
        </w:rPr>
        <w:lastRenderedPageBreak/>
        <w:t>4.1.4.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09624E95" w14:textId="77777777" w:rsidR="00D474D5" w:rsidRDefault="003351A4">
      <w:pPr>
        <w:ind w:firstLine="709"/>
        <w:jc w:val="both"/>
        <w:rPr>
          <w:kern w:val="2"/>
          <w:sz w:val="28"/>
          <w:szCs w:val="28"/>
        </w:rPr>
      </w:pPr>
      <w:r>
        <w:rPr>
          <w:kern w:val="2"/>
          <w:sz w:val="28"/>
          <w:szCs w:val="28"/>
        </w:rPr>
        <w:t>4.2. Организационные мероприятия по реализации Программы предусматривают следующие меры:</w:t>
      </w:r>
    </w:p>
    <w:p w14:paraId="1B6D6BFE" w14:textId="77777777" w:rsidR="00D474D5" w:rsidRDefault="003351A4">
      <w:pPr>
        <w:tabs>
          <w:tab w:val="left" w:pos="0"/>
        </w:tabs>
        <w:ind w:firstLine="709"/>
        <w:jc w:val="both"/>
        <w:rPr>
          <w:kern w:val="2"/>
          <w:sz w:val="28"/>
          <w:szCs w:val="28"/>
        </w:rPr>
      </w:pPr>
      <w:r>
        <w:rPr>
          <w:kern w:val="2"/>
          <w:sz w:val="28"/>
          <w:szCs w:val="28"/>
        </w:rPr>
        <w:t>4.2.1. Оказание консультативной поддержки органам местного самоуправления по вопросам реализации Программы и разработки муниципальных программ, проведение выборочных проверок целевого использования средств, предусмотренных Программой.</w:t>
      </w:r>
    </w:p>
    <w:p w14:paraId="4FD4BC26" w14:textId="77777777" w:rsidR="00D474D5" w:rsidRDefault="003351A4">
      <w:pPr>
        <w:tabs>
          <w:tab w:val="left" w:pos="0"/>
        </w:tabs>
        <w:ind w:firstLine="709"/>
        <w:jc w:val="both"/>
        <w:rPr>
          <w:kern w:val="2"/>
          <w:sz w:val="28"/>
          <w:szCs w:val="28"/>
        </w:rPr>
      </w:pPr>
      <w:r>
        <w:rPr>
          <w:kern w:val="2"/>
          <w:sz w:val="28"/>
          <w:szCs w:val="28"/>
        </w:rPr>
        <w:t>4.2.2.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сайтах органов исполнительной власти Ростовской области, органов местного самоуправления в информационно-телекоммуникационной сети «Интернет».</w:t>
      </w:r>
    </w:p>
    <w:p w14:paraId="2F42E595" w14:textId="77777777" w:rsidR="00D474D5" w:rsidRDefault="003351A4">
      <w:pPr>
        <w:ind w:firstLine="709"/>
        <w:jc w:val="both"/>
        <w:rPr>
          <w:kern w:val="2"/>
          <w:sz w:val="28"/>
          <w:szCs w:val="28"/>
        </w:rPr>
      </w:pPr>
      <w:r>
        <w:rPr>
          <w:kern w:val="2"/>
          <w:sz w:val="28"/>
          <w:szCs w:val="28"/>
        </w:rPr>
        <w:t>4.3.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346E4E8F" w14:textId="77777777" w:rsidR="00D474D5" w:rsidRDefault="003351A4">
      <w:pPr>
        <w:ind w:firstLine="709"/>
        <w:jc w:val="both"/>
        <w:rPr>
          <w:kern w:val="2"/>
          <w:sz w:val="28"/>
          <w:szCs w:val="28"/>
        </w:rPr>
      </w:pPr>
      <w:r>
        <w:rPr>
          <w:kern w:val="2"/>
          <w:sz w:val="28"/>
          <w:szCs w:val="28"/>
        </w:rPr>
        <w:t>4.4. Принятие муниципальных адресных программ переселения граждан из аварийного жилищного фонда.</w:t>
      </w:r>
    </w:p>
    <w:p w14:paraId="06C89E17" w14:textId="77777777" w:rsidR="00D474D5" w:rsidRDefault="003351A4">
      <w:pPr>
        <w:ind w:firstLine="709"/>
        <w:jc w:val="both"/>
        <w:rPr>
          <w:kern w:val="2"/>
          <w:sz w:val="28"/>
          <w:szCs w:val="28"/>
        </w:rPr>
      </w:pPr>
      <w:r>
        <w:rPr>
          <w:kern w:val="2"/>
          <w:sz w:val="28"/>
          <w:szCs w:val="28"/>
        </w:rPr>
        <w:t>Система программных мероприятий приведена в приложении № 2 к настоящей Программе.</w:t>
      </w:r>
    </w:p>
    <w:p w14:paraId="59659F89" w14:textId="77777777" w:rsidR="00D474D5" w:rsidRDefault="00D474D5">
      <w:pPr>
        <w:ind w:firstLine="709"/>
        <w:jc w:val="both"/>
        <w:rPr>
          <w:kern w:val="2"/>
          <w:sz w:val="28"/>
          <w:szCs w:val="28"/>
        </w:rPr>
      </w:pPr>
    </w:p>
    <w:p w14:paraId="2AA63A0A" w14:textId="77777777" w:rsidR="00D474D5" w:rsidRDefault="003351A4">
      <w:pPr>
        <w:jc w:val="center"/>
        <w:rPr>
          <w:kern w:val="2"/>
          <w:sz w:val="28"/>
          <w:szCs w:val="28"/>
        </w:rPr>
      </w:pPr>
      <w:r>
        <w:rPr>
          <w:kern w:val="2"/>
          <w:sz w:val="28"/>
          <w:szCs w:val="28"/>
        </w:rPr>
        <w:t>5. Объемы и источники финансирования Программы</w:t>
      </w:r>
    </w:p>
    <w:p w14:paraId="460D615B" w14:textId="77777777" w:rsidR="00D474D5" w:rsidRDefault="00D474D5">
      <w:pPr>
        <w:jc w:val="center"/>
        <w:rPr>
          <w:kern w:val="2"/>
          <w:sz w:val="28"/>
          <w:szCs w:val="28"/>
        </w:rPr>
      </w:pPr>
    </w:p>
    <w:p w14:paraId="0A5CC417" w14:textId="77777777" w:rsidR="00D474D5" w:rsidRDefault="003351A4">
      <w:pPr>
        <w:ind w:firstLine="709"/>
        <w:jc w:val="both"/>
        <w:rPr>
          <w:kern w:val="2"/>
          <w:sz w:val="28"/>
          <w:szCs w:val="28"/>
        </w:rPr>
      </w:pPr>
      <w:r>
        <w:rPr>
          <w:kern w:val="2"/>
          <w:sz w:val="28"/>
          <w:szCs w:val="28"/>
        </w:rPr>
        <w:t xml:space="preserve">Финансовые средства для решения проблемы переселения граждан из аварийного жилищного фонда формируются за счет средств областного и местных бюджетов. </w:t>
      </w:r>
    </w:p>
    <w:p w14:paraId="23DB6CA4" w14:textId="77777777" w:rsidR="00D474D5" w:rsidRDefault="003351A4">
      <w:pPr>
        <w:ind w:firstLine="709"/>
        <w:jc w:val="both"/>
        <w:rPr>
          <w:kern w:val="2"/>
          <w:sz w:val="28"/>
          <w:szCs w:val="28"/>
        </w:rPr>
      </w:pPr>
      <w:r>
        <w:rPr>
          <w:kern w:val="2"/>
          <w:sz w:val="28"/>
          <w:szCs w:val="28"/>
        </w:rPr>
        <w:t>Объемы и направления расходования средств местных бюджетов на финансирование мероприятий Программы определяются нормативными правовыми актами представительных органов муниципальных образований.</w:t>
      </w:r>
    </w:p>
    <w:p w14:paraId="33E39197" w14:textId="77777777" w:rsidR="00D474D5" w:rsidRDefault="003351A4">
      <w:pPr>
        <w:ind w:firstLine="709"/>
        <w:jc w:val="both"/>
        <w:rPr>
          <w:kern w:val="2"/>
          <w:sz w:val="28"/>
          <w:szCs w:val="28"/>
        </w:rPr>
      </w:pPr>
      <w:r>
        <w:rPr>
          <w:kern w:val="2"/>
          <w:sz w:val="28"/>
          <w:szCs w:val="28"/>
        </w:rPr>
        <w:t>Взаимоотношения муниципального образования «Горняцкое сельское поселение заказчика Программы с муниципальным образованием «Белокалитвинский район» регулируются соглашениями, заключаемыми с администрацией Белокалитвинского района.</w:t>
      </w:r>
    </w:p>
    <w:p w14:paraId="3C5528AB" w14:textId="77777777" w:rsidR="00D474D5" w:rsidRDefault="003351A4">
      <w:pPr>
        <w:ind w:firstLine="709"/>
        <w:jc w:val="both"/>
        <w:rPr>
          <w:kern w:val="2"/>
          <w:sz w:val="28"/>
          <w:szCs w:val="28"/>
        </w:rPr>
      </w:pPr>
      <w:r>
        <w:rPr>
          <w:kern w:val="2"/>
          <w:sz w:val="28"/>
          <w:szCs w:val="28"/>
        </w:rPr>
        <w:t xml:space="preserve">Финансирование Программы осуществляется в размере </w:t>
      </w:r>
      <w:r>
        <w:rPr>
          <w:kern w:val="2"/>
          <w:sz w:val="28"/>
          <w:szCs w:val="28"/>
        </w:rPr>
        <w:br/>
        <w:t>307082,9 тыс. рублей, из них:</w:t>
      </w:r>
    </w:p>
    <w:p w14:paraId="2A0607A8" w14:textId="77777777" w:rsidR="00D474D5" w:rsidRDefault="003351A4">
      <w:pPr>
        <w:ind w:firstLine="709"/>
        <w:jc w:val="both"/>
        <w:rPr>
          <w:kern w:val="2"/>
          <w:sz w:val="28"/>
          <w:szCs w:val="28"/>
        </w:rPr>
      </w:pPr>
      <w:r>
        <w:rPr>
          <w:kern w:val="2"/>
          <w:sz w:val="28"/>
          <w:szCs w:val="28"/>
        </w:rPr>
        <w:t>139429,0 тыс. рублей – средства Фонда;</w:t>
      </w:r>
    </w:p>
    <w:p w14:paraId="44608236" w14:textId="77777777" w:rsidR="00D474D5" w:rsidRDefault="003351A4">
      <w:pPr>
        <w:ind w:left="709"/>
        <w:jc w:val="both"/>
        <w:rPr>
          <w:spacing w:val="-6"/>
          <w:kern w:val="2"/>
          <w:sz w:val="28"/>
          <w:szCs w:val="28"/>
        </w:rPr>
      </w:pPr>
      <w:r>
        <w:rPr>
          <w:kern w:val="2"/>
          <w:sz w:val="28"/>
          <w:szCs w:val="28"/>
        </w:rPr>
        <w:t xml:space="preserve">156653,3 </w:t>
      </w:r>
      <w:r>
        <w:rPr>
          <w:spacing w:val="-6"/>
          <w:kern w:val="2"/>
          <w:sz w:val="28"/>
          <w:szCs w:val="28"/>
        </w:rPr>
        <w:t>тыс. рублей - средства областного бюджета;</w:t>
      </w:r>
    </w:p>
    <w:p w14:paraId="457024B6" w14:textId="77777777" w:rsidR="00D474D5" w:rsidRDefault="003351A4">
      <w:pPr>
        <w:ind w:left="709"/>
        <w:jc w:val="both"/>
        <w:rPr>
          <w:kern w:val="2"/>
          <w:sz w:val="28"/>
          <w:szCs w:val="28"/>
        </w:rPr>
      </w:pPr>
      <w:r>
        <w:rPr>
          <w:kern w:val="2"/>
          <w:sz w:val="28"/>
          <w:szCs w:val="28"/>
        </w:rPr>
        <w:t>8747,7 тыс. рублей - средства местного бюджета;</w:t>
      </w:r>
    </w:p>
    <w:p w14:paraId="7A3D44D0" w14:textId="77777777" w:rsidR="00D474D5" w:rsidRDefault="003351A4">
      <w:pPr>
        <w:ind w:left="709"/>
        <w:jc w:val="both"/>
        <w:rPr>
          <w:kern w:val="2"/>
          <w:sz w:val="28"/>
          <w:szCs w:val="28"/>
        </w:rPr>
      </w:pPr>
      <w:r>
        <w:rPr>
          <w:kern w:val="2"/>
          <w:sz w:val="28"/>
          <w:szCs w:val="28"/>
        </w:rPr>
        <w:t xml:space="preserve">2252,9 тыс. рублей - средства местного бюджета </w:t>
      </w:r>
      <w:r>
        <w:rPr>
          <w:sz w:val="28"/>
          <w:szCs w:val="28"/>
        </w:rPr>
        <w:t>на</w:t>
      </w:r>
      <w:r>
        <w:rPr>
          <w:kern w:val="2"/>
          <w:sz w:val="28"/>
          <w:szCs w:val="28"/>
        </w:rPr>
        <w:t xml:space="preserve"> мероприятия по сносу отселенных домов</w:t>
      </w:r>
      <w:r>
        <w:rPr>
          <w:sz w:val="28"/>
          <w:szCs w:val="28"/>
        </w:rPr>
        <w:t>.</w:t>
      </w:r>
    </w:p>
    <w:p w14:paraId="1B85D294" w14:textId="77777777" w:rsidR="00D474D5" w:rsidRDefault="00D474D5">
      <w:pPr>
        <w:jc w:val="center"/>
        <w:rPr>
          <w:kern w:val="2"/>
          <w:sz w:val="28"/>
          <w:szCs w:val="28"/>
        </w:rPr>
      </w:pPr>
    </w:p>
    <w:p w14:paraId="77EC4AB5" w14:textId="77777777" w:rsidR="00D474D5" w:rsidRDefault="003351A4">
      <w:pPr>
        <w:jc w:val="center"/>
        <w:rPr>
          <w:kern w:val="2"/>
          <w:sz w:val="28"/>
          <w:szCs w:val="28"/>
        </w:rPr>
      </w:pPr>
      <w:r>
        <w:rPr>
          <w:kern w:val="2"/>
          <w:sz w:val="28"/>
          <w:szCs w:val="28"/>
        </w:rPr>
        <w:lastRenderedPageBreak/>
        <w:t>6. Обоснование объема средств на реализацию Программы</w:t>
      </w:r>
    </w:p>
    <w:p w14:paraId="3EFB04E1" w14:textId="77777777" w:rsidR="00D474D5" w:rsidRDefault="00D474D5">
      <w:pPr>
        <w:jc w:val="center"/>
        <w:rPr>
          <w:kern w:val="2"/>
          <w:sz w:val="28"/>
          <w:szCs w:val="28"/>
        </w:rPr>
      </w:pPr>
    </w:p>
    <w:p w14:paraId="3EF700C8" w14:textId="77777777" w:rsidR="00D474D5" w:rsidRDefault="003351A4">
      <w:pPr>
        <w:ind w:firstLine="709"/>
        <w:jc w:val="both"/>
        <w:rPr>
          <w:kern w:val="2"/>
          <w:sz w:val="28"/>
          <w:szCs w:val="28"/>
        </w:rPr>
      </w:pPr>
      <w:r>
        <w:rPr>
          <w:kern w:val="2"/>
          <w:sz w:val="28"/>
          <w:szCs w:val="28"/>
        </w:rPr>
        <w:t>Объем финансирования мероприятий по переселению граждан за счет средств   областного и местных бюджетов определяется исходя из общей площади аварийного жилищного фонда и предельной стоимости переселения на один кв. метр общей площади предоставляемого жилого помещения. Объемы и источники финансирования Программы приведены в приложении    № 1 к настоящей Программе.</w:t>
      </w:r>
    </w:p>
    <w:p w14:paraId="24E5D8B7" w14:textId="77777777" w:rsidR="00D474D5" w:rsidRDefault="003351A4">
      <w:pPr>
        <w:ind w:firstLine="709"/>
        <w:jc w:val="both"/>
        <w:rPr>
          <w:kern w:val="2"/>
          <w:sz w:val="28"/>
          <w:szCs w:val="28"/>
        </w:rPr>
      </w:pPr>
      <w:r>
        <w:rPr>
          <w:kern w:val="2"/>
          <w:sz w:val="28"/>
          <w:szCs w:val="28"/>
        </w:rPr>
        <w:t>При определении объема финансирования мероприятий по переселению граждан из аварийного жилищного фонда за счет средств областного и местных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20B7B914" w14:textId="77777777" w:rsidR="00D474D5" w:rsidRDefault="003351A4">
      <w:pPr>
        <w:ind w:firstLine="709"/>
        <w:jc w:val="both"/>
        <w:rPr>
          <w:kern w:val="2"/>
          <w:sz w:val="28"/>
          <w:szCs w:val="28"/>
        </w:rPr>
      </w:pPr>
      <w:r>
        <w:rPr>
          <w:kern w:val="2"/>
          <w:sz w:val="28"/>
          <w:szCs w:val="28"/>
        </w:rPr>
        <w:t>Приобретение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производятся в соответствии со статьей 32 Жилищного кодекса Российской Федерации в пределах возмещения за  изымаемые жилые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пределах возмещения за изымаемые жилые помещения.</w:t>
      </w:r>
    </w:p>
    <w:p w14:paraId="4343EA84" w14:textId="77777777" w:rsidR="00D474D5" w:rsidRDefault="003351A4">
      <w:pPr>
        <w:ind w:firstLine="709"/>
        <w:jc w:val="both"/>
        <w:rPr>
          <w:kern w:val="2"/>
          <w:sz w:val="28"/>
          <w:szCs w:val="28"/>
        </w:rPr>
      </w:pPr>
      <w:r>
        <w:rPr>
          <w:kern w:val="2"/>
          <w:sz w:val="28"/>
          <w:szCs w:val="28"/>
        </w:rPr>
        <w:t xml:space="preserve">Средства на строительство жилых помещений расходуются в пределах цен, определенных исходя из проектно-сметной документации, а также с учетом средней рыночной стоимости одного кв. метра общей площади жилых помещений, определенной приказом </w:t>
      </w:r>
      <w:r>
        <w:rPr>
          <w:color w:val="000000"/>
          <w:sz w:val="28"/>
          <w:szCs w:val="28"/>
        </w:rPr>
        <w:t>Министерства строительства, архитектуры и территориального развития Ростовской области</w:t>
      </w:r>
      <w:r>
        <w:rPr>
          <w:sz w:val="28"/>
          <w:szCs w:val="28"/>
        </w:rPr>
        <w:t xml:space="preserve"> в соответствии с полномочиями, установленными областным законодательством</w:t>
      </w:r>
      <w:r>
        <w:rPr>
          <w:kern w:val="2"/>
          <w:sz w:val="28"/>
          <w:szCs w:val="28"/>
        </w:rPr>
        <w:t xml:space="preserve"> на соответствующий период реализации.</w:t>
      </w:r>
    </w:p>
    <w:p w14:paraId="1F8890EA" w14:textId="77777777" w:rsidR="00D474D5" w:rsidRDefault="003351A4">
      <w:pPr>
        <w:ind w:firstLine="709"/>
        <w:jc w:val="both"/>
        <w:rPr>
          <w:kern w:val="2"/>
          <w:sz w:val="28"/>
          <w:szCs w:val="28"/>
        </w:rPr>
      </w:pPr>
      <w:r>
        <w:rPr>
          <w:kern w:val="2"/>
          <w:sz w:val="28"/>
          <w:szCs w:val="28"/>
        </w:rPr>
        <w:t>Исполнитель Программы вправе направлять на реализацию мероприятий Программы дополнительные средства из местных бюджетов и внебюджетные источники.</w:t>
      </w:r>
    </w:p>
    <w:p w14:paraId="552C1502" w14:textId="77777777" w:rsidR="00D474D5" w:rsidRDefault="003351A4">
      <w:pPr>
        <w:ind w:firstLine="709"/>
        <w:jc w:val="both"/>
        <w:rPr>
          <w:kern w:val="2"/>
          <w:sz w:val="28"/>
          <w:szCs w:val="28"/>
        </w:rPr>
      </w:pPr>
      <w:r>
        <w:rPr>
          <w:kern w:val="2"/>
          <w:sz w:val="28"/>
          <w:szCs w:val="28"/>
        </w:rPr>
        <w:t>Исполнитель Программы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3 к настоящей Программе.</w:t>
      </w:r>
    </w:p>
    <w:p w14:paraId="172EC9D1" w14:textId="77777777" w:rsidR="00D474D5" w:rsidRDefault="00D474D5">
      <w:pPr>
        <w:ind w:firstLine="709"/>
        <w:jc w:val="both"/>
        <w:rPr>
          <w:kern w:val="2"/>
          <w:sz w:val="28"/>
          <w:szCs w:val="28"/>
        </w:rPr>
      </w:pPr>
    </w:p>
    <w:p w14:paraId="79011377" w14:textId="77777777" w:rsidR="00D474D5" w:rsidRDefault="00D474D5">
      <w:pPr>
        <w:ind w:firstLine="709"/>
        <w:jc w:val="both"/>
        <w:rPr>
          <w:kern w:val="2"/>
          <w:sz w:val="28"/>
          <w:szCs w:val="28"/>
        </w:rPr>
      </w:pPr>
    </w:p>
    <w:p w14:paraId="3954B371" w14:textId="77777777" w:rsidR="00D474D5" w:rsidRDefault="00D474D5">
      <w:pPr>
        <w:ind w:firstLine="709"/>
        <w:jc w:val="both"/>
        <w:rPr>
          <w:kern w:val="2"/>
          <w:sz w:val="28"/>
          <w:szCs w:val="28"/>
        </w:rPr>
      </w:pPr>
    </w:p>
    <w:p w14:paraId="0174CF98" w14:textId="77777777" w:rsidR="00D474D5" w:rsidRDefault="003351A4">
      <w:pPr>
        <w:jc w:val="center"/>
        <w:rPr>
          <w:kern w:val="2"/>
          <w:sz w:val="28"/>
          <w:szCs w:val="28"/>
        </w:rPr>
      </w:pPr>
      <w:r>
        <w:rPr>
          <w:kern w:val="2"/>
          <w:sz w:val="28"/>
          <w:szCs w:val="28"/>
        </w:rPr>
        <w:t>7. Ожидаемые конечные результаты реализации Программы</w:t>
      </w:r>
    </w:p>
    <w:p w14:paraId="794CB004" w14:textId="77777777" w:rsidR="00D474D5" w:rsidRDefault="00D474D5">
      <w:pPr>
        <w:jc w:val="center"/>
        <w:rPr>
          <w:kern w:val="2"/>
          <w:sz w:val="28"/>
          <w:szCs w:val="28"/>
        </w:rPr>
      </w:pPr>
    </w:p>
    <w:p w14:paraId="0E097355" w14:textId="77777777" w:rsidR="00D474D5" w:rsidRDefault="003351A4">
      <w:pPr>
        <w:ind w:firstLine="709"/>
        <w:jc w:val="both"/>
        <w:rPr>
          <w:kern w:val="2"/>
          <w:sz w:val="28"/>
          <w:szCs w:val="28"/>
        </w:rPr>
      </w:pPr>
      <w:r>
        <w:rPr>
          <w:kern w:val="2"/>
          <w:sz w:val="28"/>
          <w:szCs w:val="28"/>
        </w:rPr>
        <w:lastRenderedPageBreak/>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14:paraId="1B9A35DC" w14:textId="77777777" w:rsidR="00D474D5" w:rsidRDefault="003351A4">
      <w:pPr>
        <w:ind w:firstLine="709"/>
        <w:jc w:val="both"/>
        <w:rPr>
          <w:kern w:val="2"/>
          <w:sz w:val="28"/>
          <w:szCs w:val="28"/>
        </w:rPr>
      </w:pPr>
      <w:r>
        <w:rPr>
          <w:kern w:val="2"/>
          <w:sz w:val="28"/>
          <w:szCs w:val="28"/>
        </w:rPr>
        <w:t>Реализация Программы обеспечит:</w:t>
      </w:r>
    </w:p>
    <w:p w14:paraId="0610F252" w14:textId="77777777" w:rsidR="00D474D5" w:rsidRDefault="003351A4">
      <w:pPr>
        <w:ind w:firstLine="709"/>
        <w:jc w:val="both"/>
        <w:rPr>
          <w:kern w:val="2"/>
          <w:sz w:val="28"/>
          <w:szCs w:val="28"/>
        </w:rPr>
      </w:pPr>
      <w:r>
        <w:rPr>
          <w:kern w:val="2"/>
          <w:sz w:val="28"/>
          <w:szCs w:val="28"/>
        </w:rPr>
        <w:t>реализацию гражданами права на безопасные и благоприятные условия проживания;</w:t>
      </w:r>
    </w:p>
    <w:p w14:paraId="532CEC82" w14:textId="77777777" w:rsidR="00D474D5" w:rsidRDefault="003351A4">
      <w:pPr>
        <w:ind w:firstLine="709"/>
        <w:jc w:val="both"/>
        <w:rPr>
          <w:kern w:val="2"/>
          <w:sz w:val="28"/>
          <w:szCs w:val="28"/>
        </w:rPr>
      </w:pPr>
      <w:r>
        <w:rPr>
          <w:kern w:val="2"/>
          <w:sz w:val="28"/>
          <w:szCs w:val="28"/>
        </w:rPr>
        <w:t>снижение доли населения Горняцкого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7D7A2452" w14:textId="77777777" w:rsidR="00D474D5" w:rsidRDefault="003351A4">
      <w:pPr>
        <w:ind w:firstLine="709"/>
        <w:jc w:val="both"/>
        <w:rPr>
          <w:kern w:val="2"/>
          <w:sz w:val="28"/>
          <w:szCs w:val="28"/>
        </w:rPr>
      </w:pPr>
      <w:r>
        <w:rPr>
          <w:kern w:val="2"/>
          <w:sz w:val="28"/>
          <w:szCs w:val="28"/>
        </w:rPr>
        <w:t>Конечными результатами реализации Программы будут являться:</w:t>
      </w:r>
    </w:p>
    <w:p w14:paraId="51D0499C" w14:textId="77777777" w:rsidR="00D474D5" w:rsidRDefault="003351A4">
      <w:pPr>
        <w:ind w:firstLine="709"/>
        <w:jc w:val="both"/>
        <w:rPr>
          <w:kern w:val="2"/>
          <w:sz w:val="28"/>
          <w:szCs w:val="28"/>
        </w:rPr>
      </w:pPr>
      <w:r>
        <w:rPr>
          <w:kern w:val="2"/>
          <w:sz w:val="28"/>
          <w:szCs w:val="28"/>
        </w:rPr>
        <w:t>выполнение государственных обязательств по переселению граждан из аварийного жилищного фонда;</w:t>
      </w:r>
    </w:p>
    <w:p w14:paraId="3EA4CE32" w14:textId="77777777" w:rsidR="00D474D5" w:rsidRDefault="003351A4">
      <w:pPr>
        <w:ind w:firstLine="709"/>
        <w:jc w:val="both"/>
        <w:rPr>
          <w:kern w:val="2"/>
          <w:sz w:val="28"/>
          <w:szCs w:val="28"/>
        </w:rPr>
      </w:pPr>
      <w:r>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53873CEA" w14:textId="77777777" w:rsidR="00D474D5" w:rsidRDefault="003351A4">
      <w:pPr>
        <w:ind w:firstLine="709"/>
        <w:jc w:val="both"/>
        <w:rPr>
          <w:kern w:val="2"/>
          <w:sz w:val="28"/>
          <w:szCs w:val="28"/>
        </w:rPr>
      </w:pPr>
      <w:r>
        <w:rPr>
          <w:kern w:val="2"/>
          <w:sz w:val="28"/>
          <w:szCs w:val="28"/>
        </w:rPr>
        <w:t>ликвидация 7,1 тыс. кв. метров аварийного жилищного фонда.</w:t>
      </w:r>
    </w:p>
    <w:p w14:paraId="0638B44E" w14:textId="77777777" w:rsidR="00D474D5" w:rsidRDefault="003351A4">
      <w:pPr>
        <w:ind w:firstLine="709"/>
        <w:jc w:val="both"/>
        <w:rPr>
          <w:kern w:val="2"/>
          <w:sz w:val="28"/>
          <w:szCs w:val="28"/>
        </w:rPr>
      </w:pPr>
      <w:r>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w:t>
      </w:r>
      <w:r>
        <w:rPr>
          <w:kern w:val="2"/>
          <w:sz w:val="28"/>
          <w:szCs w:val="28"/>
        </w:rPr>
        <w:br/>
        <w:t xml:space="preserve">но и улучшение городской среды за счет комплексного освоения территории после ликвидации аварийного жилищного фонда. </w:t>
      </w:r>
    </w:p>
    <w:p w14:paraId="4869B8E7" w14:textId="77777777" w:rsidR="00D474D5" w:rsidRDefault="00D474D5">
      <w:pPr>
        <w:ind w:firstLine="709"/>
        <w:jc w:val="both"/>
        <w:rPr>
          <w:kern w:val="2"/>
          <w:sz w:val="28"/>
          <w:szCs w:val="28"/>
        </w:rPr>
      </w:pPr>
    </w:p>
    <w:p w14:paraId="1AE741F9" w14:textId="77777777" w:rsidR="00D474D5" w:rsidRDefault="003351A4">
      <w:pPr>
        <w:jc w:val="center"/>
        <w:rPr>
          <w:kern w:val="2"/>
          <w:sz w:val="28"/>
          <w:szCs w:val="28"/>
        </w:rPr>
      </w:pPr>
      <w:r>
        <w:rPr>
          <w:kern w:val="2"/>
          <w:sz w:val="28"/>
          <w:szCs w:val="28"/>
        </w:rPr>
        <w:t>8. Управление Программой и система</w:t>
      </w:r>
    </w:p>
    <w:p w14:paraId="34DAAEF2" w14:textId="77777777" w:rsidR="00D474D5" w:rsidRDefault="003351A4">
      <w:pPr>
        <w:jc w:val="center"/>
        <w:rPr>
          <w:kern w:val="2"/>
          <w:sz w:val="28"/>
          <w:szCs w:val="28"/>
        </w:rPr>
      </w:pPr>
      <w:r>
        <w:rPr>
          <w:kern w:val="2"/>
          <w:sz w:val="28"/>
          <w:szCs w:val="28"/>
        </w:rPr>
        <w:t>организации контроля за ходом ее реализации</w:t>
      </w:r>
    </w:p>
    <w:p w14:paraId="44764A50" w14:textId="77777777" w:rsidR="00D474D5" w:rsidRDefault="00D474D5">
      <w:pPr>
        <w:jc w:val="center"/>
        <w:rPr>
          <w:kern w:val="2"/>
          <w:sz w:val="28"/>
          <w:szCs w:val="28"/>
        </w:rPr>
      </w:pPr>
    </w:p>
    <w:p w14:paraId="090DB515" w14:textId="77777777" w:rsidR="00D474D5" w:rsidRDefault="003351A4">
      <w:pPr>
        <w:ind w:firstLine="709"/>
        <w:jc w:val="both"/>
        <w:rPr>
          <w:kern w:val="2"/>
          <w:sz w:val="28"/>
          <w:szCs w:val="28"/>
        </w:rPr>
      </w:pPr>
      <w:r>
        <w:rPr>
          <w:kern w:val="2"/>
          <w:sz w:val="28"/>
          <w:szCs w:val="28"/>
        </w:rPr>
        <w:t xml:space="preserve">Контроль за ходом реализации Программы осуществляет </w:t>
      </w:r>
      <w:r>
        <w:rPr>
          <w:color w:val="000000"/>
          <w:sz w:val="28"/>
          <w:szCs w:val="28"/>
        </w:rPr>
        <w:t>Министерство строительства, архитектуры и территориального развития Ростовской области</w:t>
      </w:r>
      <w:r>
        <w:rPr>
          <w:sz w:val="28"/>
          <w:szCs w:val="28"/>
        </w:rPr>
        <w:t xml:space="preserve"> </w:t>
      </w:r>
      <w:r>
        <w:rPr>
          <w:kern w:val="2"/>
          <w:sz w:val="28"/>
          <w:szCs w:val="28"/>
        </w:rPr>
        <w:t>в соответствии с полномочиями, установленными областным законодательством.</w:t>
      </w:r>
    </w:p>
    <w:p w14:paraId="6DE8AE2F" w14:textId="77777777" w:rsidR="00D474D5" w:rsidRDefault="003351A4">
      <w:pPr>
        <w:ind w:firstLine="709"/>
        <w:jc w:val="both"/>
        <w:rPr>
          <w:kern w:val="2"/>
          <w:sz w:val="28"/>
          <w:szCs w:val="28"/>
        </w:rPr>
      </w:pPr>
      <w:r>
        <w:rPr>
          <w:sz w:val="28"/>
          <w:szCs w:val="28"/>
        </w:rPr>
        <w:t xml:space="preserve">Администрация Горняцкого сельского поселения информирует Администрацию Белокалитвинского района, а Администрация Белокалитвинского района в свою очередь </w:t>
      </w:r>
      <w:r>
        <w:rPr>
          <w:color w:val="000000"/>
          <w:sz w:val="28"/>
          <w:szCs w:val="28"/>
        </w:rPr>
        <w:t>Министерство строительства, архитектуры и территориального развития Ростовской области</w:t>
      </w:r>
      <w:r>
        <w:rPr>
          <w:sz w:val="28"/>
          <w:szCs w:val="28"/>
        </w:rPr>
        <w:t xml:space="preserve"> </w:t>
      </w:r>
      <w:r>
        <w:rPr>
          <w:kern w:val="2"/>
          <w:sz w:val="28"/>
          <w:szCs w:val="28"/>
        </w:rPr>
        <w:t>о ходе реализации Программы.</w:t>
      </w:r>
    </w:p>
    <w:p w14:paraId="126F2CD3" w14:textId="77777777" w:rsidR="00D474D5" w:rsidRDefault="003351A4">
      <w:pPr>
        <w:ind w:firstLine="709"/>
        <w:jc w:val="both"/>
        <w:rPr>
          <w:kern w:val="2"/>
          <w:sz w:val="28"/>
          <w:szCs w:val="28"/>
        </w:rPr>
      </w:pPr>
      <w:r>
        <w:rPr>
          <w:kern w:val="2"/>
          <w:sz w:val="28"/>
          <w:szCs w:val="28"/>
        </w:rPr>
        <w:t>Администрация Горняцкого сельского поселения в порядке и в сроки, установленные нормативными правовыми актами Ростовской области, направляют в Администрацию Белокалитвинского района отчеты о ходе реализации настоящей Программы.</w:t>
      </w:r>
    </w:p>
    <w:p w14:paraId="4E1755EC" w14:textId="77777777" w:rsidR="00D474D5" w:rsidRDefault="00D474D5">
      <w:pPr>
        <w:rPr>
          <w:sz w:val="28"/>
        </w:rPr>
      </w:pPr>
    </w:p>
    <w:p w14:paraId="70480C35" w14:textId="77777777" w:rsidR="00D474D5" w:rsidRDefault="00D474D5">
      <w:pPr>
        <w:rPr>
          <w:sz w:val="28"/>
        </w:rPr>
      </w:pPr>
    </w:p>
    <w:p w14:paraId="1709466A" w14:textId="77777777" w:rsidR="00D474D5" w:rsidRDefault="00D474D5">
      <w:pPr>
        <w:rPr>
          <w:sz w:val="28"/>
        </w:rPr>
      </w:pPr>
    </w:p>
    <w:p w14:paraId="59DF1F68" w14:textId="77777777" w:rsidR="00D474D5" w:rsidRDefault="003351A4">
      <w:pPr>
        <w:tabs>
          <w:tab w:val="left" w:pos="7371"/>
        </w:tabs>
        <w:ind w:firstLine="709"/>
        <w:jc w:val="both"/>
        <w:rPr>
          <w:sz w:val="28"/>
          <w:szCs w:val="28"/>
        </w:rPr>
      </w:pPr>
      <w:r>
        <w:rPr>
          <w:sz w:val="28"/>
          <w:szCs w:val="28"/>
        </w:rPr>
        <w:t xml:space="preserve">Заведующий сектора по общим вопросам, </w:t>
      </w:r>
    </w:p>
    <w:p w14:paraId="5FC4BCE2" w14:textId="77777777" w:rsidR="00D474D5" w:rsidRDefault="003351A4">
      <w:pPr>
        <w:tabs>
          <w:tab w:val="left" w:pos="7371"/>
        </w:tabs>
        <w:ind w:firstLine="709"/>
        <w:jc w:val="both"/>
        <w:rPr>
          <w:sz w:val="27"/>
          <w:szCs w:val="27"/>
        </w:rPr>
      </w:pPr>
      <w:r>
        <w:rPr>
          <w:sz w:val="28"/>
          <w:szCs w:val="28"/>
        </w:rPr>
        <w:t xml:space="preserve">земельным и имущественным отношениям                                 </w:t>
      </w:r>
      <w:proofErr w:type="spellStart"/>
      <w:r>
        <w:rPr>
          <w:sz w:val="28"/>
          <w:szCs w:val="28"/>
        </w:rPr>
        <w:t>Л.П.Дикая</w:t>
      </w:r>
      <w:proofErr w:type="spellEnd"/>
    </w:p>
    <w:p w14:paraId="198F1DB8" w14:textId="77777777" w:rsidR="00D474D5" w:rsidRDefault="00D474D5">
      <w:pPr>
        <w:jc w:val="both"/>
        <w:rPr>
          <w:sz w:val="28"/>
        </w:rPr>
      </w:pPr>
    </w:p>
    <w:p w14:paraId="2273D9BD" w14:textId="77777777" w:rsidR="00D474D5" w:rsidRDefault="00D474D5">
      <w:pPr>
        <w:rPr>
          <w:sz w:val="28"/>
        </w:rPr>
      </w:pPr>
    </w:p>
    <w:p w14:paraId="5174DC7C" w14:textId="77777777" w:rsidR="00D474D5" w:rsidRDefault="003351A4">
      <w:pPr>
        <w:ind w:left="4111"/>
        <w:jc w:val="right"/>
        <w:rPr>
          <w:sz w:val="28"/>
        </w:rPr>
      </w:pPr>
      <w:r>
        <w:rPr>
          <w:sz w:val="28"/>
        </w:rPr>
        <w:t>Приложение № 1</w:t>
      </w:r>
    </w:p>
    <w:p w14:paraId="0B3B5D10" w14:textId="77777777" w:rsidR="00D474D5" w:rsidRDefault="003351A4">
      <w:pPr>
        <w:ind w:left="4111"/>
        <w:jc w:val="right"/>
        <w:rPr>
          <w:sz w:val="28"/>
        </w:rPr>
      </w:pPr>
      <w:r>
        <w:rPr>
          <w:sz w:val="28"/>
        </w:rPr>
        <w:lastRenderedPageBreak/>
        <w:t xml:space="preserve"> 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7F6DE462" w14:textId="77777777" w:rsidR="00D474D5" w:rsidRDefault="00D474D5">
      <w:pPr>
        <w:ind w:left="5670"/>
        <w:jc w:val="center"/>
        <w:rPr>
          <w:sz w:val="28"/>
        </w:rPr>
      </w:pPr>
    </w:p>
    <w:p w14:paraId="35DF7EEF" w14:textId="77777777" w:rsidR="00D474D5" w:rsidRDefault="003351A4">
      <w:pPr>
        <w:jc w:val="center"/>
        <w:rPr>
          <w:kern w:val="2"/>
          <w:sz w:val="28"/>
          <w:szCs w:val="28"/>
        </w:rPr>
      </w:pPr>
      <w:r>
        <w:rPr>
          <w:kern w:val="2"/>
          <w:sz w:val="28"/>
          <w:szCs w:val="28"/>
        </w:rPr>
        <w:t>ОБЪЕМЫ И ИСТОЧНИКИ</w:t>
      </w:r>
    </w:p>
    <w:p w14:paraId="5A157010" w14:textId="77777777" w:rsidR="00D474D5" w:rsidRDefault="003351A4">
      <w:pPr>
        <w:jc w:val="center"/>
        <w:rPr>
          <w:kern w:val="2"/>
          <w:sz w:val="28"/>
          <w:szCs w:val="28"/>
        </w:rPr>
      </w:pPr>
      <w:r>
        <w:rPr>
          <w:kern w:val="2"/>
          <w:sz w:val="28"/>
          <w:szCs w:val="28"/>
        </w:rPr>
        <w:t>финансирования муниципальной адресной программы</w:t>
      </w:r>
    </w:p>
    <w:p w14:paraId="0378FC78" w14:textId="77777777" w:rsidR="00D474D5" w:rsidRDefault="003351A4">
      <w:pPr>
        <w:jc w:val="center"/>
        <w:rPr>
          <w:kern w:val="2"/>
          <w:sz w:val="28"/>
          <w:szCs w:val="28"/>
        </w:rPr>
      </w:pPr>
      <w:r>
        <w:rPr>
          <w:kern w:val="2"/>
          <w:sz w:val="28"/>
          <w:szCs w:val="28"/>
        </w:rPr>
        <w:t xml:space="preserve"> Горняцкого сельского поселения </w:t>
      </w:r>
    </w:p>
    <w:p w14:paraId="537A3539" w14:textId="77777777" w:rsidR="00D474D5" w:rsidRDefault="003351A4">
      <w:pPr>
        <w:jc w:val="center"/>
        <w:rPr>
          <w:sz w:val="28"/>
          <w:szCs w:val="28"/>
        </w:rPr>
      </w:pPr>
      <w:r>
        <w:rPr>
          <w:sz w:val="28"/>
          <w:szCs w:val="28"/>
        </w:rPr>
        <w:t xml:space="preserve">«Переселение граждан из многоквартирных домов, </w:t>
      </w:r>
      <w:r>
        <w:rPr>
          <w:sz w:val="28"/>
          <w:szCs w:val="28"/>
        </w:rPr>
        <w:br/>
        <w:t>признанных аварийными после 01.01.2012 года, в 2019 - 2030 годах»</w:t>
      </w:r>
    </w:p>
    <w:p w14:paraId="1258BD4D" w14:textId="77777777" w:rsidR="00D474D5" w:rsidRDefault="00D474D5">
      <w:pPr>
        <w:jc w:val="center"/>
        <w:rPr>
          <w:sz w:val="28"/>
          <w:szCs w:val="28"/>
        </w:rPr>
      </w:pPr>
    </w:p>
    <w:tbl>
      <w:tblPr>
        <w:tblW w:w="4899" w:type="pct"/>
        <w:tblInd w:w="-65" w:type="dxa"/>
        <w:tblLayout w:type="fixed"/>
        <w:tblCellMar>
          <w:left w:w="57" w:type="dxa"/>
          <w:right w:w="57" w:type="dxa"/>
        </w:tblCellMar>
        <w:tblLook w:val="0000" w:firstRow="0" w:lastRow="0" w:firstColumn="0" w:lastColumn="0" w:noHBand="0" w:noVBand="0"/>
      </w:tblPr>
      <w:tblGrid>
        <w:gridCol w:w="477"/>
        <w:gridCol w:w="831"/>
        <w:gridCol w:w="1967"/>
        <w:gridCol w:w="1259"/>
        <w:gridCol w:w="1540"/>
        <w:gridCol w:w="1120"/>
        <w:gridCol w:w="1120"/>
        <w:gridCol w:w="1120"/>
      </w:tblGrid>
      <w:tr w:rsidR="00D474D5" w14:paraId="079AEC92" w14:textId="77777777">
        <w:trPr>
          <w:trHeight w:val="20"/>
        </w:trPr>
        <w:tc>
          <w:tcPr>
            <w:tcW w:w="482" w:type="dxa"/>
            <w:vMerge w:val="restart"/>
            <w:tcBorders>
              <w:top w:val="single" w:sz="4" w:space="0" w:color="auto"/>
              <w:left w:val="single" w:sz="4" w:space="0" w:color="auto"/>
              <w:bottom w:val="single" w:sz="4" w:space="0" w:color="auto"/>
              <w:right w:val="single" w:sz="4" w:space="0" w:color="auto"/>
            </w:tcBorders>
            <w:vAlign w:val="center"/>
          </w:tcPr>
          <w:p w14:paraId="7162F488" w14:textId="77777777" w:rsidR="00D474D5" w:rsidRDefault="003351A4">
            <w:pPr>
              <w:spacing w:line="216" w:lineRule="auto"/>
              <w:jc w:val="center"/>
              <w:rPr>
                <w:color w:val="000000"/>
                <w:sz w:val="20"/>
                <w:szCs w:val="20"/>
              </w:rPr>
            </w:pPr>
            <w:r>
              <w:rPr>
                <w:color w:val="000000"/>
                <w:sz w:val="20"/>
                <w:szCs w:val="20"/>
              </w:rPr>
              <w:t>№ п/п</w:t>
            </w:r>
          </w:p>
        </w:tc>
        <w:tc>
          <w:tcPr>
            <w:tcW w:w="2836" w:type="dxa"/>
            <w:gridSpan w:val="2"/>
            <w:vMerge w:val="restart"/>
            <w:tcBorders>
              <w:top w:val="single" w:sz="4" w:space="0" w:color="auto"/>
              <w:left w:val="single" w:sz="4" w:space="0" w:color="auto"/>
              <w:bottom w:val="single" w:sz="4" w:space="0" w:color="auto"/>
              <w:right w:val="single" w:sz="4" w:space="0" w:color="auto"/>
            </w:tcBorders>
            <w:vAlign w:val="center"/>
          </w:tcPr>
          <w:p w14:paraId="7C4C0322" w14:textId="77777777" w:rsidR="00D474D5" w:rsidRDefault="003351A4">
            <w:pPr>
              <w:spacing w:line="216" w:lineRule="auto"/>
              <w:jc w:val="center"/>
              <w:rPr>
                <w:color w:val="000000"/>
                <w:sz w:val="20"/>
                <w:szCs w:val="20"/>
              </w:rPr>
            </w:pPr>
            <w:r>
              <w:rPr>
                <w:color w:val="000000"/>
                <w:sz w:val="20"/>
                <w:szCs w:val="20"/>
              </w:rPr>
              <w:t xml:space="preserve">Наименование </w:t>
            </w:r>
            <w:r>
              <w:rPr>
                <w:color w:val="000000"/>
                <w:sz w:val="20"/>
                <w:szCs w:val="20"/>
              </w:rPr>
              <w:br/>
              <w:t>муниципального образования</w:t>
            </w:r>
          </w:p>
        </w:tc>
        <w:tc>
          <w:tcPr>
            <w:tcW w:w="1275" w:type="dxa"/>
            <w:vMerge w:val="restart"/>
            <w:tcBorders>
              <w:top w:val="single" w:sz="4" w:space="0" w:color="auto"/>
              <w:left w:val="single" w:sz="4" w:space="0" w:color="auto"/>
              <w:right w:val="single" w:sz="4" w:space="0" w:color="auto"/>
            </w:tcBorders>
            <w:vAlign w:val="center"/>
          </w:tcPr>
          <w:p w14:paraId="0B2127C4" w14:textId="77777777" w:rsidR="00D474D5" w:rsidRDefault="003351A4">
            <w:pPr>
              <w:spacing w:line="216" w:lineRule="auto"/>
              <w:jc w:val="center"/>
              <w:rPr>
                <w:sz w:val="20"/>
                <w:szCs w:val="20"/>
              </w:rPr>
            </w:pPr>
            <w:r>
              <w:rPr>
                <w:sz w:val="20"/>
                <w:szCs w:val="20"/>
              </w:rPr>
              <w:t>Объем аварийного жилищного фонда</w:t>
            </w:r>
          </w:p>
          <w:p w14:paraId="11FF39C9" w14:textId="77777777" w:rsidR="00D474D5" w:rsidRDefault="003351A4">
            <w:pPr>
              <w:spacing w:line="216" w:lineRule="auto"/>
              <w:jc w:val="center"/>
              <w:rPr>
                <w:sz w:val="20"/>
                <w:szCs w:val="20"/>
              </w:rPr>
            </w:pPr>
            <w:r>
              <w:rPr>
                <w:sz w:val="20"/>
                <w:szCs w:val="20"/>
              </w:rPr>
              <w:t>(тыс. кв. м)</w:t>
            </w:r>
          </w:p>
        </w:tc>
        <w:tc>
          <w:tcPr>
            <w:tcW w:w="1560" w:type="dxa"/>
            <w:vMerge w:val="restart"/>
            <w:tcBorders>
              <w:top w:val="single" w:sz="4" w:space="0" w:color="auto"/>
              <w:left w:val="single" w:sz="4" w:space="0" w:color="auto"/>
              <w:right w:val="single" w:sz="4" w:space="0" w:color="auto"/>
            </w:tcBorders>
            <w:vAlign w:val="center"/>
          </w:tcPr>
          <w:p w14:paraId="0758949D" w14:textId="77777777" w:rsidR="00D474D5" w:rsidRDefault="003351A4">
            <w:pPr>
              <w:spacing w:line="216" w:lineRule="auto"/>
              <w:jc w:val="center"/>
              <w:rPr>
                <w:sz w:val="20"/>
                <w:szCs w:val="20"/>
              </w:rPr>
            </w:pPr>
            <w:r>
              <w:rPr>
                <w:sz w:val="20"/>
                <w:szCs w:val="20"/>
              </w:rPr>
              <w:t>Объем финансирования*</w:t>
            </w:r>
          </w:p>
          <w:p w14:paraId="6C49EE2D" w14:textId="77777777" w:rsidR="00D474D5" w:rsidRDefault="003351A4">
            <w:pPr>
              <w:spacing w:line="216" w:lineRule="auto"/>
              <w:jc w:val="center"/>
              <w:rPr>
                <w:sz w:val="20"/>
                <w:szCs w:val="20"/>
              </w:rPr>
            </w:pPr>
            <w:r>
              <w:rPr>
                <w:sz w:val="20"/>
                <w:szCs w:val="20"/>
              </w:rPr>
              <w:t>(тыс. рублей)</w:t>
            </w:r>
          </w:p>
        </w:tc>
        <w:tc>
          <w:tcPr>
            <w:tcW w:w="3402" w:type="dxa"/>
            <w:gridSpan w:val="3"/>
            <w:tcBorders>
              <w:top w:val="single" w:sz="4" w:space="0" w:color="auto"/>
              <w:left w:val="nil"/>
              <w:bottom w:val="single" w:sz="4" w:space="0" w:color="auto"/>
              <w:right w:val="single" w:sz="4" w:space="0" w:color="auto"/>
            </w:tcBorders>
          </w:tcPr>
          <w:p w14:paraId="6B431574" w14:textId="77777777" w:rsidR="00D474D5" w:rsidRDefault="003351A4">
            <w:pPr>
              <w:spacing w:line="216" w:lineRule="auto"/>
              <w:jc w:val="center"/>
              <w:rPr>
                <w:sz w:val="20"/>
                <w:szCs w:val="20"/>
              </w:rPr>
            </w:pPr>
            <w:r>
              <w:rPr>
                <w:sz w:val="20"/>
                <w:szCs w:val="20"/>
              </w:rPr>
              <w:t>В том числе</w:t>
            </w:r>
          </w:p>
        </w:tc>
      </w:tr>
      <w:tr w:rsidR="00D474D5" w14:paraId="422A4F33" w14:textId="77777777">
        <w:trPr>
          <w:trHeight w:val="20"/>
        </w:trPr>
        <w:tc>
          <w:tcPr>
            <w:tcW w:w="482" w:type="dxa"/>
            <w:vMerge/>
            <w:tcBorders>
              <w:top w:val="single" w:sz="4" w:space="0" w:color="auto"/>
              <w:left w:val="single" w:sz="4" w:space="0" w:color="auto"/>
              <w:bottom w:val="single" w:sz="4" w:space="0" w:color="auto"/>
              <w:right w:val="single" w:sz="4" w:space="0" w:color="auto"/>
            </w:tcBorders>
            <w:vAlign w:val="center"/>
          </w:tcPr>
          <w:p w14:paraId="5D724007" w14:textId="77777777" w:rsidR="00D474D5" w:rsidRDefault="00D474D5">
            <w:pPr>
              <w:spacing w:line="216" w:lineRule="auto"/>
              <w:jc w:val="center"/>
              <w:rPr>
                <w:color w:val="000000"/>
                <w:sz w:val="20"/>
                <w:szCs w:val="20"/>
              </w:rPr>
            </w:pPr>
          </w:p>
        </w:tc>
        <w:tc>
          <w:tcPr>
            <w:tcW w:w="2836" w:type="dxa"/>
            <w:gridSpan w:val="2"/>
            <w:vMerge/>
            <w:tcBorders>
              <w:top w:val="single" w:sz="4" w:space="0" w:color="auto"/>
              <w:left w:val="single" w:sz="4" w:space="0" w:color="auto"/>
              <w:bottom w:val="single" w:sz="4" w:space="0" w:color="auto"/>
              <w:right w:val="single" w:sz="4" w:space="0" w:color="auto"/>
            </w:tcBorders>
            <w:vAlign w:val="center"/>
          </w:tcPr>
          <w:p w14:paraId="030F4615" w14:textId="77777777" w:rsidR="00D474D5" w:rsidRDefault="00D474D5">
            <w:pPr>
              <w:spacing w:line="216" w:lineRule="auto"/>
              <w:jc w:val="center"/>
              <w:rPr>
                <w:color w:val="000000"/>
                <w:sz w:val="20"/>
                <w:szCs w:val="20"/>
              </w:rPr>
            </w:pPr>
          </w:p>
        </w:tc>
        <w:tc>
          <w:tcPr>
            <w:tcW w:w="1275" w:type="dxa"/>
            <w:vMerge/>
            <w:tcBorders>
              <w:left w:val="single" w:sz="4" w:space="0" w:color="auto"/>
              <w:right w:val="single" w:sz="4" w:space="0" w:color="auto"/>
            </w:tcBorders>
            <w:vAlign w:val="center"/>
          </w:tcPr>
          <w:p w14:paraId="7C003891" w14:textId="77777777" w:rsidR="00D474D5" w:rsidRDefault="00D474D5">
            <w:pPr>
              <w:spacing w:line="216" w:lineRule="auto"/>
              <w:jc w:val="center"/>
              <w:rPr>
                <w:sz w:val="20"/>
                <w:szCs w:val="20"/>
              </w:rPr>
            </w:pPr>
          </w:p>
        </w:tc>
        <w:tc>
          <w:tcPr>
            <w:tcW w:w="1560" w:type="dxa"/>
            <w:vMerge/>
            <w:tcBorders>
              <w:left w:val="single" w:sz="4" w:space="0" w:color="auto"/>
              <w:right w:val="single" w:sz="4" w:space="0" w:color="auto"/>
            </w:tcBorders>
            <w:vAlign w:val="center"/>
          </w:tcPr>
          <w:p w14:paraId="2F870193" w14:textId="77777777" w:rsidR="00D474D5" w:rsidRDefault="00D474D5">
            <w:pPr>
              <w:spacing w:line="216" w:lineRule="auto"/>
              <w:jc w:val="center"/>
              <w:rPr>
                <w:sz w:val="20"/>
                <w:szCs w:val="20"/>
              </w:rPr>
            </w:pPr>
          </w:p>
        </w:tc>
        <w:tc>
          <w:tcPr>
            <w:tcW w:w="1134" w:type="dxa"/>
            <w:tcBorders>
              <w:top w:val="single" w:sz="4" w:space="0" w:color="auto"/>
              <w:left w:val="nil"/>
              <w:right w:val="single" w:sz="4" w:space="0" w:color="auto"/>
            </w:tcBorders>
            <w:vAlign w:val="center"/>
          </w:tcPr>
          <w:p w14:paraId="6954285C" w14:textId="77777777" w:rsidR="00D474D5" w:rsidRDefault="003351A4">
            <w:pPr>
              <w:spacing w:line="216" w:lineRule="auto"/>
              <w:jc w:val="center"/>
              <w:rPr>
                <w:sz w:val="20"/>
                <w:szCs w:val="20"/>
              </w:rPr>
            </w:pPr>
            <w:r>
              <w:rPr>
                <w:sz w:val="20"/>
                <w:szCs w:val="20"/>
              </w:rPr>
              <w:t>средства Фонда</w:t>
            </w:r>
          </w:p>
          <w:p w14:paraId="5C9D47F5" w14:textId="77777777" w:rsidR="00D474D5" w:rsidRDefault="003351A4">
            <w:pPr>
              <w:spacing w:line="216" w:lineRule="auto"/>
              <w:jc w:val="center"/>
              <w:rPr>
                <w:sz w:val="20"/>
                <w:szCs w:val="20"/>
              </w:rPr>
            </w:pPr>
            <w:r>
              <w:rPr>
                <w:sz w:val="20"/>
                <w:szCs w:val="20"/>
              </w:rPr>
              <w:t>(тыс. рублей)</w:t>
            </w:r>
          </w:p>
        </w:tc>
        <w:tc>
          <w:tcPr>
            <w:tcW w:w="1134" w:type="dxa"/>
            <w:tcBorders>
              <w:top w:val="single" w:sz="4" w:space="0" w:color="auto"/>
              <w:left w:val="nil"/>
              <w:right w:val="single" w:sz="4" w:space="0" w:color="auto"/>
            </w:tcBorders>
          </w:tcPr>
          <w:p w14:paraId="18DE697C" w14:textId="77777777" w:rsidR="00D474D5" w:rsidRDefault="003351A4">
            <w:pPr>
              <w:spacing w:line="216" w:lineRule="auto"/>
              <w:jc w:val="center"/>
              <w:rPr>
                <w:sz w:val="20"/>
                <w:szCs w:val="20"/>
              </w:rPr>
            </w:pPr>
            <w:r>
              <w:rPr>
                <w:sz w:val="20"/>
                <w:szCs w:val="20"/>
              </w:rPr>
              <w:t>средства област</w:t>
            </w:r>
            <w:r>
              <w:rPr>
                <w:sz w:val="20"/>
                <w:szCs w:val="20"/>
              </w:rPr>
              <w:softHyphen/>
              <w:t>ного бюджета**</w:t>
            </w:r>
          </w:p>
          <w:p w14:paraId="2781679B" w14:textId="77777777" w:rsidR="00D474D5" w:rsidRDefault="003351A4">
            <w:pPr>
              <w:spacing w:line="216" w:lineRule="auto"/>
              <w:jc w:val="center"/>
              <w:rPr>
                <w:sz w:val="20"/>
                <w:szCs w:val="20"/>
              </w:rPr>
            </w:pPr>
            <w:r>
              <w:rPr>
                <w:sz w:val="20"/>
                <w:szCs w:val="20"/>
              </w:rPr>
              <w:t>(тыс. рублей)</w:t>
            </w:r>
          </w:p>
        </w:tc>
        <w:tc>
          <w:tcPr>
            <w:tcW w:w="1134" w:type="dxa"/>
            <w:tcBorders>
              <w:top w:val="single" w:sz="4" w:space="0" w:color="auto"/>
              <w:left w:val="single" w:sz="4" w:space="0" w:color="auto"/>
              <w:right w:val="single" w:sz="4" w:space="0" w:color="auto"/>
            </w:tcBorders>
            <w:vAlign w:val="center"/>
          </w:tcPr>
          <w:p w14:paraId="2A706992" w14:textId="77777777" w:rsidR="00D474D5" w:rsidRDefault="003351A4">
            <w:pPr>
              <w:spacing w:line="216" w:lineRule="auto"/>
              <w:jc w:val="center"/>
              <w:rPr>
                <w:sz w:val="20"/>
                <w:szCs w:val="20"/>
              </w:rPr>
            </w:pPr>
            <w:r>
              <w:rPr>
                <w:sz w:val="20"/>
                <w:szCs w:val="20"/>
              </w:rPr>
              <w:t xml:space="preserve">средства местного </w:t>
            </w:r>
            <w:r>
              <w:rPr>
                <w:spacing w:val="-20"/>
                <w:sz w:val="20"/>
                <w:szCs w:val="20"/>
              </w:rPr>
              <w:t>бюджета**</w:t>
            </w:r>
          </w:p>
          <w:p w14:paraId="358ECBB9" w14:textId="77777777" w:rsidR="00D474D5" w:rsidRDefault="003351A4">
            <w:pPr>
              <w:spacing w:line="216" w:lineRule="auto"/>
              <w:jc w:val="center"/>
              <w:rPr>
                <w:sz w:val="20"/>
                <w:szCs w:val="20"/>
              </w:rPr>
            </w:pPr>
            <w:r>
              <w:rPr>
                <w:sz w:val="20"/>
                <w:szCs w:val="20"/>
              </w:rPr>
              <w:t>(тыс. рублей)</w:t>
            </w:r>
          </w:p>
        </w:tc>
      </w:tr>
      <w:tr w:rsidR="00D474D5" w14:paraId="64AAA4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482" w:type="dxa"/>
            <w:tcBorders>
              <w:top w:val="single" w:sz="4" w:space="0" w:color="auto"/>
              <w:left w:val="single" w:sz="4" w:space="0" w:color="auto"/>
              <w:bottom w:val="single" w:sz="4" w:space="0" w:color="auto"/>
              <w:right w:val="single" w:sz="4" w:space="0" w:color="auto"/>
            </w:tcBorders>
            <w:vAlign w:val="center"/>
          </w:tcPr>
          <w:p w14:paraId="6C2D2CF1" w14:textId="77777777" w:rsidR="00D474D5" w:rsidRDefault="003351A4">
            <w:pPr>
              <w:jc w:val="center"/>
              <w:rPr>
                <w:sz w:val="20"/>
                <w:szCs w:val="20"/>
              </w:rPr>
            </w:pPr>
            <w:r>
              <w:rPr>
                <w:sz w:val="20"/>
                <w:szCs w:val="2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C221C74" w14:textId="77777777" w:rsidR="00D474D5" w:rsidRDefault="003351A4">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63AA4E34" w14:textId="77777777" w:rsidR="00D474D5" w:rsidRDefault="003351A4">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14:paraId="17870659" w14:textId="77777777" w:rsidR="00D474D5" w:rsidRDefault="003351A4">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320B3590" w14:textId="77777777" w:rsidR="00D474D5" w:rsidRDefault="003351A4">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731295BF" w14:textId="77777777" w:rsidR="00D474D5" w:rsidRDefault="00D474D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B07C8AF" w14:textId="77777777" w:rsidR="00D474D5" w:rsidRDefault="003351A4">
            <w:pPr>
              <w:jc w:val="center"/>
              <w:rPr>
                <w:sz w:val="20"/>
                <w:szCs w:val="20"/>
              </w:rPr>
            </w:pPr>
            <w:r>
              <w:rPr>
                <w:sz w:val="20"/>
                <w:szCs w:val="20"/>
              </w:rPr>
              <w:t>6</w:t>
            </w:r>
          </w:p>
        </w:tc>
      </w:tr>
      <w:tr w:rsidR="00D474D5" w14:paraId="35AC77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017ACA80" w14:textId="77777777" w:rsidR="00D474D5" w:rsidRDefault="00D474D5">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5EB73656" w14:textId="77777777" w:rsidR="00D474D5" w:rsidRDefault="003351A4">
            <w:pPr>
              <w:jc w:val="center"/>
              <w:rPr>
                <w:color w:val="000000"/>
              </w:rPr>
            </w:pPr>
            <w:r>
              <w:t>Этап 2019 - 2020 годов</w:t>
            </w:r>
          </w:p>
        </w:tc>
      </w:tr>
      <w:tr w:rsidR="00D474D5" w14:paraId="2D4FF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345F4187" w14:textId="77777777" w:rsidR="00D474D5" w:rsidRDefault="003351A4">
            <w:pPr>
              <w:jc w:val="center"/>
              <w:rPr>
                <w:color w:val="000000"/>
              </w:rPr>
            </w:pPr>
            <w:r>
              <w:rPr>
                <w:color w:val="00000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561A6CB" w14:textId="77777777" w:rsidR="00D474D5" w:rsidRDefault="003351A4">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4E488FEA" w14:textId="77777777" w:rsidR="00D474D5" w:rsidRDefault="003351A4">
            <w:pPr>
              <w:jc w:val="center"/>
              <w:rPr>
                <w:color w:val="000000"/>
              </w:rPr>
            </w:pPr>
            <w:r>
              <w:rPr>
                <w:color w:val="000000"/>
              </w:rPr>
              <w:t>0,614</w:t>
            </w:r>
          </w:p>
        </w:tc>
        <w:tc>
          <w:tcPr>
            <w:tcW w:w="1560" w:type="dxa"/>
            <w:tcBorders>
              <w:top w:val="single" w:sz="4" w:space="0" w:color="auto"/>
              <w:left w:val="single" w:sz="4" w:space="0" w:color="auto"/>
              <w:bottom w:val="single" w:sz="4" w:space="0" w:color="auto"/>
              <w:right w:val="single" w:sz="4" w:space="0" w:color="auto"/>
            </w:tcBorders>
            <w:vAlign w:val="center"/>
          </w:tcPr>
          <w:p w14:paraId="50C5D980" w14:textId="77777777" w:rsidR="00D474D5" w:rsidRDefault="003351A4">
            <w:pPr>
              <w:jc w:val="center"/>
              <w:rPr>
                <w:color w:val="000000"/>
              </w:rPr>
            </w:pPr>
            <w:r>
              <w:rPr>
                <w:color w:val="000000"/>
              </w:rPr>
              <w:t>23 977,2</w:t>
            </w:r>
          </w:p>
        </w:tc>
        <w:tc>
          <w:tcPr>
            <w:tcW w:w="1134" w:type="dxa"/>
            <w:tcBorders>
              <w:top w:val="single" w:sz="4" w:space="0" w:color="auto"/>
              <w:left w:val="single" w:sz="4" w:space="0" w:color="auto"/>
              <w:bottom w:val="single" w:sz="4" w:space="0" w:color="auto"/>
              <w:right w:val="single" w:sz="4" w:space="0" w:color="auto"/>
            </w:tcBorders>
            <w:vAlign w:val="center"/>
          </w:tcPr>
          <w:p w14:paraId="5135E701" w14:textId="77777777" w:rsidR="00D474D5" w:rsidRDefault="003351A4">
            <w:pPr>
              <w:jc w:val="center"/>
              <w:rPr>
                <w:color w:val="000000"/>
              </w:rPr>
            </w:pPr>
            <w:r>
              <w:rPr>
                <w:color w:val="000000"/>
              </w:rPr>
              <w:t>23 487,0</w:t>
            </w:r>
          </w:p>
        </w:tc>
        <w:tc>
          <w:tcPr>
            <w:tcW w:w="1134" w:type="dxa"/>
            <w:tcBorders>
              <w:top w:val="single" w:sz="4" w:space="0" w:color="auto"/>
              <w:left w:val="single" w:sz="4" w:space="0" w:color="auto"/>
              <w:bottom w:val="single" w:sz="4" w:space="0" w:color="auto"/>
              <w:right w:val="single" w:sz="4" w:space="0" w:color="auto"/>
            </w:tcBorders>
            <w:vAlign w:val="center"/>
          </w:tcPr>
          <w:p w14:paraId="1BEBF399" w14:textId="77777777" w:rsidR="00D474D5" w:rsidRDefault="003351A4">
            <w:pPr>
              <w:jc w:val="center"/>
              <w:rPr>
                <w:color w:val="000000"/>
              </w:rPr>
            </w:pPr>
            <w:r>
              <w:rPr>
                <w:color w:val="000000"/>
              </w:rPr>
              <w:t>460,7</w:t>
            </w:r>
          </w:p>
        </w:tc>
        <w:tc>
          <w:tcPr>
            <w:tcW w:w="1134" w:type="dxa"/>
            <w:tcBorders>
              <w:top w:val="single" w:sz="4" w:space="0" w:color="auto"/>
              <w:left w:val="single" w:sz="4" w:space="0" w:color="auto"/>
              <w:bottom w:val="single" w:sz="4" w:space="0" w:color="auto"/>
              <w:right w:val="single" w:sz="4" w:space="0" w:color="auto"/>
            </w:tcBorders>
            <w:vAlign w:val="center"/>
          </w:tcPr>
          <w:p w14:paraId="45ECED14" w14:textId="77777777" w:rsidR="00D474D5" w:rsidRDefault="003351A4">
            <w:pPr>
              <w:jc w:val="center"/>
              <w:rPr>
                <w:color w:val="000000"/>
              </w:rPr>
            </w:pPr>
            <w:r>
              <w:rPr>
                <w:color w:val="000000"/>
              </w:rPr>
              <w:t>29,5</w:t>
            </w:r>
          </w:p>
        </w:tc>
      </w:tr>
      <w:tr w:rsidR="00D474D5" w14:paraId="359429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6EC88A53" w14:textId="77777777" w:rsidR="00D474D5" w:rsidRDefault="00D474D5">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1E6F797B" w14:textId="77777777" w:rsidR="00D474D5" w:rsidRDefault="003351A4">
            <w:pPr>
              <w:jc w:val="center"/>
            </w:pPr>
            <w:r>
              <w:t>Этап 2020 - 2021 годов</w:t>
            </w:r>
          </w:p>
        </w:tc>
      </w:tr>
      <w:tr w:rsidR="00D474D5" w14:paraId="31F7A2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1012317F" w14:textId="77777777" w:rsidR="00D474D5" w:rsidRDefault="003351A4">
            <w:pPr>
              <w:jc w:val="center"/>
              <w:rPr>
                <w:color w:val="000000"/>
              </w:rPr>
            </w:pPr>
            <w:r>
              <w:rPr>
                <w:color w:val="000000"/>
              </w:rPr>
              <w:t>2.</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250195F4" w14:textId="77777777" w:rsidR="00D474D5" w:rsidRDefault="003351A4">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48E269B0" w14:textId="77777777" w:rsidR="00D474D5" w:rsidRDefault="003351A4">
            <w:pPr>
              <w:jc w:val="center"/>
              <w:rPr>
                <w:color w:val="000000"/>
              </w:rPr>
            </w:pPr>
            <w:r>
              <w:rPr>
                <w:color w:val="000000"/>
              </w:rPr>
              <w:t>1,83</w:t>
            </w:r>
          </w:p>
        </w:tc>
        <w:tc>
          <w:tcPr>
            <w:tcW w:w="1560" w:type="dxa"/>
            <w:tcBorders>
              <w:top w:val="single" w:sz="4" w:space="0" w:color="auto"/>
              <w:left w:val="single" w:sz="4" w:space="0" w:color="auto"/>
              <w:bottom w:val="single" w:sz="4" w:space="0" w:color="auto"/>
              <w:right w:val="single" w:sz="4" w:space="0" w:color="auto"/>
            </w:tcBorders>
            <w:vAlign w:val="center"/>
          </w:tcPr>
          <w:p w14:paraId="30FD59AF" w14:textId="77777777" w:rsidR="00D474D5" w:rsidRDefault="003351A4">
            <w:pPr>
              <w:jc w:val="center"/>
              <w:rPr>
                <w:color w:val="000000"/>
              </w:rPr>
            </w:pPr>
            <w:r>
              <w:rPr>
                <w:color w:val="000000"/>
              </w:rPr>
              <w:t>30502,7</w:t>
            </w:r>
          </w:p>
        </w:tc>
        <w:tc>
          <w:tcPr>
            <w:tcW w:w="1134" w:type="dxa"/>
            <w:tcBorders>
              <w:top w:val="single" w:sz="4" w:space="0" w:color="auto"/>
              <w:left w:val="single" w:sz="4" w:space="0" w:color="auto"/>
              <w:bottom w:val="single" w:sz="4" w:space="0" w:color="auto"/>
              <w:right w:val="single" w:sz="4" w:space="0" w:color="auto"/>
            </w:tcBorders>
            <w:vAlign w:val="center"/>
          </w:tcPr>
          <w:p w14:paraId="026652C3" w14:textId="77777777" w:rsidR="00D474D5" w:rsidRDefault="003351A4">
            <w:pPr>
              <w:jc w:val="center"/>
              <w:rPr>
                <w:color w:val="000000"/>
              </w:rPr>
            </w:pPr>
            <w:r>
              <w:rPr>
                <w:color w:val="000000"/>
              </w:rPr>
              <w:t>4 517,0</w:t>
            </w:r>
          </w:p>
        </w:tc>
        <w:tc>
          <w:tcPr>
            <w:tcW w:w="1134" w:type="dxa"/>
            <w:tcBorders>
              <w:top w:val="single" w:sz="4" w:space="0" w:color="auto"/>
              <w:left w:val="single" w:sz="4" w:space="0" w:color="auto"/>
              <w:bottom w:val="single" w:sz="4" w:space="0" w:color="auto"/>
              <w:right w:val="single" w:sz="4" w:space="0" w:color="auto"/>
            </w:tcBorders>
            <w:vAlign w:val="center"/>
          </w:tcPr>
          <w:p w14:paraId="2A81C18E" w14:textId="77777777" w:rsidR="00D474D5" w:rsidRDefault="003351A4">
            <w:pPr>
              <w:jc w:val="center"/>
              <w:rPr>
                <w:color w:val="000000"/>
              </w:rPr>
            </w:pPr>
            <w:r>
              <w:rPr>
                <w:color w:val="000000"/>
              </w:rPr>
              <w:t>24373,4</w:t>
            </w:r>
          </w:p>
        </w:tc>
        <w:tc>
          <w:tcPr>
            <w:tcW w:w="1134" w:type="dxa"/>
            <w:tcBorders>
              <w:top w:val="single" w:sz="4" w:space="0" w:color="auto"/>
              <w:left w:val="single" w:sz="4" w:space="0" w:color="auto"/>
              <w:bottom w:val="single" w:sz="4" w:space="0" w:color="auto"/>
              <w:right w:val="single" w:sz="4" w:space="0" w:color="auto"/>
            </w:tcBorders>
            <w:vAlign w:val="center"/>
          </w:tcPr>
          <w:p w14:paraId="4EEB3FB3" w14:textId="77777777" w:rsidR="00D474D5" w:rsidRDefault="003351A4">
            <w:pPr>
              <w:jc w:val="center"/>
              <w:rPr>
                <w:color w:val="000000"/>
              </w:rPr>
            </w:pPr>
            <w:r>
              <w:rPr>
                <w:color w:val="000000"/>
              </w:rPr>
              <w:t>1612,3</w:t>
            </w:r>
          </w:p>
        </w:tc>
      </w:tr>
      <w:tr w:rsidR="00D474D5" w14:paraId="55D29C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041189E6" w14:textId="77777777" w:rsidR="00D474D5" w:rsidRDefault="00D474D5">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2FE3EB9C" w14:textId="77777777" w:rsidR="00D474D5" w:rsidRDefault="003351A4">
            <w:pPr>
              <w:jc w:val="center"/>
            </w:pPr>
            <w:r>
              <w:t>Этап 2021 - 2022 годов</w:t>
            </w:r>
          </w:p>
        </w:tc>
      </w:tr>
      <w:tr w:rsidR="00D474D5" w14:paraId="419F28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0BBF839C" w14:textId="77777777" w:rsidR="00D474D5" w:rsidRDefault="003351A4">
            <w:pPr>
              <w:jc w:val="center"/>
              <w:rPr>
                <w:color w:val="000000"/>
              </w:rPr>
            </w:pPr>
            <w:r>
              <w:rPr>
                <w:color w:val="000000"/>
              </w:rPr>
              <w:t>3.</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D28AFCB" w14:textId="77777777" w:rsidR="00D474D5" w:rsidRDefault="003351A4">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2CECDA76" w14:textId="77777777" w:rsidR="00D474D5" w:rsidRDefault="003351A4">
            <w:pPr>
              <w:jc w:val="center"/>
              <w:rPr>
                <w:color w:val="000000"/>
              </w:rPr>
            </w:pPr>
            <w:r>
              <w:rPr>
                <w:color w:val="000000"/>
              </w:rPr>
              <w:t>1,84</w:t>
            </w:r>
          </w:p>
        </w:tc>
        <w:tc>
          <w:tcPr>
            <w:tcW w:w="1560" w:type="dxa"/>
            <w:tcBorders>
              <w:top w:val="single" w:sz="4" w:space="0" w:color="auto"/>
              <w:left w:val="single" w:sz="4" w:space="0" w:color="auto"/>
              <w:bottom w:val="single" w:sz="4" w:space="0" w:color="auto"/>
              <w:right w:val="single" w:sz="4" w:space="0" w:color="auto"/>
            </w:tcBorders>
            <w:vAlign w:val="center"/>
          </w:tcPr>
          <w:p w14:paraId="1585A0EF" w14:textId="77777777" w:rsidR="00D474D5" w:rsidRDefault="003351A4">
            <w:pPr>
              <w:jc w:val="center"/>
              <w:rPr>
                <w:color w:val="000000"/>
              </w:rPr>
            </w:pPr>
            <w:r>
              <w:rPr>
                <w:color w:val="000000"/>
              </w:rPr>
              <w:t xml:space="preserve">64489,2 </w:t>
            </w:r>
          </w:p>
        </w:tc>
        <w:tc>
          <w:tcPr>
            <w:tcW w:w="1134" w:type="dxa"/>
            <w:tcBorders>
              <w:top w:val="single" w:sz="4" w:space="0" w:color="auto"/>
              <w:left w:val="single" w:sz="4" w:space="0" w:color="auto"/>
              <w:bottom w:val="single" w:sz="4" w:space="0" w:color="auto"/>
              <w:right w:val="single" w:sz="4" w:space="0" w:color="auto"/>
            </w:tcBorders>
            <w:vAlign w:val="center"/>
          </w:tcPr>
          <w:p w14:paraId="427BAFEA" w14:textId="77777777" w:rsidR="00D474D5" w:rsidRDefault="003351A4">
            <w:pPr>
              <w:jc w:val="center"/>
              <w:rPr>
                <w:color w:val="000000"/>
              </w:rPr>
            </w:pPr>
            <w:r>
              <w:rPr>
                <w:color w:val="000000"/>
              </w:rPr>
              <w:t>31893,7</w:t>
            </w:r>
          </w:p>
        </w:tc>
        <w:tc>
          <w:tcPr>
            <w:tcW w:w="1134" w:type="dxa"/>
            <w:tcBorders>
              <w:top w:val="single" w:sz="4" w:space="0" w:color="auto"/>
              <w:left w:val="single" w:sz="4" w:space="0" w:color="auto"/>
              <w:bottom w:val="single" w:sz="4" w:space="0" w:color="auto"/>
              <w:right w:val="single" w:sz="4" w:space="0" w:color="auto"/>
            </w:tcBorders>
            <w:vAlign w:val="center"/>
          </w:tcPr>
          <w:p w14:paraId="1E187B9A" w14:textId="77777777" w:rsidR="00D474D5" w:rsidRDefault="003351A4">
            <w:pPr>
              <w:jc w:val="center"/>
              <w:rPr>
                <w:color w:val="000000"/>
              </w:rPr>
            </w:pPr>
            <w:r>
              <w:t>30856,0</w:t>
            </w:r>
          </w:p>
        </w:tc>
        <w:tc>
          <w:tcPr>
            <w:tcW w:w="1134" w:type="dxa"/>
            <w:tcBorders>
              <w:top w:val="single" w:sz="4" w:space="0" w:color="auto"/>
              <w:left w:val="single" w:sz="4" w:space="0" w:color="auto"/>
              <w:bottom w:val="single" w:sz="4" w:space="0" w:color="auto"/>
              <w:right w:val="single" w:sz="4" w:space="0" w:color="auto"/>
            </w:tcBorders>
            <w:vAlign w:val="center"/>
          </w:tcPr>
          <w:p w14:paraId="2C4A8363" w14:textId="77777777" w:rsidR="00D474D5" w:rsidRDefault="003351A4">
            <w:pPr>
              <w:jc w:val="center"/>
              <w:rPr>
                <w:color w:val="000000"/>
              </w:rPr>
            </w:pPr>
            <w:r>
              <w:rPr>
                <w:color w:val="000000"/>
              </w:rPr>
              <w:t>1739,5</w:t>
            </w:r>
          </w:p>
        </w:tc>
      </w:tr>
      <w:tr w:rsidR="00D474D5" w14:paraId="5CF5FB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11E2D2C2" w14:textId="77777777" w:rsidR="00D474D5" w:rsidRDefault="00D474D5">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45BC1ECA" w14:textId="77777777" w:rsidR="00D474D5" w:rsidRDefault="003351A4">
            <w:pPr>
              <w:jc w:val="center"/>
            </w:pPr>
            <w:r>
              <w:t>Этап 2022 - 2023 годов</w:t>
            </w:r>
          </w:p>
        </w:tc>
      </w:tr>
      <w:tr w:rsidR="00D474D5" w14:paraId="1AE72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63C61DCD" w14:textId="77777777" w:rsidR="00D474D5" w:rsidRDefault="003351A4">
            <w:pPr>
              <w:jc w:val="center"/>
              <w:rPr>
                <w:color w:val="000000"/>
              </w:rPr>
            </w:pPr>
            <w:r>
              <w:rPr>
                <w:color w:val="000000"/>
              </w:rPr>
              <w:t>4.</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2723384" w14:textId="77777777" w:rsidR="00D474D5" w:rsidRDefault="003351A4">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22F13F7" w14:textId="77777777" w:rsidR="00D474D5" w:rsidRDefault="003351A4">
            <w:pPr>
              <w:jc w:val="center"/>
              <w:rPr>
                <w:color w:val="000000"/>
              </w:rPr>
            </w:pPr>
            <w:r>
              <w:rPr>
                <w:color w:val="000000"/>
              </w:rPr>
              <w:t>2,34</w:t>
            </w:r>
          </w:p>
        </w:tc>
        <w:tc>
          <w:tcPr>
            <w:tcW w:w="1560" w:type="dxa"/>
            <w:tcBorders>
              <w:top w:val="single" w:sz="4" w:space="0" w:color="auto"/>
              <w:left w:val="single" w:sz="4" w:space="0" w:color="auto"/>
              <w:bottom w:val="single" w:sz="4" w:space="0" w:color="auto"/>
              <w:right w:val="single" w:sz="4" w:space="0" w:color="auto"/>
            </w:tcBorders>
            <w:vAlign w:val="center"/>
          </w:tcPr>
          <w:p w14:paraId="531DA95F" w14:textId="77777777" w:rsidR="00D474D5" w:rsidRDefault="003351A4">
            <w:pPr>
              <w:jc w:val="center"/>
              <w:rPr>
                <w:color w:val="000000"/>
              </w:rPr>
            </w:pPr>
            <w:r>
              <w:rPr>
                <w:color w:val="000000"/>
              </w:rPr>
              <w:t>81154,5</w:t>
            </w:r>
          </w:p>
        </w:tc>
        <w:tc>
          <w:tcPr>
            <w:tcW w:w="1134" w:type="dxa"/>
            <w:tcBorders>
              <w:top w:val="single" w:sz="4" w:space="0" w:color="auto"/>
              <w:left w:val="single" w:sz="4" w:space="0" w:color="auto"/>
              <w:bottom w:val="single" w:sz="4" w:space="0" w:color="auto"/>
              <w:right w:val="single" w:sz="4" w:space="0" w:color="auto"/>
            </w:tcBorders>
            <w:vAlign w:val="center"/>
          </w:tcPr>
          <w:p w14:paraId="33F775A8" w14:textId="77777777" w:rsidR="00D474D5" w:rsidRDefault="003351A4">
            <w:pPr>
              <w:jc w:val="center"/>
              <w:rPr>
                <w:color w:val="000000"/>
              </w:rPr>
            </w:pPr>
            <w:r>
              <w:rPr>
                <w:kern w:val="2"/>
              </w:rPr>
              <w:t>79531,3</w:t>
            </w:r>
          </w:p>
        </w:tc>
        <w:tc>
          <w:tcPr>
            <w:tcW w:w="1134" w:type="dxa"/>
            <w:tcBorders>
              <w:top w:val="single" w:sz="4" w:space="0" w:color="auto"/>
              <w:left w:val="single" w:sz="4" w:space="0" w:color="auto"/>
              <w:bottom w:val="single" w:sz="4" w:space="0" w:color="auto"/>
              <w:right w:val="single" w:sz="4" w:space="0" w:color="auto"/>
            </w:tcBorders>
            <w:vAlign w:val="center"/>
          </w:tcPr>
          <w:p w14:paraId="37698732" w14:textId="77777777" w:rsidR="00D474D5" w:rsidRDefault="003351A4">
            <w:pPr>
              <w:jc w:val="center"/>
              <w:rPr>
                <w:color w:val="000000"/>
              </w:rPr>
            </w:pPr>
            <w:r>
              <w:t>1538,7</w:t>
            </w:r>
          </w:p>
        </w:tc>
        <w:tc>
          <w:tcPr>
            <w:tcW w:w="1134" w:type="dxa"/>
            <w:tcBorders>
              <w:top w:val="single" w:sz="4" w:space="0" w:color="auto"/>
              <w:left w:val="single" w:sz="4" w:space="0" w:color="auto"/>
              <w:bottom w:val="single" w:sz="4" w:space="0" w:color="auto"/>
              <w:right w:val="single" w:sz="4" w:space="0" w:color="auto"/>
            </w:tcBorders>
            <w:vAlign w:val="center"/>
          </w:tcPr>
          <w:p w14:paraId="667468D8" w14:textId="77777777" w:rsidR="00D474D5" w:rsidRDefault="003351A4">
            <w:pPr>
              <w:jc w:val="center"/>
              <w:rPr>
                <w:color w:val="000000"/>
              </w:rPr>
            </w:pPr>
            <w:r>
              <w:rPr>
                <w:color w:val="000000"/>
              </w:rPr>
              <w:t>84,5</w:t>
            </w:r>
          </w:p>
        </w:tc>
      </w:tr>
      <w:tr w:rsidR="00D474D5" w14:paraId="16D02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30814922" w14:textId="77777777" w:rsidR="00D474D5" w:rsidRDefault="00D474D5">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6ADF626F" w14:textId="77777777" w:rsidR="00D474D5" w:rsidRDefault="003351A4">
            <w:pPr>
              <w:jc w:val="center"/>
            </w:pPr>
            <w:r>
              <w:t>Этап 2023 - 2024 годов</w:t>
            </w:r>
          </w:p>
        </w:tc>
      </w:tr>
      <w:tr w:rsidR="00D474D5" w14:paraId="7DBAC4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4AA6BBB5" w14:textId="77777777" w:rsidR="00D474D5" w:rsidRDefault="003351A4">
            <w:pPr>
              <w:jc w:val="center"/>
              <w:rPr>
                <w:color w:val="000000"/>
              </w:rPr>
            </w:pPr>
            <w:r>
              <w:rPr>
                <w:color w:val="000000"/>
              </w:rPr>
              <w:t>5.</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97BEF42" w14:textId="77777777" w:rsidR="00D474D5" w:rsidRDefault="003351A4">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2296B562" w14:textId="77777777" w:rsidR="00D474D5" w:rsidRDefault="003351A4">
            <w:pPr>
              <w:jc w:val="center"/>
              <w:rPr>
                <w:color w:val="000000"/>
              </w:rPr>
            </w:pPr>
            <w:r>
              <w:rPr>
                <w:color w:val="000000"/>
              </w:rPr>
              <w:t>0,2</w:t>
            </w:r>
          </w:p>
        </w:tc>
        <w:tc>
          <w:tcPr>
            <w:tcW w:w="1560" w:type="dxa"/>
            <w:tcBorders>
              <w:top w:val="single" w:sz="4" w:space="0" w:color="auto"/>
              <w:left w:val="single" w:sz="4" w:space="0" w:color="auto"/>
              <w:bottom w:val="single" w:sz="4" w:space="0" w:color="auto"/>
              <w:right w:val="single" w:sz="4" w:space="0" w:color="auto"/>
            </w:tcBorders>
            <w:vAlign w:val="center"/>
          </w:tcPr>
          <w:p w14:paraId="0AB93491" w14:textId="77777777" w:rsidR="00D474D5" w:rsidRDefault="003351A4">
            <w:pPr>
              <w:jc w:val="center"/>
              <w:rPr>
                <w:color w:val="000000"/>
              </w:rPr>
            </w:pPr>
            <w:r>
              <w:t>14452,9</w:t>
            </w:r>
          </w:p>
        </w:tc>
        <w:tc>
          <w:tcPr>
            <w:tcW w:w="1134" w:type="dxa"/>
            <w:tcBorders>
              <w:top w:val="single" w:sz="4" w:space="0" w:color="auto"/>
              <w:left w:val="single" w:sz="4" w:space="0" w:color="auto"/>
              <w:bottom w:val="single" w:sz="4" w:space="0" w:color="auto"/>
              <w:right w:val="single" w:sz="4" w:space="0" w:color="auto"/>
            </w:tcBorders>
            <w:vAlign w:val="center"/>
          </w:tcPr>
          <w:p w14:paraId="7E22487B"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443A487" w14:textId="77777777" w:rsidR="00D474D5" w:rsidRDefault="003351A4">
            <w:pPr>
              <w:jc w:val="center"/>
              <w:rPr>
                <w:color w:val="000000"/>
              </w:rPr>
            </w:pPr>
            <w:r>
              <w:t>13864,2</w:t>
            </w:r>
          </w:p>
        </w:tc>
        <w:tc>
          <w:tcPr>
            <w:tcW w:w="1134" w:type="dxa"/>
            <w:tcBorders>
              <w:top w:val="single" w:sz="4" w:space="0" w:color="auto"/>
              <w:left w:val="single" w:sz="4" w:space="0" w:color="auto"/>
              <w:bottom w:val="single" w:sz="4" w:space="0" w:color="auto"/>
              <w:right w:val="single" w:sz="4" w:space="0" w:color="auto"/>
            </w:tcBorders>
            <w:vAlign w:val="center"/>
          </w:tcPr>
          <w:p w14:paraId="320B7CAD" w14:textId="77777777" w:rsidR="00D474D5" w:rsidRDefault="003351A4">
            <w:pPr>
              <w:jc w:val="center"/>
              <w:rPr>
                <w:color w:val="000000"/>
              </w:rPr>
            </w:pPr>
            <w:r>
              <w:rPr>
                <w:kern w:val="2"/>
              </w:rPr>
              <w:t>588,7</w:t>
            </w:r>
          </w:p>
        </w:tc>
      </w:tr>
      <w:tr w:rsidR="00D474D5" w14:paraId="235EA1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0100F4D5" w14:textId="77777777" w:rsidR="00D474D5" w:rsidRDefault="00D474D5">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1CBD4076" w14:textId="77777777" w:rsidR="00D474D5" w:rsidRDefault="003351A4">
            <w:pPr>
              <w:jc w:val="center"/>
            </w:pPr>
            <w:r>
              <w:t>Этап 2024 - 2025 годов</w:t>
            </w:r>
          </w:p>
        </w:tc>
      </w:tr>
      <w:tr w:rsidR="00D474D5" w14:paraId="18A0BD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006188D4" w14:textId="77777777" w:rsidR="00D474D5" w:rsidRDefault="003351A4">
            <w:pPr>
              <w:jc w:val="center"/>
              <w:rPr>
                <w:color w:val="000000"/>
              </w:rPr>
            </w:pPr>
            <w:r>
              <w:rPr>
                <w:color w:val="000000"/>
              </w:rPr>
              <w:t>6.</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38CAD78A" w14:textId="77777777" w:rsidR="00D474D5" w:rsidRDefault="003351A4">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58BB92E6" w14:textId="77777777" w:rsidR="00D474D5" w:rsidRDefault="003351A4">
            <w:pPr>
              <w:jc w:val="center"/>
              <w:rPr>
                <w:color w:val="000000"/>
              </w:rPr>
            </w:pPr>
            <w:r>
              <w:rPr>
                <w:color w:val="000000"/>
              </w:rPr>
              <w:t>0,53</w:t>
            </w:r>
          </w:p>
        </w:tc>
        <w:tc>
          <w:tcPr>
            <w:tcW w:w="1560" w:type="dxa"/>
            <w:tcBorders>
              <w:top w:val="single" w:sz="4" w:space="0" w:color="auto"/>
              <w:left w:val="single" w:sz="4" w:space="0" w:color="auto"/>
              <w:bottom w:val="single" w:sz="4" w:space="0" w:color="auto"/>
              <w:right w:val="single" w:sz="4" w:space="0" w:color="auto"/>
            </w:tcBorders>
            <w:vAlign w:val="center"/>
          </w:tcPr>
          <w:p w14:paraId="2EFF7638" w14:textId="77777777" w:rsidR="00D474D5" w:rsidRDefault="003351A4">
            <w:pPr>
              <w:jc w:val="center"/>
              <w:rPr>
                <w:color w:val="000000"/>
              </w:rPr>
            </w:pPr>
            <w:r>
              <w:t>90253,5</w:t>
            </w:r>
          </w:p>
        </w:tc>
        <w:tc>
          <w:tcPr>
            <w:tcW w:w="1134" w:type="dxa"/>
            <w:tcBorders>
              <w:top w:val="single" w:sz="4" w:space="0" w:color="auto"/>
              <w:left w:val="single" w:sz="4" w:space="0" w:color="auto"/>
              <w:bottom w:val="single" w:sz="4" w:space="0" w:color="auto"/>
              <w:right w:val="single" w:sz="4" w:space="0" w:color="auto"/>
            </w:tcBorders>
            <w:vAlign w:val="center"/>
          </w:tcPr>
          <w:p w14:paraId="19671511"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29FF509" w14:textId="77777777" w:rsidR="00D474D5" w:rsidRDefault="003351A4">
            <w:pPr>
              <w:jc w:val="center"/>
              <w:rPr>
                <w:color w:val="000000"/>
              </w:rPr>
            </w:pPr>
            <w:r>
              <w:t>85560,3</w:t>
            </w:r>
          </w:p>
        </w:tc>
        <w:tc>
          <w:tcPr>
            <w:tcW w:w="1134" w:type="dxa"/>
            <w:tcBorders>
              <w:top w:val="single" w:sz="4" w:space="0" w:color="auto"/>
              <w:left w:val="single" w:sz="4" w:space="0" w:color="auto"/>
              <w:bottom w:val="single" w:sz="4" w:space="0" w:color="auto"/>
              <w:right w:val="single" w:sz="4" w:space="0" w:color="auto"/>
            </w:tcBorders>
            <w:vAlign w:val="center"/>
          </w:tcPr>
          <w:p w14:paraId="6D881529" w14:textId="77777777" w:rsidR="00D474D5" w:rsidRDefault="003351A4">
            <w:pPr>
              <w:jc w:val="center"/>
              <w:rPr>
                <w:color w:val="000000"/>
              </w:rPr>
            </w:pPr>
            <w:r>
              <w:t>4693,2</w:t>
            </w:r>
          </w:p>
        </w:tc>
      </w:tr>
      <w:tr w:rsidR="00D474D5" w14:paraId="47C914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69894E16" w14:textId="77777777" w:rsidR="00D474D5" w:rsidRDefault="00D474D5">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53859C46" w14:textId="77777777" w:rsidR="00D474D5" w:rsidRDefault="003351A4">
            <w:pPr>
              <w:jc w:val="center"/>
            </w:pPr>
            <w:r>
              <w:t>Этап 2025 - 2026 годов</w:t>
            </w:r>
          </w:p>
        </w:tc>
      </w:tr>
      <w:tr w:rsidR="00D474D5" w14:paraId="5A0AF1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081322C6" w14:textId="77777777" w:rsidR="00D474D5" w:rsidRDefault="003351A4">
            <w:pPr>
              <w:jc w:val="center"/>
              <w:rPr>
                <w:color w:val="000000"/>
              </w:rPr>
            </w:pPr>
            <w:r>
              <w:rPr>
                <w:color w:val="000000"/>
              </w:rPr>
              <w:t>7.</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6129B68E" w14:textId="77777777" w:rsidR="00D474D5" w:rsidRDefault="003351A4">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184D615F" w14:textId="77777777" w:rsidR="00D474D5" w:rsidRDefault="003351A4">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B9D2FAF"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83B32EE"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21D8CBB"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2ACCB96" w14:textId="77777777" w:rsidR="00D474D5" w:rsidRDefault="003351A4">
            <w:pPr>
              <w:jc w:val="center"/>
              <w:rPr>
                <w:color w:val="000000"/>
              </w:rPr>
            </w:pPr>
            <w:r>
              <w:rPr>
                <w:color w:val="000000"/>
              </w:rPr>
              <w:t>0,0</w:t>
            </w:r>
          </w:p>
        </w:tc>
      </w:tr>
      <w:tr w:rsidR="00D474D5" w14:paraId="5137C8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70D87043" w14:textId="77777777" w:rsidR="00D474D5" w:rsidRDefault="00D474D5">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3A57B140" w14:textId="77777777" w:rsidR="00D474D5" w:rsidRDefault="003351A4">
            <w:pPr>
              <w:jc w:val="center"/>
            </w:pPr>
            <w:r>
              <w:t>Этап 2026 - 2027 годов</w:t>
            </w:r>
          </w:p>
        </w:tc>
      </w:tr>
      <w:tr w:rsidR="00D474D5" w14:paraId="5E27D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640B3870" w14:textId="77777777" w:rsidR="00D474D5" w:rsidRDefault="003351A4">
            <w:pPr>
              <w:jc w:val="center"/>
              <w:rPr>
                <w:color w:val="000000"/>
              </w:rPr>
            </w:pPr>
            <w:r>
              <w:rPr>
                <w:color w:val="000000"/>
              </w:rPr>
              <w:t>8.</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D810911" w14:textId="77777777" w:rsidR="00D474D5" w:rsidRDefault="003351A4">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7A45859F" w14:textId="77777777" w:rsidR="00D474D5" w:rsidRDefault="003351A4">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8242AA8"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E855FA5"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DB33D5E"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04625E0" w14:textId="77777777" w:rsidR="00D474D5" w:rsidRDefault="003351A4">
            <w:pPr>
              <w:jc w:val="center"/>
              <w:rPr>
                <w:color w:val="000000"/>
              </w:rPr>
            </w:pPr>
            <w:r>
              <w:rPr>
                <w:color w:val="000000"/>
              </w:rPr>
              <w:t>0,0</w:t>
            </w:r>
          </w:p>
        </w:tc>
      </w:tr>
      <w:tr w:rsidR="00D474D5" w14:paraId="17CD33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3A6319B7" w14:textId="77777777" w:rsidR="00D474D5" w:rsidRDefault="00D474D5">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06DE436C" w14:textId="77777777" w:rsidR="00D474D5" w:rsidRDefault="003351A4">
            <w:pPr>
              <w:jc w:val="center"/>
            </w:pPr>
            <w:r>
              <w:t>Этап 2027 - 2028 годов</w:t>
            </w:r>
          </w:p>
        </w:tc>
      </w:tr>
      <w:tr w:rsidR="00D474D5" w14:paraId="0C0EAF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3645D723" w14:textId="77777777" w:rsidR="00D474D5" w:rsidRDefault="003351A4">
            <w:pPr>
              <w:jc w:val="center"/>
              <w:rPr>
                <w:color w:val="000000"/>
              </w:rPr>
            </w:pPr>
            <w:r>
              <w:rPr>
                <w:color w:val="000000"/>
              </w:rPr>
              <w:t>9.</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305B2385" w14:textId="77777777" w:rsidR="00D474D5" w:rsidRDefault="003351A4">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36E7BEF" w14:textId="77777777" w:rsidR="00D474D5" w:rsidRDefault="003351A4">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09558C4"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C7B21FB"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AD37EA9"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EAF0990" w14:textId="77777777" w:rsidR="00D474D5" w:rsidRDefault="003351A4">
            <w:pPr>
              <w:jc w:val="center"/>
              <w:rPr>
                <w:color w:val="000000"/>
              </w:rPr>
            </w:pPr>
            <w:r>
              <w:rPr>
                <w:color w:val="000000"/>
              </w:rPr>
              <w:t>0,0</w:t>
            </w:r>
          </w:p>
        </w:tc>
      </w:tr>
      <w:tr w:rsidR="00D474D5" w14:paraId="7DC0BA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2A801667" w14:textId="77777777" w:rsidR="00D474D5" w:rsidRDefault="00D474D5">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0EE83833" w14:textId="77777777" w:rsidR="00D474D5" w:rsidRDefault="003351A4">
            <w:pPr>
              <w:jc w:val="center"/>
            </w:pPr>
            <w:r>
              <w:t>Этап 2028 - 2029 годов</w:t>
            </w:r>
          </w:p>
        </w:tc>
      </w:tr>
      <w:tr w:rsidR="00D474D5" w14:paraId="6B9AC4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65C515AB" w14:textId="77777777" w:rsidR="00D474D5" w:rsidRDefault="003351A4">
            <w:pPr>
              <w:jc w:val="center"/>
              <w:rPr>
                <w:color w:val="000000"/>
              </w:rPr>
            </w:pPr>
            <w:r>
              <w:rPr>
                <w:color w:val="000000"/>
              </w:rPr>
              <w:t>10.</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54DD3722" w14:textId="77777777" w:rsidR="00D474D5" w:rsidRDefault="003351A4">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4598F06A" w14:textId="77777777" w:rsidR="00D474D5" w:rsidRDefault="003351A4">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74BDCEA"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66BEA5"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4AC9E48"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D40D791" w14:textId="77777777" w:rsidR="00D474D5" w:rsidRDefault="003351A4">
            <w:pPr>
              <w:jc w:val="center"/>
              <w:rPr>
                <w:color w:val="000000"/>
              </w:rPr>
            </w:pPr>
            <w:r>
              <w:rPr>
                <w:color w:val="000000"/>
              </w:rPr>
              <w:t>0,0</w:t>
            </w:r>
          </w:p>
        </w:tc>
      </w:tr>
      <w:tr w:rsidR="00D474D5" w14:paraId="26462B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324" w:type="dxa"/>
            <w:gridSpan w:val="2"/>
            <w:tcBorders>
              <w:top w:val="single" w:sz="4" w:space="0" w:color="auto"/>
              <w:left w:val="single" w:sz="4" w:space="0" w:color="auto"/>
              <w:bottom w:val="single" w:sz="4" w:space="0" w:color="auto"/>
              <w:right w:val="single" w:sz="4" w:space="0" w:color="auto"/>
            </w:tcBorders>
          </w:tcPr>
          <w:p w14:paraId="2B6B48C0" w14:textId="77777777" w:rsidR="00D474D5" w:rsidRDefault="00D474D5">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4DD2AD10" w14:textId="77777777" w:rsidR="00D474D5" w:rsidRDefault="003351A4">
            <w:pPr>
              <w:jc w:val="center"/>
            </w:pPr>
            <w:r>
              <w:t>Этап 2029 - 2030 годов</w:t>
            </w:r>
          </w:p>
        </w:tc>
      </w:tr>
      <w:tr w:rsidR="00D474D5" w14:paraId="332437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2" w:type="dxa"/>
            <w:tcBorders>
              <w:top w:val="single" w:sz="4" w:space="0" w:color="auto"/>
              <w:left w:val="single" w:sz="4" w:space="0" w:color="auto"/>
              <w:bottom w:val="single" w:sz="4" w:space="0" w:color="auto"/>
              <w:right w:val="single" w:sz="4" w:space="0" w:color="auto"/>
            </w:tcBorders>
            <w:vAlign w:val="center"/>
          </w:tcPr>
          <w:p w14:paraId="6CF85023" w14:textId="77777777" w:rsidR="00D474D5" w:rsidRDefault="003351A4">
            <w:pPr>
              <w:jc w:val="center"/>
              <w:rPr>
                <w:color w:val="000000"/>
              </w:rPr>
            </w:pPr>
            <w:r>
              <w:rPr>
                <w:color w:val="000000"/>
              </w:rPr>
              <w:lastRenderedPageBreak/>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D2731C6" w14:textId="77777777" w:rsidR="00D474D5" w:rsidRDefault="003351A4">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3AD3180" w14:textId="77777777" w:rsidR="00D474D5" w:rsidRDefault="003351A4">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650DAA9"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6E15319"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D3DA76B" w14:textId="77777777" w:rsidR="00D474D5" w:rsidRDefault="003351A4">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14C9CB2" w14:textId="77777777" w:rsidR="00D474D5" w:rsidRDefault="003351A4">
            <w:pPr>
              <w:jc w:val="center"/>
              <w:rPr>
                <w:color w:val="000000"/>
              </w:rPr>
            </w:pPr>
            <w:r>
              <w:rPr>
                <w:color w:val="000000"/>
              </w:rPr>
              <w:t>0,0</w:t>
            </w:r>
          </w:p>
        </w:tc>
      </w:tr>
      <w:tr w:rsidR="00D474D5" w14:paraId="38AAA8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318" w:type="dxa"/>
            <w:gridSpan w:val="3"/>
            <w:tcBorders>
              <w:top w:val="single" w:sz="4" w:space="0" w:color="auto"/>
              <w:left w:val="single" w:sz="4" w:space="0" w:color="auto"/>
              <w:bottom w:val="single" w:sz="4" w:space="0" w:color="auto"/>
              <w:right w:val="single" w:sz="4" w:space="0" w:color="auto"/>
            </w:tcBorders>
            <w:vAlign w:val="center"/>
          </w:tcPr>
          <w:p w14:paraId="0F5EC8C7" w14:textId="77777777" w:rsidR="00D474D5" w:rsidRDefault="003351A4">
            <w:pPr>
              <w:jc w:val="center"/>
            </w:pPr>
            <w:r>
              <w:t>Итого по Программе</w:t>
            </w:r>
          </w:p>
        </w:tc>
        <w:tc>
          <w:tcPr>
            <w:tcW w:w="1275" w:type="dxa"/>
            <w:tcBorders>
              <w:top w:val="single" w:sz="4" w:space="0" w:color="auto"/>
              <w:left w:val="single" w:sz="4" w:space="0" w:color="auto"/>
              <w:bottom w:val="single" w:sz="4" w:space="0" w:color="auto"/>
              <w:right w:val="single" w:sz="4" w:space="0" w:color="auto"/>
            </w:tcBorders>
            <w:vAlign w:val="center"/>
          </w:tcPr>
          <w:p w14:paraId="42494299" w14:textId="77777777" w:rsidR="00D474D5" w:rsidRDefault="003351A4">
            <w:pPr>
              <w:jc w:val="center"/>
              <w:rPr>
                <w:color w:val="000000"/>
              </w:rPr>
            </w:pPr>
            <w:r>
              <w:rPr>
                <w:color w:val="000000"/>
              </w:rPr>
              <w:t>7,354</w:t>
            </w:r>
          </w:p>
        </w:tc>
        <w:tc>
          <w:tcPr>
            <w:tcW w:w="1560" w:type="dxa"/>
            <w:tcBorders>
              <w:top w:val="single" w:sz="4" w:space="0" w:color="auto"/>
              <w:left w:val="single" w:sz="4" w:space="0" w:color="auto"/>
              <w:bottom w:val="single" w:sz="4" w:space="0" w:color="auto"/>
              <w:right w:val="single" w:sz="4" w:space="0" w:color="auto"/>
            </w:tcBorders>
            <w:vAlign w:val="center"/>
          </w:tcPr>
          <w:p w14:paraId="0F8CCC4A" w14:textId="77777777" w:rsidR="00D474D5" w:rsidRDefault="003351A4">
            <w:pPr>
              <w:jc w:val="center"/>
              <w:rPr>
                <w:color w:val="000000"/>
              </w:rPr>
            </w:pPr>
            <w:r>
              <w:rPr>
                <w:color w:val="000000"/>
              </w:rPr>
              <w:t>304830</w:t>
            </w:r>
          </w:p>
        </w:tc>
        <w:tc>
          <w:tcPr>
            <w:tcW w:w="1134" w:type="dxa"/>
            <w:tcBorders>
              <w:top w:val="single" w:sz="4" w:space="0" w:color="auto"/>
              <w:left w:val="single" w:sz="4" w:space="0" w:color="auto"/>
              <w:bottom w:val="single" w:sz="4" w:space="0" w:color="auto"/>
              <w:right w:val="single" w:sz="4" w:space="0" w:color="auto"/>
            </w:tcBorders>
            <w:vAlign w:val="center"/>
          </w:tcPr>
          <w:p w14:paraId="2785EB28" w14:textId="77777777" w:rsidR="00D474D5" w:rsidRDefault="003351A4">
            <w:pPr>
              <w:rPr>
                <w:color w:val="000000"/>
              </w:rPr>
            </w:pPr>
            <w:r>
              <w:rPr>
                <w:color w:val="000000"/>
              </w:rPr>
              <w:t xml:space="preserve"> </w:t>
            </w:r>
            <w:r>
              <w:rPr>
                <w:kern w:val="2"/>
              </w:rPr>
              <w:t>139429,0</w:t>
            </w:r>
          </w:p>
        </w:tc>
        <w:tc>
          <w:tcPr>
            <w:tcW w:w="1134" w:type="dxa"/>
            <w:tcBorders>
              <w:top w:val="single" w:sz="4" w:space="0" w:color="auto"/>
              <w:left w:val="single" w:sz="4" w:space="0" w:color="auto"/>
              <w:bottom w:val="single" w:sz="4" w:space="0" w:color="auto"/>
              <w:right w:val="single" w:sz="4" w:space="0" w:color="auto"/>
            </w:tcBorders>
          </w:tcPr>
          <w:p w14:paraId="579B20D1" w14:textId="77777777" w:rsidR="00D474D5" w:rsidRDefault="003351A4">
            <w:pPr>
              <w:jc w:val="center"/>
              <w:rPr>
                <w:color w:val="000000"/>
              </w:rPr>
            </w:pPr>
            <w:r>
              <w:rPr>
                <w:kern w:val="2"/>
              </w:rPr>
              <w:t>156653,3</w:t>
            </w:r>
          </w:p>
        </w:tc>
        <w:tc>
          <w:tcPr>
            <w:tcW w:w="1134" w:type="dxa"/>
            <w:tcBorders>
              <w:top w:val="single" w:sz="4" w:space="0" w:color="auto"/>
              <w:left w:val="single" w:sz="4" w:space="0" w:color="auto"/>
              <w:bottom w:val="single" w:sz="4" w:space="0" w:color="auto"/>
              <w:right w:val="single" w:sz="4" w:space="0" w:color="auto"/>
            </w:tcBorders>
            <w:vAlign w:val="center"/>
          </w:tcPr>
          <w:p w14:paraId="7546D01C" w14:textId="77777777" w:rsidR="00D474D5" w:rsidRDefault="003351A4">
            <w:pPr>
              <w:jc w:val="center"/>
              <w:rPr>
                <w:color w:val="000000"/>
              </w:rPr>
            </w:pPr>
            <w:r>
              <w:rPr>
                <w:color w:val="000000"/>
              </w:rPr>
              <w:t>8747,7</w:t>
            </w:r>
          </w:p>
        </w:tc>
      </w:tr>
    </w:tbl>
    <w:p w14:paraId="060A3B6D" w14:textId="77777777" w:rsidR="00D474D5" w:rsidRDefault="00D474D5">
      <w:pPr>
        <w:ind w:firstLine="567"/>
        <w:jc w:val="both"/>
        <w:rPr>
          <w:sz w:val="20"/>
          <w:szCs w:val="20"/>
        </w:rPr>
      </w:pPr>
    </w:p>
    <w:p w14:paraId="51968230" w14:textId="77777777" w:rsidR="00D474D5" w:rsidRDefault="003351A4">
      <w:pPr>
        <w:ind w:firstLine="567"/>
        <w:jc w:val="both"/>
        <w:rPr>
          <w:sz w:val="20"/>
          <w:szCs w:val="20"/>
        </w:rPr>
      </w:pPr>
      <w:r>
        <w:rPr>
          <w:sz w:val="20"/>
          <w:szCs w:val="20"/>
        </w:rPr>
        <w:t xml:space="preserve">* Подлежит уточнению после принятия областного закона об областном бюджете и муниципальных правовых актов администрации Белокалитвинского района и муниципальных образований Белокалитвинского района на очередной финансовый год и плановый период. </w:t>
      </w:r>
    </w:p>
    <w:p w14:paraId="160D511E" w14:textId="77777777" w:rsidR="00D474D5" w:rsidRDefault="003351A4">
      <w:pPr>
        <w:ind w:firstLine="567"/>
        <w:jc w:val="both"/>
        <w:rPr>
          <w:sz w:val="20"/>
          <w:szCs w:val="20"/>
        </w:rPr>
      </w:pPr>
      <w:r>
        <w:rPr>
          <w:sz w:val="20"/>
          <w:szCs w:val="20"/>
        </w:rPr>
        <w:t>** Подлежит уточнению при внесении изменений в постановление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14:paraId="17EDB209" w14:textId="77777777" w:rsidR="00D474D5" w:rsidRDefault="00D474D5">
      <w:pPr>
        <w:ind w:firstLine="567"/>
        <w:rPr>
          <w:sz w:val="20"/>
          <w:szCs w:val="20"/>
        </w:rPr>
        <w:sectPr w:rsidR="00D474D5">
          <w:footerReference w:type="default" r:id="rId8"/>
          <w:pgSz w:w="11907" w:h="16840"/>
          <w:pgMar w:top="1134" w:right="567" w:bottom="1134" w:left="1701" w:header="720" w:footer="720" w:gutter="0"/>
          <w:cols w:space="720"/>
        </w:sectPr>
      </w:pPr>
    </w:p>
    <w:p w14:paraId="14D3B759" w14:textId="77777777" w:rsidR="00D474D5" w:rsidRDefault="003351A4">
      <w:pPr>
        <w:spacing w:line="235" w:lineRule="auto"/>
        <w:ind w:left="9498"/>
        <w:jc w:val="right"/>
        <w:rPr>
          <w:kern w:val="2"/>
          <w:sz w:val="28"/>
          <w:szCs w:val="28"/>
        </w:rPr>
      </w:pPr>
      <w:r>
        <w:rPr>
          <w:kern w:val="2"/>
          <w:sz w:val="28"/>
          <w:szCs w:val="28"/>
        </w:rPr>
        <w:lastRenderedPageBreak/>
        <w:t xml:space="preserve">Приложение № 2 </w:t>
      </w:r>
    </w:p>
    <w:p w14:paraId="192D8E07" w14:textId="77777777" w:rsidR="00D474D5" w:rsidRDefault="003351A4">
      <w:pPr>
        <w:spacing w:line="235" w:lineRule="auto"/>
        <w:ind w:left="9498"/>
        <w:jc w:val="right"/>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03AE5AF8" w14:textId="77777777" w:rsidR="00D474D5" w:rsidRDefault="00D474D5">
      <w:pPr>
        <w:spacing w:line="235" w:lineRule="auto"/>
        <w:jc w:val="center"/>
        <w:rPr>
          <w:kern w:val="2"/>
          <w:sz w:val="28"/>
          <w:szCs w:val="28"/>
        </w:rPr>
      </w:pPr>
    </w:p>
    <w:p w14:paraId="52E486F4" w14:textId="77777777" w:rsidR="00D474D5" w:rsidRDefault="003351A4">
      <w:pPr>
        <w:spacing w:line="235" w:lineRule="auto"/>
        <w:jc w:val="center"/>
        <w:rPr>
          <w:kern w:val="2"/>
          <w:sz w:val="28"/>
          <w:szCs w:val="28"/>
        </w:rPr>
      </w:pPr>
      <w:r>
        <w:rPr>
          <w:kern w:val="2"/>
          <w:sz w:val="28"/>
          <w:szCs w:val="28"/>
        </w:rPr>
        <w:t>СИСТЕМА</w:t>
      </w:r>
    </w:p>
    <w:p w14:paraId="241A1496" w14:textId="77777777" w:rsidR="00D474D5" w:rsidRDefault="003351A4">
      <w:pPr>
        <w:spacing w:line="235" w:lineRule="auto"/>
        <w:jc w:val="center"/>
        <w:rPr>
          <w:kern w:val="2"/>
          <w:sz w:val="28"/>
          <w:szCs w:val="28"/>
        </w:rPr>
      </w:pPr>
      <w:r>
        <w:rPr>
          <w:kern w:val="2"/>
          <w:sz w:val="28"/>
          <w:szCs w:val="28"/>
        </w:rPr>
        <w:t>программных мероприятий</w:t>
      </w:r>
    </w:p>
    <w:p w14:paraId="17947F15" w14:textId="77777777" w:rsidR="00D474D5" w:rsidRDefault="00D474D5">
      <w:pPr>
        <w:spacing w:line="235" w:lineRule="auto"/>
        <w:jc w:val="center"/>
        <w:rPr>
          <w:kern w:val="2"/>
          <w:sz w:val="28"/>
          <w:szCs w:val="28"/>
        </w:rPr>
      </w:pPr>
    </w:p>
    <w:tbl>
      <w:tblPr>
        <w:tblW w:w="5000" w:type="pc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533"/>
        <w:gridCol w:w="22"/>
        <w:gridCol w:w="7095"/>
        <w:gridCol w:w="4217"/>
        <w:gridCol w:w="3261"/>
      </w:tblGrid>
      <w:tr w:rsidR="00D474D5" w14:paraId="21F3543A" w14:textId="77777777">
        <w:trPr>
          <w:trHeight w:val="20"/>
        </w:trPr>
        <w:tc>
          <w:tcPr>
            <w:tcW w:w="536" w:type="dxa"/>
            <w:tcBorders>
              <w:top w:val="single" w:sz="4" w:space="0" w:color="000000"/>
              <w:left w:val="single" w:sz="4" w:space="0" w:color="000000"/>
              <w:bottom w:val="single" w:sz="4" w:space="0" w:color="000000"/>
              <w:right w:val="single" w:sz="4" w:space="0" w:color="000000"/>
            </w:tcBorders>
            <w:vAlign w:val="center"/>
          </w:tcPr>
          <w:p w14:paraId="36DC1222" w14:textId="77777777" w:rsidR="00D474D5" w:rsidRDefault="003351A4">
            <w:pPr>
              <w:spacing w:line="235" w:lineRule="auto"/>
              <w:jc w:val="center"/>
              <w:rPr>
                <w:kern w:val="2"/>
                <w:sz w:val="20"/>
                <w:szCs w:val="20"/>
              </w:rPr>
            </w:pPr>
            <w:r>
              <w:rPr>
                <w:kern w:val="2"/>
                <w:sz w:val="20"/>
                <w:szCs w:val="20"/>
              </w:rPr>
              <w:t>№ п/п</w:t>
            </w:r>
          </w:p>
        </w:tc>
        <w:tc>
          <w:tcPr>
            <w:tcW w:w="7176" w:type="dxa"/>
            <w:gridSpan w:val="2"/>
            <w:tcBorders>
              <w:top w:val="single" w:sz="4" w:space="0" w:color="000000"/>
              <w:left w:val="single" w:sz="4" w:space="0" w:color="000000"/>
              <w:bottom w:val="single" w:sz="4" w:space="0" w:color="000000"/>
              <w:right w:val="single" w:sz="4" w:space="0" w:color="000000"/>
            </w:tcBorders>
            <w:vAlign w:val="center"/>
          </w:tcPr>
          <w:p w14:paraId="33B08376" w14:textId="77777777" w:rsidR="00D474D5" w:rsidRDefault="003351A4">
            <w:pPr>
              <w:spacing w:line="235" w:lineRule="auto"/>
              <w:jc w:val="center"/>
              <w:rPr>
                <w:kern w:val="2"/>
                <w:sz w:val="20"/>
                <w:szCs w:val="20"/>
              </w:rPr>
            </w:pPr>
            <w:r>
              <w:rPr>
                <w:kern w:val="2"/>
                <w:sz w:val="20"/>
                <w:szCs w:val="20"/>
              </w:rPr>
              <w:t>Наименование мероприятия</w:t>
            </w:r>
          </w:p>
        </w:tc>
        <w:tc>
          <w:tcPr>
            <w:tcW w:w="42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15B008EE" w14:textId="77777777" w:rsidR="00D474D5" w:rsidRDefault="003351A4">
            <w:pPr>
              <w:spacing w:line="235" w:lineRule="auto"/>
              <w:jc w:val="center"/>
              <w:rPr>
                <w:kern w:val="2"/>
                <w:sz w:val="20"/>
                <w:szCs w:val="20"/>
              </w:rPr>
            </w:pPr>
            <w:r>
              <w:rPr>
                <w:kern w:val="2"/>
                <w:sz w:val="20"/>
                <w:szCs w:val="20"/>
              </w:rPr>
              <w:t>Срок исполнения</w:t>
            </w:r>
          </w:p>
        </w:tc>
        <w:tc>
          <w:tcPr>
            <w:tcW w:w="3288" w:type="dxa"/>
            <w:tcBorders>
              <w:top w:val="single" w:sz="4" w:space="0" w:color="000000"/>
              <w:left w:val="single" w:sz="4" w:space="0" w:color="000000"/>
              <w:bottom w:val="single" w:sz="4" w:space="0" w:color="000000"/>
              <w:right w:val="single" w:sz="4" w:space="0" w:color="000000"/>
            </w:tcBorders>
            <w:vAlign w:val="center"/>
          </w:tcPr>
          <w:p w14:paraId="1D535BBE" w14:textId="77777777" w:rsidR="00D474D5" w:rsidRDefault="003351A4">
            <w:pPr>
              <w:spacing w:line="235" w:lineRule="auto"/>
              <w:jc w:val="center"/>
              <w:rPr>
                <w:kern w:val="2"/>
                <w:sz w:val="20"/>
                <w:szCs w:val="20"/>
              </w:rPr>
            </w:pPr>
            <w:r>
              <w:rPr>
                <w:kern w:val="2"/>
                <w:sz w:val="20"/>
                <w:szCs w:val="20"/>
              </w:rPr>
              <w:t>Ответственный за выполнение</w:t>
            </w:r>
          </w:p>
        </w:tc>
      </w:tr>
      <w:tr w:rsidR="00D474D5" w14:paraId="300E49A2" w14:textId="77777777">
        <w:trPr>
          <w:trHeight w:val="20"/>
        </w:trPr>
        <w:tc>
          <w:tcPr>
            <w:tcW w:w="536" w:type="dxa"/>
            <w:tcBorders>
              <w:top w:val="single" w:sz="4" w:space="0" w:color="000000"/>
              <w:left w:val="single" w:sz="4" w:space="0" w:color="000000"/>
              <w:bottom w:val="single" w:sz="4" w:space="0" w:color="000000"/>
              <w:right w:val="single" w:sz="4" w:space="0" w:color="000000"/>
            </w:tcBorders>
            <w:vAlign w:val="center"/>
          </w:tcPr>
          <w:p w14:paraId="0EF3047F" w14:textId="77777777" w:rsidR="00D474D5" w:rsidRDefault="003351A4">
            <w:pPr>
              <w:spacing w:line="235" w:lineRule="auto"/>
              <w:jc w:val="center"/>
              <w:rPr>
                <w:kern w:val="2"/>
                <w:sz w:val="20"/>
                <w:szCs w:val="20"/>
              </w:rPr>
            </w:pPr>
            <w:r>
              <w:rPr>
                <w:kern w:val="2"/>
                <w:sz w:val="20"/>
                <w:szCs w:val="20"/>
              </w:rPr>
              <w:t>1</w:t>
            </w:r>
          </w:p>
        </w:tc>
        <w:tc>
          <w:tcPr>
            <w:tcW w:w="7176" w:type="dxa"/>
            <w:gridSpan w:val="2"/>
            <w:tcBorders>
              <w:top w:val="single" w:sz="4" w:space="0" w:color="000000"/>
              <w:left w:val="single" w:sz="4" w:space="0" w:color="000000"/>
              <w:bottom w:val="single" w:sz="4" w:space="0" w:color="000000"/>
              <w:right w:val="single" w:sz="4" w:space="0" w:color="000000"/>
            </w:tcBorders>
            <w:vAlign w:val="center"/>
          </w:tcPr>
          <w:p w14:paraId="1C00444C" w14:textId="77777777" w:rsidR="00D474D5" w:rsidRDefault="003351A4">
            <w:pPr>
              <w:spacing w:line="235" w:lineRule="auto"/>
              <w:jc w:val="center"/>
              <w:rPr>
                <w:kern w:val="2"/>
                <w:sz w:val="20"/>
                <w:szCs w:val="20"/>
              </w:rPr>
            </w:pPr>
            <w:r>
              <w:rPr>
                <w:kern w:val="2"/>
                <w:sz w:val="20"/>
                <w:szCs w:val="20"/>
              </w:rPr>
              <w:t>2</w:t>
            </w:r>
          </w:p>
        </w:tc>
        <w:tc>
          <w:tcPr>
            <w:tcW w:w="42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5148C803" w14:textId="77777777" w:rsidR="00D474D5" w:rsidRDefault="003351A4">
            <w:pPr>
              <w:spacing w:line="235" w:lineRule="auto"/>
              <w:jc w:val="center"/>
              <w:rPr>
                <w:kern w:val="2"/>
                <w:sz w:val="20"/>
                <w:szCs w:val="20"/>
              </w:rPr>
            </w:pPr>
            <w:r>
              <w:rPr>
                <w:kern w:val="2"/>
                <w:sz w:val="20"/>
                <w:szCs w:val="20"/>
              </w:rPr>
              <w:t>3</w:t>
            </w:r>
          </w:p>
        </w:tc>
        <w:tc>
          <w:tcPr>
            <w:tcW w:w="3288" w:type="dxa"/>
            <w:tcBorders>
              <w:top w:val="single" w:sz="4" w:space="0" w:color="000000"/>
              <w:left w:val="single" w:sz="4" w:space="0" w:color="000000"/>
              <w:bottom w:val="single" w:sz="4" w:space="0" w:color="000000"/>
              <w:right w:val="single" w:sz="4" w:space="0" w:color="000000"/>
            </w:tcBorders>
            <w:vAlign w:val="center"/>
          </w:tcPr>
          <w:p w14:paraId="702E01F7" w14:textId="77777777" w:rsidR="00D474D5" w:rsidRDefault="003351A4">
            <w:pPr>
              <w:spacing w:line="235" w:lineRule="auto"/>
              <w:jc w:val="center"/>
              <w:rPr>
                <w:kern w:val="2"/>
                <w:sz w:val="20"/>
                <w:szCs w:val="20"/>
              </w:rPr>
            </w:pPr>
            <w:r>
              <w:rPr>
                <w:kern w:val="2"/>
                <w:sz w:val="20"/>
                <w:szCs w:val="20"/>
              </w:rPr>
              <w:t>4</w:t>
            </w:r>
          </w:p>
        </w:tc>
      </w:tr>
      <w:tr w:rsidR="00D474D5" w14:paraId="34757788"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2F2B8AB8" w14:textId="77777777" w:rsidR="00D474D5" w:rsidRDefault="003351A4">
            <w:pPr>
              <w:spacing w:line="235" w:lineRule="auto"/>
              <w:jc w:val="center"/>
              <w:rPr>
                <w:kern w:val="2"/>
              </w:rPr>
            </w:pPr>
            <w:r>
              <w:rPr>
                <w:kern w:val="2"/>
                <w:lang w:val="en-US"/>
              </w:rPr>
              <w:t>I</w:t>
            </w:r>
            <w:r>
              <w:rPr>
                <w:kern w:val="2"/>
              </w:rPr>
              <w:t>. Мероприятия, выполняемые на уровне муниципальных образований</w:t>
            </w:r>
          </w:p>
        </w:tc>
      </w:tr>
      <w:tr w:rsidR="00D474D5" w14:paraId="150BF710"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19776936" w14:textId="77777777" w:rsidR="00D474D5" w:rsidRDefault="003351A4">
            <w:pPr>
              <w:spacing w:line="235" w:lineRule="auto"/>
              <w:jc w:val="center"/>
              <w:rPr>
                <w:kern w:val="2"/>
              </w:rPr>
            </w:pPr>
            <w:r>
              <w:rPr>
                <w:kern w:val="2"/>
              </w:rPr>
              <w:t>2019 - 2030 годы</w:t>
            </w:r>
          </w:p>
        </w:tc>
      </w:tr>
      <w:tr w:rsidR="00D474D5" w14:paraId="33312986"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0711EE5E" w14:textId="77777777" w:rsidR="00D474D5" w:rsidRDefault="003351A4">
            <w:pPr>
              <w:spacing w:line="235" w:lineRule="auto"/>
              <w:jc w:val="center"/>
              <w:rPr>
                <w:kern w:val="2"/>
              </w:rPr>
            </w:pPr>
            <w:r>
              <w:rPr>
                <w:kern w:val="2"/>
              </w:rPr>
              <w:t>1.</w:t>
            </w:r>
          </w:p>
        </w:tc>
        <w:tc>
          <w:tcPr>
            <w:tcW w:w="7154" w:type="dxa"/>
            <w:tcBorders>
              <w:top w:val="single" w:sz="4" w:space="0" w:color="000000"/>
              <w:left w:val="single" w:sz="4" w:space="0" w:color="000000"/>
              <w:bottom w:val="single" w:sz="4" w:space="0" w:color="000000"/>
              <w:right w:val="single" w:sz="4" w:space="0" w:color="000000"/>
            </w:tcBorders>
          </w:tcPr>
          <w:p w14:paraId="55F23F8C" w14:textId="77777777" w:rsidR="00D474D5" w:rsidRDefault="003351A4">
            <w:pPr>
              <w:spacing w:line="235" w:lineRule="auto"/>
              <w:jc w:val="both"/>
              <w:rPr>
                <w:kern w:val="2"/>
              </w:rPr>
            </w:pPr>
            <w:r>
              <w:rPr>
                <w:kern w:val="2"/>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муниципальном образовании</w:t>
            </w:r>
          </w:p>
        </w:tc>
        <w:tc>
          <w:tcPr>
            <w:tcW w:w="4252" w:type="dxa"/>
            <w:tcBorders>
              <w:top w:val="single" w:sz="4" w:space="0" w:color="000000"/>
              <w:left w:val="single" w:sz="4" w:space="0" w:color="000000"/>
              <w:bottom w:val="single" w:sz="4" w:space="0" w:color="000000"/>
              <w:right w:val="single" w:sz="4" w:space="0" w:color="000000"/>
            </w:tcBorders>
          </w:tcPr>
          <w:p w14:paraId="497CCEED" w14:textId="77777777" w:rsidR="00D474D5" w:rsidRDefault="003351A4">
            <w:pPr>
              <w:spacing w:line="235" w:lineRule="auto"/>
              <w:jc w:val="center"/>
              <w:rPr>
                <w:kern w:val="2"/>
              </w:rPr>
            </w:pPr>
            <w:r>
              <w:rPr>
                <w:kern w:val="2"/>
                <w:lang w:val="en-US"/>
              </w:rPr>
              <w:t>IV</w:t>
            </w:r>
            <w:r>
              <w:rPr>
                <w:kern w:val="2"/>
              </w:rPr>
              <w:t xml:space="preserve"> квартал года, предшествующего году реализации этапа Программы</w:t>
            </w:r>
          </w:p>
        </w:tc>
        <w:tc>
          <w:tcPr>
            <w:tcW w:w="3288" w:type="dxa"/>
            <w:tcBorders>
              <w:top w:val="single" w:sz="4" w:space="0" w:color="000000"/>
              <w:left w:val="single" w:sz="4" w:space="0" w:color="000000"/>
              <w:bottom w:val="single" w:sz="4" w:space="0" w:color="000000"/>
              <w:right w:val="single" w:sz="4" w:space="0" w:color="000000"/>
            </w:tcBorders>
          </w:tcPr>
          <w:p w14:paraId="541B379B" w14:textId="77777777" w:rsidR="00D474D5" w:rsidRDefault="003351A4">
            <w:pPr>
              <w:spacing w:line="235" w:lineRule="auto"/>
              <w:jc w:val="center"/>
              <w:rPr>
                <w:kern w:val="2"/>
              </w:rPr>
            </w:pPr>
            <w:r>
              <w:rPr>
                <w:kern w:val="2"/>
              </w:rPr>
              <w:t>исполнитель Программы</w:t>
            </w:r>
          </w:p>
        </w:tc>
      </w:tr>
      <w:tr w:rsidR="00D474D5" w14:paraId="4967CA88"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0012C8F5" w14:textId="77777777" w:rsidR="00D474D5" w:rsidRDefault="003351A4">
            <w:pPr>
              <w:spacing w:line="235" w:lineRule="auto"/>
              <w:jc w:val="center"/>
              <w:rPr>
                <w:kern w:val="2"/>
              </w:rPr>
            </w:pPr>
            <w:r>
              <w:rPr>
                <w:kern w:val="2"/>
              </w:rPr>
              <w:t>2.</w:t>
            </w:r>
          </w:p>
        </w:tc>
        <w:tc>
          <w:tcPr>
            <w:tcW w:w="7154" w:type="dxa"/>
            <w:tcBorders>
              <w:top w:val="single" w:sz="4" w:space="0" w:color="000000"/>
              <w:left w:val="single" w:sz="4" w:space="0" w:color="000000"/>
              <w:bottom w:val="single" w:sz="4" w:space="0" w:color="000000"/>
              <w:right w:val="single" w:sz="4" w:space="0" w:color="000000"/>
            </w:tcBorders>
          </w:tcPr>
          <w:p w14:paraId="6BB41939" w14:textId="77777777" w:rsidR="00D474D5" w:rsidRDefault="003351A4">
            <w:pPr>
              <w:spacing w:line="235" w:lineRule="auto"/>
              <w:jc w:val="both"/>
              <w:rPr>
                <w:kern w:val="2"/>
              </w:rPr>
            </w:pPr>
            <w:r>
              <w:rPr>
                <w:kern w:val="2"/>
              </w:rPr>
              <w:t>Заключение муниципальных контрактов на приобретение, участие в долевом строительстве жилых помещений</w:t>
            </w:r>
          </w:p>
        </w:tc>
        <w:tc>
          <w:tcPr>
            <w:tcW w:w="4252" w:type="dxa"/>
            <w:tcBorders>
              <w:top w:val="single" w:sz="4" w:space="0" w:color="000000"/>
              <w:left w:val="single" w:sz="4" w:space="0" w:color="000000"/>
              <w:bottom w:val="single" w:sz="4" w:space="0" w:color="000000"/>
              <w:right w:val="single" w:sz="4" w:space="0" w:color="000000"/>
            </w:tcBorders>
          </w:tcPr>
          <w:p w14:paraId="77387EB7" w14:textId="77777777" w:rsidR="00D474D5" w:rsidRDefault="003351A4">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4D622665" w14:textId="77777777" w:rsidR="00D474D5" w:rsidRDefault="003351A4">
            <w:pPr>
              <w:spacing w:line="235" w:lineRule="auto"/>
              <w:jc w:val="center"/>
              <w:rPr>
                <w:kern w:val="2"/>
              </w:rPr>
            </w:pPr>
            <w:r>
              <w:rPr>
                <w:kern w:val="2"/>
              </w:rPr>
              <w:t>исполнитель Программы</w:t>
            </w:r>
          </w:p>
        </w:tc>
      </w:tr>
      <w:tr w:rsidR="00D474D5" w14:paraId="3B9E54E9"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2DD19514" w14:textId="77777777" w:rsidR="00D474D5" w:rsidRDefault="003351A4">
            <w:pPr>
              <w:spacing w:line="235" w:lineRule="auto"/>
              <w:jc w:val="center"/>
              <w:rPr>
                <w:kern w:val="2"/>
              </w:rPr>
            </w:pPr>
            <w:r>
              <w:rPr>
                <w:kern w:val="2"/>
              </w:rPr>
              <w:t>3.</w:t>
            </w:r>
          </w:p>
        </w:tc>
        <w:tc>
          <w:tcPr>
            <w:tcW w:w="7154" w:type="dxa"/>
            <w:tcBorders>
              <w:top w:val="single" w:sz="4" w:space="0" w:color="000000"/>
              <w:left w:val="single" w:sz="4" w:space="0" w:color="000000"/>
              <w:bottom w:val="single" w:sz="4" w:space="0" w:color="000000"/>
              <w:right w:val="single" w:sz="4" w:space="0" w:color="000000"/>
            </w:tcBorders>
          </w:tcPr>
          <w:p w14:paraId="5C50F9A7" w14:textId="77777777" w:rsidR="00D474D5" w:rsidRDefault="003351A4">
            <w:pPr>
              <w:spacing w:line="235" w:lineRule="auto"/>
              <w:jc w:val="both"/>
              <w:rPr>
                <w:kern w:val="2"/>
              </w:rPr>
            </w:pPr>
            <w:r>
              <w:rPr>
                <w:kern w:val="2"/>
              </w:rPr>
              <w:t>Заключение соглашений о выплате выкупной стоимости, договоров социального найма, мены с гра</w:t>
            </w:r>
            <w:r>
              <w:rPr>
                <w:kern w:val="2"/>
              </w:rPr>
              <w:softHyphen/>
              <w:t>жданами, переселяемыми из аварийного жилищного фонда</w:t>
            </w:r>
          </w:p>
        </w:tc>
        <w:tc>
          <w:tcPr>
            <w:tcW w:w="4252" w:type="dxa"/>
            <w:tcBorders>
              <w:top w:val="single" w:sz="4" w:space="0" w:color="000000"/>
              <w:left w:val="single" w:sz="4" w:space="0" w:color="000000"/>
              <w:bottom w:val="single" w:sz="4" w:space="0" w:color="000000"/>
              <w:right w:val="single" w:sz="4" w:space="0" w:color="000000"/>
            </w:tcBorders>
          </w:tcPr>
          <w:p w14:paraId="29867042" w14:textId="77777777" w:rsidR="00D474D5" w:rsidRDefault="003351A4">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258D5FBB" w14:textId="77777777" w:rsidR="00D474D5" w:rsidRDefault="003351A4">
            <w:pPr>
              <w:spacing w:line="235" w:lineRule="auto"/>
              <w:jc w:val="center"/>
              <w:rPr>
                <w:kern w:val="2"/>
              </w:rPr>
            </w:pPr>
            <w:r>
              <w:rPr>
                <w:kern w:val="2"/>
              </w:rPr>
              <w:t>исполнитель Программы</w:t>
            </w:r>
          </w:p>
        </w:tc>
      </w:tr>
      <w:tr w:rsidR="00D474D5" w14:paraId="7637547C"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442C4F87" w14:textId="77777777" w:rsidR="00D474D5" w:rsidRDefault="003351A4">
            <w:pPr>
              <w:spacing w:line="235" w:lineRule="auto"/>
              <w:jc w:val="center"/>
              <w:rPr>
                <w:kern w:val="2"/>
              </w:rPr>
            </w:pPr>
            <w:r>
              <w:rPr>
                <w:kern w:val="2"/>
              </w:rPr>
              <w:t>4.</w:t>
            </w:r>
          </w:p>
        </w:tc>
        <w:tc>
          <w:tcPr>
            <w:tcW w:w="7154" w:type="dxa"/>
            <w:tcBorders>
              <w:top w:val="single" w:sz="4" w:space="0" w:color="000000"/>
              <w:left w:val="single" w:sz="4" w:space="0" w:color="000000"/>
              <w:bottom w:val="single" w:sz="4" w:space="0" w:color="000000"/>
              <w:right w:val="single" w:sz="4" w:space="0" w:color="000000"/>
            </w:tcBorders>
          </w:tcPr>
          <w:p w14:paraId="72F3C28F" w14:textId="77777777" w:rsidR="00D474D5" w:rsidRDefault="003351A4">
            <w:pPr>
              <w:spacing w:line="235" w:lineRule="auto"/>
              <w:jc w:val="both"/>
              <w:rPr>
                <w:kern w:val="2"/>
              </w:rPr>
            </w:pPr>
            <w:r>
              <w:rPr>
                <w:kern w:val="2"/>
              </w:rPr>
              <w:t>Мониторинг выполнения плана мероприятий по переселе</w:t>
            </w:r>
            <w:r>
              <w:rPr>
                <w:kern w:val="2"/>
              </w:rPr>
              <w:softHyphen/>
              <w:t>нию граждан из аварийного жилищного фонда</w:t>
            </w:r>
          </w:p>
        </w:tc>
        <w:tc>
          <w:tcPr>
            <w:tcW w:w="4252" w:type="dxa"/>
            <w:tcBorders>
              <w:top w:val="single" w:sz="4" w:space="0" w:color="000000"/>
              <w:left w:val="single" w:sz="4" w:space="0" w:color="000000"/>
              <w:bottom w:val="single" w:sz="4" w:space="0" w:color="000000"/>
              <w:right w:val="single" w:sz="4" w:space="0" w:color="000000"/>
            </w:tcBorders>
          </w:tcPr>
          <w:p w14:paraId="0C7BE3F6" w14:textId="77777777" w:rsidR="00D474D5" w:rsidRDefault="003351A4">
            <w:pPr>
              <w:spacing w:line="235" w:lineRule="auto"/>
              <w:jc w:val="center"/>
              <w:rPr>
                <w:kern w:val="2"/>
              </w:rPr>
            </w:pPr>
            <w:r>
              <w:rPr>
                <w:kern w:val="2"/>
              </w:rPr>
              <w:t>постоянно</w:t>
            </w:r>
          </w:p>
        </w:tc>
        <w:tc>
          <w:tcPr>
            <w:tcW w:w="3288" w:type="dxa"/>
            <w:tcBorders>
              <w:top w:val="single" w:sz="4" w:space="0" w:color="000000"/>
              <w:left w:val="single" w:sz="4" w:space="0" w:color="000000"/>
              <w:bottom w:val="single" w:sz="4" w:space="0" w:color="000000"/>
              <w:right w:val="single" w:sz="4" w:space="0" w:color="auto"/>
            </w:tcBorders>
          </w:tcPr>
          <w:p w14:paraId="07E4F929" w14:textId="77777777" w:rsidR="00D474D5" w:rsidRDefault="003351A4">
            <w:pPr>
              <w:spacing w:line="235" w:lineRule="auto"/>
              <w:jc w:val="center"/>
              <w:rPr>
                <w:kern w:val="2"/>
              </w:rPr>
            </w:pPr>
            <w:r>
              <w:rPr>
                <w:kern w:val="2"/>
              </w:rPr>
              <w:t>исполнитель Программы</w:t>
            </w:r>
          </w:p>
        </w:tc>
      </w:tr>
      <w:tr w:rsidR="00D474D5" w14:paraId="02317E46"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43B11AE6" w14:textId="77777777" w:rsidR="00D474D5" w:rsidRDefault="003351A4">
            <w:pPr>
              <w:pageBreakBefore/>
              <w:spacing w:line="235" w:lineRule="auto"/>
              <w:jc w:val="center"/>
              <w:rPr>
                <w:kern w:val="2"/>
              </w:rPr>
            </w:pPr>
            <w:r>
              <w:rPr>
                <w:kern w:val="2"/>
              </w:rPr>
              <w:lastRenderedPageBreak/>
              <w:t>5.</w:t>
            </w:r>
          </w:p>
        </w:tc>
        <w:tc>
          <w:tcPr>
            <w:tcW w:w="7154" w:type="dxa"/>
            <w:tcBorders>
              <w:top w:val="single" w:sz="4" w:space="0" w:color="000000"/>
              <w:left w:val="single" w:sz="4" w:space="0" w:color="000000"/>
              <w:bottom w:val="single" w:sz="4" w:space="0" w:color="000000"/>
              <w:right w:val="single" w:sz="4" w:space="0" w:color="000000"/>
            </w:tcBorders>
          </w:tcPr>
          <w:p w14:paraId="7C61BB26" w14:textId="77777777" w:rsidR="00D474D5" w:rsidRDefault="003351A4">
            <w:pPr>
              <w:spacing w:line="235" w:lineRule="auto"/>
              <w:jc w:val="both"/>
              <w:rPr>
                <w:kern w:val="2"/>
              </w:rPr>
            </w:pPr>
            <w:r>
              <w:rPr>
                <w:kern w:val="2"/>
              </w:rPr>
              <w:t>Представление отчетов о реализации мероприятий по переселению граждан муниципальному заказчику Программы</w:t>
            </w:r>
          </w:p>
        </w:tc>
        <w:tc>
          <w:tcPr>
            <w:tcW w:w="4252" w:type="dxa"/>
            <w:tcBorders>
              <w:top w:val="single" w:sz="4" w:space="0" w:color="000000"/>
              <w:left w:val="single" w:sz="4" w:space="0" w:color="000000"/>
              <w:bottom w:val="single" w:sz="4" w:space="0" w:color="000000"/>
              <w:right w:val="single" w:sz="4" w:space="0" w:color="000000"/>
            </w:tcBorders>
          </w:tcPr>
          <w:p w14:paraId="4C559997" w14:textId="77777777" w:rsidR="00D474D5" w:rsidRDefault="003351A4">
            <w:pPr>
              <w:spacing w:line="235" w:lineRule="auto"/>
              <w:jc w:val="center"/>
              <w:rPr>
                <w:kern w:val="2"/>
              </w:rPr>
            </w:pPr>
            <w:r>
              <w:rPr>
                <w:kern w:val="2"/>
              </w:rPr>
              <w:t>в сроки, установленные соглашениями о долевом финансировании</w:t>
            </w:r>
          </w:p>
        </w:tc>
        <w:tc>
          <w:tcPr>
            <w:tcW w:w="3288" w:type="dxa"/>
            <w:tcBorders>
              <w:top w:val="single" w:sz="4" w:space="0" w:color="000000"/>
              <w:left w:val="single" w:sz="4" w:space="0" w:color="000000"/>
              <w:bottom w:val="single" w:sz="4" w:space="0" w:color="000000"/>
              <w:right w:val="single" w:sz="4" w:space="0" w:color="auto"/>
            </w:tcBorders>
          </w:tcPr>
          <w:p w14:paraId="0AF20835" w14:textId="77777777" w:rsidR="00D474D5" w:rsidRDefault="003351A4">
            <w:pPr>
              <w:spacing w:line="235" w:lineRule="auto"/>
              <w:jc w:val="center"/>
              <w:rPr>
                <w:kern w:val="2"/>
              </w:rPr>
            </w:pPr>
            <w:r>
              <w:rPr>
                <w:kern w:val="2"/>
              </w:rPr>
              <w:t>исполнитель Программы</w:t>
            </w:r>
          </w:p>
        </w:tc>
      </w:tr>
      <w:tr w:rsidR="00D474D5" w14:paraId="14071D9F"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3FC5EC91" w14:textId="77777777" w:rsidR="00D474D5" w:rsidRDefault="003351A4">
            <w:pPr>
              <w:spacing w:line="235" w:lineRule="auto"/>
              <w:jc w:val="center"/>
              <w:rPr>
                <w:kern w:val="2"/>
              </w:rPr>
            </w:pPr>
            <w:r>
              <w:rPr>
                <w:kern w:val="2"/>
              </w:rPr>
              <w:t>6.</w:t>
            </w:r>
          </w:p>
        </w:tc>
        <w:tc>
          <w:tcPr>
            <w:tcW w:w="7154" w:type="dxa"/>
            <w:tcBorders>
              <w:top w:val="single" w:sz="4" w:space="0" w:color="000000"/>
              <w:left w:val="single" w:sz="4" w:space="0" w:color="000000"/>
              <w:bottom w:val="single" w:sz="4" w:space="0" w:color="000000"/>
              <w:right w:val="single" w:sz="4" w:space="0" w:color="000000"/>
            </w:tcBorders>
          </w:tcPr>
          <w:p w14:paraId="271145CE" w14:textId="77777777" w:rsidR="00D474D5" w:rsidRDefault="003351A4">
            <w:pPr>
              <w:spacing w:line="235" w:lineRule="auto"/>
              <w:jc w:val="both"/>
              <w:rPr>
                <w:kern w:val="2"/>
              </w:rPr>
            </w:pPr>
            <w:r>
              <w:rPr>
                <w:kern w:val="2"/>
              </w:rPr>
              <w:t xml:space="preserve">Снос или реконструкция расселенного аварийного </w:t>
            </w:r>
            <w:r>
              <w:rPr>
                <w:kern w:val="2"/>
              </w:rPr>
              <w:br/>
              <w:t>жилищ</w:t>
            </w:r>
            <w:r>
              <w:rPr>
                <w:kern w:val="2"/>
              </w:rPr>
              <w:softHyphen/>
              <w:t>ного фонда и информирование о проделанной работе муниципального заказчика Программы в течение месяца после завершения работ</w:t>
            </w:r>
          </w:p>
        </w:tc>
        <w:tc>
          <w:tcPr>
            <w:tcW w:w="4252" w:type="dxa"/>
            <w:tcBorders>
              <w:top w:val="single" w:sz="4" w:space="0" w:color="000000"/>
              <w:left w:val="single" w:sz="4" w:space="0" w:color="000000"/>
              <w:bottom w:val="single" w:sz="4" w:space="0" w:color="000000"/>
              <w:right w:val="single" w:sz="4" w:space="0" w:color="000000"/>
            </w:tcBorders>
          </w:tcPr>
          <w:p w14:paraId="5CAFB31F" w14:textId="77777777" w:rsidR="00D474D5" w:rsidRDefault="003351A4">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auto"/>
            </w:tcBorders>
          </w:tcPr>
          <w:p w14:paraId="5B778A72" w14:textId="77777777" w:rsidR="00D474D5" w:rsidRDefault="003351A4">
            <w:pPr>
              <w:spacing w:line="235" w:lineRule="auto"/>
              <w:jc w:val="center"/>
              <w:rPr>
                <w:kern w:val="2"/>
              </w:rPr>
            </w:pPr>
            <w:r>
              <w:rPr>
                <w:kern w:val="2"/>
              </w:rPr>
              <w:t>исполнитель Программы</w:t>
            </w:r>
          </w:p>
        </w:tc>
      </w:tr>
      <w:tr w:rsidR="00D474D5" w14:paraId="7EFF55DD"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700806F2" w14:textId="77777777" w:rsidR="00D474D5" w:rsidRDefault="003351A4">
            <w:pPr>
              <w:spacing w:line="235" w:lineRule="auto"/>
              <w:jc w:val="center"/>
              <w:rPr>
                <w:kern w:val="2"/>
              </w:rPr>
            </w:pPr>
            <w:r>
              <w:rPr>
                <w:kern w:val="2"/>
                <w:lang w:val="en-US"/>
              </w:rPr>
              <w:t>II</w:t>
            </w:r>
            <w:r>
              <w:rPr>
                <w:kern w:val="2"/>
              </w:rPr>
              <w:t>. Мероприятия, выполняемые на уровне субъекта Российской Федерации</w:t>
            </w:r>
          </w:p>
        </w:tc>
      </w:tr>
      <w:tr w:rsidR="00D474D5" w14:paraId="2805D9BC"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248E0B7A" w14:textId="77777777" w:rsidR="00D474D5" w:rsidRDefault="003351A4">
            <w:pPr>
              <w:spacing w:line="235" w:lineRule="auto"/>
              <w:jc w:val="center"/>
              <w:rPr>
                <w:kern w:val="2"/>
              </w:rPr>
            </w:pPr>
            <w:r>
              <w:rPr>
                <w:kern w:val="2"/>
              </w:rPr>
              <w:t>1.</w:t>
            </w:r>
          </w:p>
        </w:tc>
        <w:tc>
          <w:tcPr>
            <w:tcW w:w="7154" w:type="dxa"/>
            <w:tcBorders>
              <w:top w:val="single" w:sz="4" w:space="0" w:color="000000"/>
              <w:left w:val="single" w:sz="4" w:space="0" w:color="000000"/>
              <w:bottom w:val="single" w:sz="4" w:space="0" w:color="000000"/>
              <w:right w:val="single" w:sz="4" w:space="0" w:color="000000"/>
            </w:tcBorders>
          </w:tcPr>
          <w:p w14:paraId="785B1B76" w14:textId="77777777" w:rsidR="00D474D5" w:rsidRDefault="003351A4">
            <w:pPr>
              <w:spacing w:line="235" w:lineRule="auto"/>
              <w:jc w:val="both"/>
              <w:rPr>
                <w:kern w:val="2"/>
              </w:rPr>
            </w:pPr>
            <w:r>
              <w:rPr>
                <w:kern w:val="2"/>
              </w:rPr>
              <w:t>Формирование перечня домов, подлежащих переселению за счет средств областного и местных бюджетов</w:t>
            </w:r>
          </w:p>
        </w:tc>
        <w:tc>
          <w:tcPr>
            <w:tcW w:w="4252" w:type="dxa"/>
            <w:tcBorders>
              <w:top w:val="single" w:sz="4" w:space="0" w:color="000000"/>
              <w:left w:val="single" w:sz="4" w:space="0" w:color="000000"/>
              <w:bottom w:val="single" w:sz="4" w:space="0" w:color="000000"/>
              <w:right w:val="single" w:sz="4" w:space="0" w:color="000000"/>
            </w:tcBorders>
          </w:tcPr>
          <w:p w14:paraId="5A397D65" w14:textId="77777777" w:rsidR="00D474D5" w:rsidRDefault="003351A4">
            <w:pPr>
              <w:spacing w:line="235" w:lineRule="auto"/>
              <w:jc w:val="center"/>
              <w:rPr>
                <w:kern w:val="2"/>
              </w:rPr>
            </w:pPr>
            <w:r>
              <w:rPr>
                <w:kern w:val="2"/>
              </w:rPr>
              <w:t>до 31 декабря года, предшествующего году реализации этапа Программы</w:t>
            </w:r>
          </w:p>
        </w:tc>
        <w:tc>
          <w:tcPr>
            <w:tcW w:w="3288" w:type="dxa"/>
            <w:tcBorders>
              <w:top w:val="single" w:sz="4" w:space="0" w:color="000000"/>
              <w:left w:val="single" w:sz="4" w:space="0" w:color="000000"/>
              <w:bottom w:val="single" w:sz="4" w:space="0" w:color="000000"/>
              <w:right w:val="single" w:sz="4" w:space="0" w:color="000000"/>
            </w:tcBorders>
          </w:tcPr>
          <w:p w14:paraId="6A8C6B86" w14:textId="77777777" w:rsidR="00D474D5" w:rsidRDefault="003351A4">
            <w:pPr>
              <w:spacing w:line="235" w:lineRule="auto"/>
              <w:jc w:val="center"/>
              <w:rPr>
                <w:kern w:val="2"/>
              </w:rPr>
            </w:pPr>
            <w:r>
              <w:rPr>
                <w:kern w:val="2"/>
              </w:rPr>
              <w:t>Министерство строительства, архитектуры и территориального развития РО</w:t>
            </w:r>
          </w:p>
        </w:tc>
      </w:tr>
      <w:tr w:rsidR="00D474D5" w14:paraId="107C8E31" w14:textId="77777777">
        <w:trPr>
          <w:trHeight w:val="20"/>
        </w:trPr>
        <w:tc>
          <w:tcPr>
            <w:tcW w:w="558" w:type="dxa"/>
            <w:gridSpan w:val="2"/>
            <w:tcBorders>
              <w:top w:val="single" w:sz="4" w:space="0" w:color="auto"/>
              <w:left w:val="single" w:sz="4" w:space="0" w:color="auto"/>
              <w:bottom w:val="single" w:sz="4" w:space="0" w:color="auto"/>
              <w:right w:val="single" w:sz="4" w:space="0" w:color="auto"/>
            </w:tcBorders>
          </w:tcPr>
          <w:p w14:paraId="037EC3EA" w14:textId="77777777" w:rsidR="00D474D5" w:rsidRDefault="003351A4">
            <w:pPr>
              <w:spacing w:line="235" w:lineRule="auto"/>
              <w:jc w:val="center"/>
              <w:rPr>
                <w:kern w:val="2"/>
              </w:rPr>
            </w:pPr>
            <w:r>
              <w:rPr>
                <w:kern w:val="2"/>
              </w:rPr>
              <w:t>2.</w:t>
            </w:r>
          </w:p>
        </w:tc>
        <w:tc>
          <w:tcPr>
            <w:tcW w:w="7154" w:type="dxa"/>
            <w:tcBorders>
              <w:top w:val="single" w:sz="4" w:space="0" w:color="000000"/>
              <w:left w:val="single" w:sz="4" w:space="0" w:color="auto"/>
              <w:bottom w:val="single" w:sz="4" w:space="0" w:color="auto"/>
              <w:right w:val="single" w:sz="4" w:space="0" w:color="000000"/>
            </w:tcBorders>
          </w:tcPr>
          <w:p w14:paraId="312E877B" w14:textId="77777777" w:rsidR="00D474D5" w:rsidRDefault="003351A4">
            <w:pPr>
              <w:spacing w:line="235" w:lineRule="auto"/>
              <w:jc w:val="both"/>
              <w:rPr>
                <w:kern w:val="2"/>
              </w:rPr>
            </w:pPr>
            <w:r>
              <w:rPr>
                <w:kern w:val="2"/>
              </w:rPr>
              <w:t>Перечисление областного бюджета на счета муниципаль</w:t>
            </w:r>
            <w:r>
              <w:rPr>
                <w:kern w:val="2"/>
              </w:rPr>
              <w:softHyphen/>
              <w:t>ных образований по мероприятиям</w:t>
            </w:r>
          </w:p>
          <w:p w14:paraId="6110383F" w14:textId="77777777" w:rsidR="00D474D5" w:rsidRDefault="00D474D5">
            <w:pPr>
              <w:spacing w:line="235" w:lineRule="auto"/>
              <w:jc w:val="both"/>
              <w:rPr>
                <w:kern w:val="2"/>
              </w:rPr>
            </w:pPr>
          </w:p>
        </w:tc>
        <w:tc>
          <w:tcPr>
            <w:tcW w:w="4252" w:type="dxa"/>
            <w:tcBorders>
              <w:top w:val="single" w:sz="4" w:space="0" w:color="000000"/>
              <w:left w:val="single" w:sz="4" w:space="0" w:color="000000"/>
              <w:bottom w:val="single" w:sz="4" w:space="0" w:color="000000"/>
              <w:right w:val="single" w:sz="4" w:space="0" w:color="000000"/>
            </w:tcBorders>
          </w:tcPr>
          <w:p w14:paraId="464ABC6D" w14:textId="77777777" w:rsidR="00D474D5" w:rsidRDefault="003351A4">
            <w:pPr>
              <w:spacing w:line="235" w:lineRule="auto"/>
              <w:jc w:val="center"/>
              <w:rPr>
                <w:kern w:val="2"/>
              </w:rPr>
            </w:pPr>
            <w:r>
              <w:rPr>
                <w:kern w:val="2"/>
              </w:rPr>
              <w:t>на основании представленных документов, определенных соглашением о финансировании;</w:t>
            </w:r>
          </w:p>
          <w:p w14:paraId="3C2B7EE2" w14:textId="77777777" w:rsidR="00D474D5" w:rsidRDefault="003351A4">
            <w:pPr>
              <w:spacing w:line="235" w:lineRule="auto"/>
              <w:jc w:val="center"/>
              <w:rPr>
                <w:kern w:val="2"/>
              </w:rPr>
            </w:pPr>
            <w:r>
              <w:rPr>
                <w:kern w:val="2"/>
              </w:rPr>
              <w:t xml:space="preserve">согласно Порядку, утвержденному правлением Фонда, и дополнительному соглашению к Договору о долевом финансировании региональных адресных программ, заключенному между Фондом и Правительством </w:t>
            </w:r>
          </w:p>
          <w:p w14:paraId="6BAF8368" w14:textId="77777777" w:rsidR="00D474D5" w:rsidRDefault="003351A4">
            <w:pPr>
              <w:spacing w:line="235" w:lineRule="auto"/>
              <w:jc w:val="center"/>
              <w:rPr>
                <w:kern w:val="2"/>
              </w:rPr>
            </w:pPr>
            <w:r>
              <w:rPr>
                <w:kern w:val="2"/>
              </w:rPr>
              <w:t>Ростовской области</w:t>
            </w:r>
          </w:p>
        </w:tc>
        <w:tc>
          <w:tcPr>
            <w:tcW w:w="3288" w:type="dxa"/>
            <w:tcBorders>
              <w:top w:val="single" w:sz="4" w:space="0" w:color="000000"/>
              <w:left w:val="single" w:sz="4" w:space="0" w:color="000000"/>
              <w:bottom w:val="single" w:sz="4" w:space="0" w:color="000000"/>
              <w:right w:val="single" w:sz="4" w:space="0" w:color="000000"/>
            </w:tcBorders>
          </w:tcPr>
          <w:p w14:paraId="47512EC8" w14:textId="77777777" w:rsidR="00D474D5" w:rsidRDefault="003351A4">
            <w:pPr>
              <w:spacing w:line="235" w:lineRule="auto"/>
              <w:jc w:val="center"/>
              <w:rPr>
                <w:kern w:val="2"/>
              </w:rPr>
            </w:pPr>
            <w:r>
              <w:rPr>
                <w:kern w:val="2"/>
              </w:rPr>
              <w:t>Министерство строительства, архитектуры и территориального развития РО</w:t>
            </w:r>
          </w:p>
        </w:tc>
      </w:tr>
      <w:tr w:rsidR="00D474D5" w14:paraId="18917379" w14:textId="77777777">
        <w:trPr>
          <w:trHeight w:val="20"/>
        </w:trPr>
        <w:tc>
          <w:tcPr>
            <w:tcW w:w="558" w:type="dxa"/>
            <w:gridSpan w:val="2"/>
            <w:tcBorders>
              <w:top w:val="single" w:sz="4" w:space="0" w:color="auto"/>
              <w:left w:val="single" w:sz="4" w:space="0" w:color="auto"/>
              <w:bottom w:val="single" w:sz="4" w:space="0" w:color="auto"/>
              <w:right w:val="single" w:sz="4" w:space="0" w:color="auto"/>
            </w:tcBorders>
          </w:tcPr>
          <w:p w14:paraId="1567B7FC" w14:textId="77777777" w:rsidR="00D474D5" w:rsidRDefault="003351A4">
            <w:pPr>
              <w:spacing w:line="235" w:lineRule="auto"/>
              <w:jc w:val="center"/>
              <w:rPr>
                <w:kern w:val="2"/>
              </w:rPr>
            </w:pPr>
            <w:r>
              <w:rPr>
                <w:kern w:val="2"/>
              </w:rPr>
              <w:t>3.</w:t>
            </w:r>
          </w:p>
        </w:tc>
        <w:tc>
          <w:tcPr>
            <w:tcW w:w="7154" w:type="dxa"/>
            <w:tcBorders>
              <w:top w:val="single" w:sz="4" w:space="0" w:color="auto"/>
              <w:left w:val="single" w:sz="4" w:space="0" w:color="auto"/>
              <w:bottom w:val="single" w:sz="4" w:space="0" w:color="auto"/>
              <w:right w:val="single" w:sz="4" w:space="0" w:color="auto"/>
            </w:tcBorders>
          </w:tcPr>
          <w:p w14:paraId="4709EB47" w14:textId="77777777" w:rsidR="00D474D5" w:rsidRDefault="003351A4">
            <w:pPr>
              <w:spacing w:line="235" w:lineRule="auto"/>
              <w:jc w:val="both"/>
              <w:rPr>
                <w:kern w:val="2"/>
              </w:rPr>
            </w:pPr>
            <w:r>
              <w:rPr>
                <w:kern w:val="2"/>
              </w:rPr>
              <w:t>Организация мониторинга реализации Программы</w:t>
            </w:r>
          </w:p>
        </w:tc>
        <w:tc>
          <w:tcPr>
            <w:tcW w:w="4252" w:type="dxa"/>
            <w:tcBorders>
              <w:top w:val="single" w:sz="4" w:space="0" w:color="000000"/>
              <w:left w:val="single" w:sz="4" w:space="0" w:color="auto"/>
              <w:bottom w:val="single" w:sz="4" w:space="0" w:color="000000"/>
              <w:right w:val="single" w:sz="4" w:space="0" w:color="000000"/>
            </w:tcBorders>
          </w:tcPr>
          <w:p w14:paraId="6293ED7D" w14:textId="77777777" w:rsidR="00D474D5" w:rsidRDefault="003351A4">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600AC76C" w14:textId="77777777" w:rsidR="00D474D5" w:rsidRDefault="003351A4">
            <w:pPr>
              <w:spacing w:line="235" w:lineRule="auto"/>
              <w:jc w:val="center"/>
              <w:rPr>
                <w:kern w:val="2"/>
              </w:rPr>
            </w:pPr>
            <w:r>
              <w:rPr>
                <w:kern w:val="2"/>
              </w:rPr>
              <w:t>муниципальный заказчик Программы</w:t>
            </w:r>
          </w:p>
        </w:tc>
      </w:tr>
    </w:tbl>
    <w:p w14:paraId="1F079864" w14:textId="77777777" w:rsidR="00D474D5" w:rsidRDefault="00D474D5">
      <w:pPr>
        <w:spacing w:line="235" w:lineRule="auto"/>
        <w:ind w:firstLine="709"/>
        <w:jc w:val="both"/>
        <w:rPr>
          <w:kern w:val="2"/>
          <w:sz w:val="20"/>
          <w:szCs w:val="20"/>
        </w:rPr>
      </w:pPr>
    </w:p>
    <w:p w14:paraId="016DE6FC" w14:textId="77777777" w:rsidR="00D474D5" w:rsidRDefault="003351A4">
      <w:pPr>
        <w:spacing w:line="235" w:lineRule="auto"/>
        <w:ind w:firstLine="709"/>
        <w:jc w:val="both"/>
        <w:rPr>
          <w:kern w:val="2"/>
          <w:sz w:val="20"/>
          <w:szCs w:val="20"/>
        </w:rPr>
      </w:pPr>
      <w:r>
        <w:rPr>
          <w:kern w:val="2"/>
          <w:sz w:val="20"/>
          <w:szCs w:val="20"/>
        </w:rPr>
        <w:t>Примечание:</w:t>
      </w:r>
    </w:p>
    <w:p w14:paraId="7042FCEE" w14:textId="77777777" w:rsidR="00D474D5" w:rsidRDefault="003351A4">
      <w:pPr>
        <w:spacing w:line="235" w:lineRule="auto"/>
        <w:ind w:firstLine="709"/>
        <w:jc w:val="both"/>
        <w:rPr>
          <w:kern w:val="2"/>
          <w:sz w:val="20"/>
          <w:szCs w:val="20"/>
        </w:rPr>
      </w:pPr>
      <w:r>
        <w:rPr>
          <w:kern w:val="2"/>
          <w:sz w:val="20"/>
          <w:szCs w:val="20"/>
        </w:rPr>
        <w:t>Использованные сокращения:</w:t>
      </w:r>
    </w:p>
    <w:p w14:paraId="54EE16D2" w14:textId="77777777" w:rsidR="00D474D5" w:rsidRDefault="003351A4">
      <w:pPr>
        <w:spacing w:line="235" w:lineRule="auto"/>
        <w:ind w:firstLine="709"/>
        <w:jc w:val="both"/>
        <w:rPr>
          <w:kern w:val="2"/>
          <w:sz w:val="20"/>
          <w:szCs w:val="20"/>
        </w:rPr>
      </w:pPr>
      <w:r>
        <w:rPr>
          <w:kern w:val="2"/>
          <w:sz w:val="20"/>
          <w:szCs w:val="20"/>
        </w:rPr>
        <w:t xml:space="preserve">Программа - муниципальная адресная программа Горняцкого сельского поселения </w:t>
      </w:r>
      <w:r>
        <w:rPr>
          <w:sz w:val="20"/>
          <w:szCs w:val="20"/>
        </w:rPr>
        <w:t>«Переселение граждан из многоквартирных домов, признанных аварийными после 01.01.2012 года, в 2019 - 2030 годах»</w:t>
      </w:r>
      <w:r>
        <w:rPr>
          <w:kern w:val="2"/>
          <w:sz w:val="20"/>
          <w:szCs w:val="20"/>
        </w:rPr>
        <w:t>.</w:t>
      </w:r>
    </w:p>
    <w:p w14:paraId="4CEE4BEE" w14:textId="77777777" w:rsidR="00D474D5" w:rsidRDefault="00D474D5">
      <w:pPr>
        <w:spacing w:line="235" w:lineRule="auto"/>
        <w:ind w:left="9498"/>
        <w:jc w:val="center"/>
        <w:rPr>
          <w:kern w:val="2"/>
          <w:sz w:val="28"/>
          <w:szCs w:val="28"/>
        </w:rPr>
      </w:pPr>
    </w:p>
    <w:p w14:paraId="6CE3DAE6" w14:textId="77777777" w:rsidR="00D474D5" w:rsidRDefault="00D474D5">
      <w:pPr>
        <w:spacing w:line="235" w:lineRule="auto"/>
        <w:ind w:left="9498"/>
        <w:jc w:val="center"/>
        <w:rPr>
          <w:kern w:val="2"/>
          <w:sz w:val="28"/>
          <w:szCs w:val="28"/>
        </w:rPr>
      </w:pPr>
    </w:p>
    <w:p w14:paraId="7C51A9E7" w14:textId="77777777" w:rsidR="00D474D5" w:rsidRDefault="00D474D5">
      <w:pPr>
        <w:spacing w:line="235" w:lineRule="auto"/>
        <w:ind w:left="9498"/>
        <w:jc w:val="center"/>
        <w:rPr>
          <w:kern w:val="2"/>
          <w:sz w:val="28"/>
          <w:szCs w:val="28"/>
        </w:rPr>
      </w:pPr>
    </w:p>
    <w:p w14:paraId="63F008F6" w14:textId="77777777" w:rsidR="00D474D5" w:rsidRDefault="00D474D5">
      <w:pPr>
        <w:spacing w:line="235" w:lineRule="auto"/>
        <w:ind w:left="9498"/>
        <w:jc w:val="center"/>
        <w:rPr>
          <w:kern w:val="2"/>
          <w:sz w:val="28"/>
          <w:szCs w:val="28"/>
        </w:rPr>
      </w:pPr>
    </w:p>
    <w:p w14:paraId="0A94C3ED" w14:textId="77777777" w:rsidR="00D474D5" w:rsidRDefault="00D474D5">
      <w:pPr>
        <w:spacing w:line="235" w:lineRule="auto"/>
        <w:ind w:left="9498"/>
        <w:jc w:val="center"/>
        <w:rPr>
          <w:kern w:val="2"/>
          <w:sz w:val="28"/>
          <w:szCs w:val="28"/>
        </w:rPr>
      </w:pPr>
    </w:p>
    <w:p w14:paraId="082D068F" w14:textId="77777777" w:rsidR="00D474D5" w:rsidRDefault="00D474D5">
      <w:pPr>
        <w:spacing w:line="235" w:lineRule="auto"/>
        <w:ind w:left="9498"/>
        <w:jc w:val="center"/>
        <w:rPr>
          <w:kern w:val="2"/>
          <w:sz w:val="28"/>
          <w:szCs w:val="28"/>
        </w:rPr>
      </w:pPr>
    </w:p>
    <w:p w14:paraId="42615CEA" w14:textId="77777777" w:rsidR="00D474D5" w:rsidRDefault="003351A4">
      <w:pPr>
        <w:spacing w:line="235" w:lineRule="auto"/>
        <w:ind w:left="9498"/>
        <w:jc w:val="right"/>
        <w:rPr>
          <w:kern w:val="2"/>
          <w:sz w:val="28"/>
          <w:szCs w:val="28"/>
        </w:rPr>
      </w:pPr>
      <w:r>
        <w:rPr>
          <w:kern w:val="2"/>
          <w:sz w:val="28"/>
          <w:szCs w:val="28"/>
        </w:rPr>
        <w:lastRenderedPageBreak/>
        <w:t xml:space="preserve">Приложение № 3 </w:t>
      </w:r>
    </w:p>
    <w:p w14:paraId="2C3642FE" w14:textId="77777777" w:rsidR="00D474D5" w:rsidRDefault="003351A4">
      <w:pPr>
        <w:spacing w:line="235" w:lineRule="auto"/>
        <w:ind w:left="9498"/>
        <w:jc w:val="right"/>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38B4D6C7" w14:textId="77777777" w:rsidR="00D474D5" w:rsidRDefault="00D474D5">
      <w:pPr>
        <w:jc w:val="center"/>
        <w:rPr>
          <w:kern w:val="2"/>
          <w:sz w:val="28"/>
          <w:szCs w:val="28"/>
        </w:rPr>
      </w:pPr>
    </w:p>
    <w:p w14:paraId="0CA0553B" w14:textId="77777777" w:rsidR="00D474D5" w:rsidRDefault="003351A4">
      <w:pPr>
        <w:jc w:val="center"/>
        <w:rPr>
          <w:kern w:val="2"/>
          <w:sz w:val="28"/>
          <w:szCs w:val="28"/>
        </w:rPr>
      </w:pPr>
      <w:r>
        <w:rPr>
          <w:kern w:val="2"/>
          <w:sz w:val="28"/>
          <w:szCs w:val="28"/>
        </w:rPr>
        <w:t>ПЛАНИРУЕМЫЕ ПОКАЗАТЕЛИ</w:t>
      </w:r>
    </w:p>
    <w:p w14:paraId="7DF2701A" w14:textId="77777777" w:rsidR="00D474D5" w:rsidRDefault="003351A4">
      <w:pPr>
        <w:jc w:val="center"/>
        <w:rPr>
          <w:kern w:val="2"/>
          <w:sz w:val="28"/>
          <w:szCs w:val="28"/>
        </w:rPr>
      </w:pPr>
      <w:r>
        <w:rPr>
          <w:kern w:val="2"/>
          <w:sz w:val="28"/>
          <w:szCs w:val="28"/>
        </w:rPr>
        <w:t xml:space="preserve">выполнения муниципальной адресной программы Горняцкого сельского поселения </w:t>
      </w:r>
      <w:r>
        <w:rPr>
          <w:sz w:val="28"/>
          <w:szCs w:val="28"/>
        </w:rPr>
        <w:t xml:space="preserve">«Переселение граждан </w:t>
      </w:r>
      <w:r>
        <w:rPr>
          <w:sz w:val="28"/>
          <w:szCs w:val="28"/>
        </w:rPr>
        <w:br/>
        <w:t>из многоквартирных домов, признанных аварийными после 01.01.2012 года, в 2019 - 2030 годах»</w:t>
      </w:r>
    </w:p>
    <w:p w14:paraId="58C39413" w14:textId="77777777" w:rsidR="00D474D5" w:rsidRDefault="00D474D5">
      <w:pPr>
        <w:jc w:val="center"/>
        <w:rPr>
          <w:sz w:val="28"/>
          <w:szCs w:val="28"/>
        </w:rPr>
      </w:pPr>
    </w:p>
    <w:tbl>
      <w:tblPr>
        <w:tblW w:w="5000" w:type="pct"/>
        <w:tblInd w:w="-65" w:type="dxa"/>
        <w:tblLayout w:type="fixed"/>
        <w:tblCellMar>
          <w:left w:w="57" w:type="dxa"/>
          <w:right w:w="57" w:type="dxa"/>
        </w:tblCellMar>
        <w:tblLook w:val="0000" w:firstRow="0" w:lastRow="0" w:firstColumn="0" w:lastColumn="0" w:noHBand="0" w:noVBand="0"/>
      </w:tblPr>
      <w:tblGrid>
        <w:gridCol w:w="550"/>
        <w:gridCol w:w="16"/>
        <w:gridCol w:w="6095"/>
        <w:gridCol w:w="651"/>
        <w:gridCol w:w="651"/>
        <w:gridCol w:w="651"/>
        <w:gridCol w:w="652"/>
        <w:gridCol w:w="651"/>
        <w:gridCol w:w="651"/>
        <w:gridCol w:w="652"/>
        <w:gridCol w:w="651"/>
        <w:gridCol w:w="651"/>
        <w:gridCol w:w="652"/>
        <w:gridCol w:w="651"/>
        <w:gridCol w:w="651"/>
        <w:gridCol w:w="652"/>
      </w:tblGrid>
      <w:tr w:rsidR="00D474D5" w14:paraId="7AEB87F8" w14:textId="77777777">
        <w:tc>
          <w:tcPr>
            <w:tcW w:w="569" w:type="dxa"/>
            <w:gridSpan w:val="2"/>
            <w:tcBorders>
              <w:top w:val="single" w:sz="4" w:space="0" w:color="auto"/>
              <w:left w:val="single" w:sz="4" w:space="0" w:color="auto"/>
              <w:bottom w:val="single" w:sz="4" w:space="0" w:color="auto"/>
              <w:right w:val="single" w:sz="4" w:space="0" w:color="auto"/>
            </w:tcBorders>
            <w:vAlign w:val="center"/>
          </w:tcPr>
          <w:p w14:paraId="621475D7" w14:textId="77777777" w:rsidR="00D474D5" w:rsidRDefault="003351A4">
            <w:pPr>
              <w:jc w:val="center"/>
              <w:rPr>
                <w:color w:val="000000"/>
                <w:sz w:val="20"/>
                <w:szCs w:val="20"/>
              </w:rPr>
            </w:pPr>
            <w:r>
              <w:rPr>
                <w:color w:val="000000"/>
                <w:sz w:val="20"/>
                <w:szCs w:val="20"/>
              </w:rPr>
              <w:t>№ п/п</w:t>
            </w:r>
          </w:p>
        </w:tc>
        <w:tc>
          <w:tcPr>
            <w:tcW w:w="6151" w:type="dxa"/>
            <w:tcBorders>
              <w:top w:val="single" w:sz="4" w:space="0" w:color="auto"/>
              <w:left w:val="nil"/>
              <w:bottom w:val="single" w:sz="4" w:space="0" w:color="auto"/>
              <w:right w:val="single" w:sz="4" w:space="0" w:color="auto"/>
            </w:tcBorders>
            <w:vAlign w:val="center"/>
          </w:tcPr>
          <w:p w14:paraId="45F9AA3F" w14:textId="77777777" w:rsidR="00D474D5" w:rsidRDefault="003351A4">
            <w:pPr>
              <w:jc w:val="center"/>
              <w:rPr>
                <w:color w:val="000000"/>
                <w:sz w:val="20"/>
                <w:szCs w:val="20"/>
              </w:rPr>
            </w:pPr>
            <w:r>
              <w:rPr>
                <w:color w:val="000000"/>
                <w:sz w:val="20"/>
                <w:szCs w:val="20"/>
              </w:rPr>
              <w:t>Наименование показателей</w:t>
            </w:r>
          </w:p>
        </w:tc>
        <w:tc>
          <w:tcPr>
            <w:tcW w:w="656" w:type="dxa"/>
            <w:tcBorders>
              <w:top w:val="single" w:sz="4" w:space="0" w:color="auto"/>
              <w:left w:val="nil"/>
              <w:bottom w:val="single" w:sz="4" w:space="0" w:color="auto"/>
              <w:right w:val="single" w:sz="4" w:space="0" w:color="auto"/>
            </w:tcBorders>
            <w:vAlign w:val="center"/>
          </w:tcPr>
          <w:p w14:paraId="1605175E" w14:textId="77777777" w:rsidR="00D474D5" w:rsidRDefault="003351A4">
            <w:pPr>
              <w:jc w:val="center"/>
              <w:rPr>
                <w:sz w:val="20"/>
                <w:szCs w:val="20"/>
              </w:rPr>
            </w:pPr>
            <w:r>
              <w:rPr>
                <w:sz w:val="20"/>
                <w:szCs w:val="20"/>
              </w:rPr>
              <w:t>2019</w:t>
            </w:r>
          </w:p>
        </w:tc>
        <w:tc>
          <w:tcPr>
            <w:tcW w:w="656" w:type="dxa"/>
            <w:tcBorders>
              <w:top w:val="single" w:sz="4" w:space="0" w:color="auto"/>
              <w:left w:val="nil"/>
              <w:bottom w:val="single" w:sz="4" w:space="0" w:color="auto"/>
              <w:right w:val="single" w:sz="4" w:space="0" w:color="auto"/>
            </w:tcBorders>
            <w:vAlign w:val="center"/>
          </w:tcPr>
          <w:p w14:paraId="5C5E3AE0" w14:textId="77777777" w:rsidR="00D474D5" w:rsidRDefault="003351A4">
            <w:pPr>
              <w:jc w:val="center"/>
              <w:rPr>
                <w:sz w:val="20"/>
                <w:szCs w:val="20"/>
              </w:rPr>
            </w:pPr>
            <w:r>
              <w:rPr>
                <w:sz w:val="20"/>
                <w:szCs w:val="20"/>
              </w:rPr>
              <w:t>2020</w:t>
            </w:r>
          </w:p>
        </w:tc>
        <w:tc>
          <w:tcPr>
            <w:tcW w:w="656" w:type="dxa"/>
            <w:tcBorders>
              <w:top w:val="single" w:sz="4" w:space="0" w:color="auto"/>
              <w:left w:val="nil"/>
              <w:bottom w:val="single" w:sz="4" w:space="0" w:color="auto"/>
              <w:right w:val="single" w:sz="4" w:space="0" w:color="auto"/>
            </w:tcBorders>
            <w:vAlign w:val="center"/>
          </w:tcPr>
          <w:p w14:paraId="26059964" w14:textId="77777777" w:rsidR="00D474D5" w:rsidRDefault="003351A4">
            <w:pPr>
              <w:jc w:val="center"/>
              <w:rPr>
                <w:sz w:val="20"/>
                <w:szCs w:val="20"/>
              </w:rPr>
            </w:pPr>
            <w:r>
              <w:rPr>
                <w:sz w:val="20"/>
                <w:szCs w:val="20"/>
              </w:rPr>
              <w:t>2021</w:t>
            </w:r>
          </w:p>
        </w:tc>
        <w:tc>
          <w:tcPr>
            <w:tcW w:w="657" w:type="dxa"/>
            <w:tcBorders>
              <w:top w:val="single" w:sz="4" w:space="0" w:color="auto"/>
              <w:left w:val="nil"/>
              <w:bottom w:val="single" w:sz="4" w:space="0" w:color="auto"/>
              <w:right w:val="single" w:sz="4" w:space="0" w:color="auto"/>
            </w:tcBorders>
            <w:vAlign w:val="center"/>
          </w:tcPr>
          <w:p w14:paraId="3FDA4807" w14:textId="77777777" w:rsidR="00D474D5" w:rsidRDefault="003351A4">
            <w:pPr>
              <w:jc w:val="center"/>
              <w:rPr>
                <w:sz w:val="20"/>
                <w:szCs w:val="20"/>
              </w:rPr>
            </w:pPr>
            <w:r>
              <w:rPr>
                <w:sz w:val="20"/>
                <w:szCs w:val="20"/>
              </w:rPr>
              <w:t>2022</w:t>
            </w:r>
          </w:p>
        </w:tc>
        <w:tc>
          <w:tcPr>
            <w:tcW w:w="656" w:type="dxa"/>
            <w:tcBorders>
              <w:top w:val="single" w:sz="4" w:space="0" w:color="auto"/>
              <w:left w:val="nil"/>
              <w:bottom w:val="single" w:sz="4" w:space="0" w:color="auto"/>
              <w:right w:val="single" w:sz="4" w:space="0" w:color="auto"/>
            </w:tcBorders>
            <w:vAlign w:val="center"/>
          </w:tcPr>
          <w:p w14:paraId="3409FEF3" w14:textId="77777777" w:rsidR="00D474D5" w:rsidRDefault="003351A4">
            <w:pPr>
              <w:jc w:val="center"/>
              <w:rPr>
                <w:sz w:val="20"/>
                <w:szCs w:val="20"/>
              </w:rPr>
            </w:pPr>
            <w:r>
              <w:rPr>
                <w:sz w:val="20"/>
                <w:szCs w:val="20"/>
              </w:rPr>
              <w:t>2023</w:t>
            </w:r>
          </w:p>
        </w:tc>
        <w:tc>
          <w:tcPr>
            <w:tcW w:w="656" w:type="dxa"/>
            <w:tcBorders>
              <w:top w:val="single" w:sz="4" w:space="0" w:color="auto"/>
              <w:left w:val="nil"/>
              <w:bottom w:val="single" w:sz="4" w:space="0" w:color="auto"/>
              <w:right w:val="single" w:sz="4" w:space="0" w:color="auto"/>
            </w:tcBorders>
            <w:vAlign w:val="center"/>
          </w:tcPr>
          <w:p w14:paraId="7E8671E9" w14:textId="77777777" w:rsidR="00D474D5" w:rsidRDefault="003351A4">
            <w:pPr>
              <w:jc w:val="center"/>
              <w:rPr>
                <w:sz w:val="20"/>
                <w:szCs w:val="20"/>
              </w:rPr>
            </w:pPr>
            <w:r>
              <w:rPr>
                <w:sz w:val="20"/>
                <w:szCs w:val="20"/>
              </w:rPr>
              <w:t>2024</w:t>
            </w:r>
          </w:p>
        </w:tc>
        <w:tc>
          <w:tcPr>
            <w:tcW w:w="657" w:type="dxa"/>
            <w:tcBorders>
              <w:top w:val="single" w:sz="4" w:space="0" w:color="auto"/>
              <w:left w:val="nil"/>
              <w:bottom w:val="single" w:sz="4" w:space="0" w:color="auto"/>
              <w:right w:val="single" w:sz="4" w:space="0" w:color="auto"/>
            </w:tcBorders>
            <w:vAlign w:val="center"/>
          </w:tcPr>
          <w:p w14:paraId="06CCFC59" w14:textId="77777777" w:rsidR="00D474D5" w:rsidRDefault="003351A4">
            <w:pPr>
              <w:jc w:val="center"/>
              <w:rPr>
                <w:sz w:val="20"/>
                <w:szCs w:val="20"/>
              </w:rPr>
            </w:pPr>
            <w:r>
              <w:rPr>
                <w:sz w:val="20"/>
                <w:szCs w:val="20"/>
              </w:rPr>
              <w:t>2025</w:t>
            </w:r>
          </w:p>
        </w:tc>
        <w:tc>
          <w:tcPr>
            <w:tcW w:w="656" w:type="dxa"/>
            <w:tcBorders>
              <w:top w:val="single" w:sz="4" w:space="0" w:color="auto"/>
              <w:left w:val="nil"/>
              <w:bottom w:val="single" w:sz="4" w:space="0" w:color="auto"/>
              <w:right w:val="single" w:sz="4" w:space="0" w:color="auto"/>
            </w:tcBorders>
            <w:vAlign w:val="center"/>
          </w:tcPr>
          <w:p w14:paraId="00F989D3" w14:textId="77777777" w:rsidR="00D474D5" w:rsidRDefault="003351A4">
            <w:pPr>
              <w:jc w:val="center"/>
              <w:rPr>
                <w:sz w:val="20"/>
                <w:szCs w:val="20"/>
              </w:rPr>
            </w:pPr>
            <w:r>
              <w:rPr>
                <w:sz w:val="20"/>
                <w:szCs w:val="20"/>
              </w:rPr>
              <w:t>2026</w:t>
            </w:r>
          </w:p>
        </w:tc>
        <w:tc>
          <w:tcPr>
            <w:tcW w:w="656" w:type="dxa"/>
            <w:tcBorders>
              <w:top w:val="single" w:sz="4" w:space="0" w:color="auto"/>
              <w:left w:val="nil"/>
              <w:bottom w:val="single" w:sz="4" w:space="0" w:color="auto"/>
              <w:right w:val="single" w:sz="4" w:space="0" w:color="auto"/>
            </w:tcBorders>
            <w:vAlign w:val="center"/>
          </w:tcPr>
          <w:p w14:paraId="00290C91" w14:textId="77777777" w:rsidR="00D474D5" w:rsidRDefault="003351A4">
            <w:pPr>
              <w:jc w:val="center"/>
              <w:rPr>
                <w:sz w:val="20"/>
                <w:szCs w:val="20"/>
              </w:rPr>
            </w:pPr>
            <w:r>
              <w:rPr>
                <w:sz w:val="20"/>
                <w:szCs w:val="20"/>
              </w:rPr>
              <w:t>2027</w:t>
            </w:r>
          </w:p>
        </w:tc>
        <w:tc>
          <w:tcPr>
            <w:tcW w:w="657" w:type="dxa"/>
            <w:tcBorders>
              <w:top w:val="single" w:sz="4" w:space="0" w:color="auto"/>
              <w:left w:val="nil"/>
              <w:bottom w:val="single" w:sz="4" w:space="0" w:color="auto"/>
              <w:right w:val="single" w:sz="4" w:space="0" w:color="auto"/>
            </w:tcBorders>
            <w:vAlign w:val="center"/>
          </w:tcPr>
          <w:p w14:paraId="41D3D0E5" w14:textId="77777777" w:rsidR="00D474D5" w:rsidRDefault="003351A4">
            <w:pPr>
              <w:jc w:val="center"/>
              <w:rPr>
                <w:sz w:val="20"/>
                <w:szCs w:val="20"/>
              </w:rPr>
            </w:pPr>
            <w:r>
              <w:rPr>
                <w:sz w:val="20"/>
                <w:szCs w:val="20"/>
              </w:rPr>
              <w:t>2028</w:t>
            </w:r>
          </w:p>
        </w:tc>
        <w:tc>
          <w:tcPr>
            <w:tcW w:w="656" w:type="dxa"/>
            <w:tcBorders>
              <w:top w:val="single" w:sz="4" w:space="0" w:color="auto"/>
              <w:left w:val="nil"/>
              <w:bottom w:val="single" w:sz="4" w:space="0" w:color="auto"/>
              <w:right w:val="single" w:sz="4" w:space="0" w:color="auto"/>
            </w:tcBorders>
            <w:vAlign w:val="center"/>
          </w:tcPr>
          <w:p w14:paraId="7601CBB2" w14:textId="77777777" w:rsidR="00D474D5" w:rsidRDefault="003351A4">
            <w:pPr>
              <w:jc w:val="center"/>
              <w:rPr>
                <w:color w:val="000000"/>
                <w:sz w:val="20"/>
                <w:szCs w:val="20"/>
              </w:rPr>
            </w:pPr>
            <w:r>
              <w:rPr>
                <w:color w:val="000000"/>
                <w:sz w:val="20"/>
                <w:szCs w:val="20"/>
              </w:rPr>
              <w:t>2029</w:t>
            </w:r>
          </w:p>
        </w:tc>
        <w:tc>
          <w:tcPr>
            <w:tcW w:w="656" w:type="dxa"/>
            <w:tcBorders>
              <w:top w:val="single" w:sz="4" w:space="0" w:color="auto"/>
              <w:left w:val="single" w:sz="4" w:space="0" w:color="auto"/>
              <w:bottom w:val="single" w:sz="4" w:space="0" w:color="auto"/>
              <w:right w:val="single" w:sz="4" w:space="0" w:color="auto"/>
            </w:tcBorders>
            <w:vAlign w:val="center"/>
          </w:tcPr>
          <w:p w14:paraId="3DF072AF" w14:textId="77777777" w:rsidR="00D474D5" w:rsidRDefault="003351A4">
            <w:pPr>
              <w:jc w:val="center"/>
              <w:rPr>
                <w:color w:val="000000"/>
                <w:sz w:val="20"/>
                <w:szCs w:val="20"/>
              </w:rPr>
            </w:pPr>
            <w:r>
              <w:rPr>
                <w:color w:val="000000"/>
                <w:sz w:val="20"/>
                <w:szCs w:val="20"/>
              </w:rPr>
              <w:t>2030</w:t>
            </w:r>
          </w:p>
        </w:tc>
        <w:tc>
          <w:tcPr>
            <w:tcW w:w="657" w:type="dxa"/>
            <w:tcBorders>
              <w:top w:val="single" w:sz="4" w:space="0" w:color="auto"/>
              <w:left w:val="nil"/>
              <w:bottom w:val="single" w:sz="4" w:space="0" w:color="auto"/>
              <w:right w:val="single" w:sz="4" w:space="0" w:color="auto"/>
            </w:tcBorders>
            <w:vAlign w:val="center"/>
          </w:tcPr>
          <w:p w14:paraId="4C6C89B3" w14:textId="77777777" w:rsidR="00D474D5" w:rsidRDefault="003351A4">
            <w:pPr>
              <w:jc w:val="center"/>
              <w:rPr>
                <w:color w:val="000000"/>
                <w:sz w:val="20"/>
                <w:szCs w:val="20"/>
              </w:rPr>
            </w:pPr>
            <w:r>
              <w:rPr>
                <w:color w:val="000000"/>
                <w:sz w:val="20"/>
                <w:szCs w:val="20"/>
              </w:rPr>
              <w:t>Всего</w:t>
            </w:r>
          </w:p>
        </w:tc>
      </w:tr>
      <w:tr w:rsidR="00D474D5" w14:paraId="0CEFA55B" w14:textId="77777777">
        <w:tc>
          <w:tcPr>
            <w:tcW w:w="569" w:type="dxa"/>
            <w:gridSpan w:val="2"/>
            <w:tcBorders>
              <w:top w:val="single" w:sz="4" w:space="0" w:color="auto"/>
              <w:left w:val="single" w:sz="4" w:space="0" w:color="auto"/>
              <w:bottom w:val="single" w:sz="4" w:space="0" w:color="auto"/>
              <w:right w:val="single" w:sz="4" w:space="0" w:color="auto"/>
            </w:tcBorders>
            <w:vAlign w:val="center"/>
          </w:tcPr>
          <w:p w14:paraId="38CC1D2B" w14:textId="77777777" w:rsidR="00D474D5" w:rsidRDefault="003351A4">
            <w:pPr>
              <w:jc w:val="center"/>
              <w:rPr>
                <w:color w:val="000000"/>
                <w:sz w:val="20"/>
                <w:szCs w:val="20"/>
              </w:rPr>
            </w:pPr>
            <w:r>
              <w:rPr>
                <w:color w:val="000000"/>
                <w:sz w:val="20"/>
                <w:szCs w:val="20"/>
              </w:rPr>
              <w:t>1</w:t>
            </w:r>
          </w:p>
        </w:tc>
        <w:tc>
          <w:tcPr>
            <w:tcW w:w="6151" w:type="dxa"/>
            <w:tcBorders>
              <w:top w:val="single" w:sz="4" w:space="0" w:color="auto"/>
              <w:left w:val="nil"/>
              <w:bottom w:val="single" w:sz="4" w:space="0" w:color="auto"/>
              <w:right w:val="single" w:sz="4" w:space="0" w:color="auto"/>
            </w:tcBorders>
            <w:vAlign w:val="center"/>
          </w:tcPr>
          <w:p w14:paraId="0987E001" w14:textId="77777777" w:rsidR="00D474D5" w:rsidRDefault="003351A4">
            <w:pPr>
              <w:jc w:val="center"/>
              <w:rPr>
                <w:color w:val="000000"/>
                <w:sz w:val="20"/>
                <w:szCs w:val="20"/>
              </w:rPr>
            </w:pPr>
            <w:r>
              <w:rPr>
                <w:color w:val="000000"/>
                <w:sz w:val="20"/>
                <w:szCs w:val="20"/>
              </w:rPr>
              <w:t>2</w:t>
            </w:r>
          </w:p>
        </w:tc>
        <w:tc>
          <w:tcPr>
            <w:tcW w:w="656" w:type="dxa"/>
            <w:tcBorders>
              <w:top w:val="single" w:sz="4" w:space="0" w:color="auto"/>
              <w:left w:val="nil"/>
              <w:bottom w:val="single" w:sz="4" w:space="0" w:color="auto"/>
              <w:right w:val="single" w:sz="4" w:space="0" w:color="auto"/>
            </w:tcBorders>
            <w:vAlign w:val="center"/>
          </w:tcPr>
          <w:p w14:paraId="3CA930A0" w14:textId="77777777" w:rsidR="00D474D5" w:rsidRDefault="003351A4">
            <w:pPr>
              <w:jc w:val="center"/>
              <w:rPr>
                <w:sz w:val="20"/>
                <w:szCs w:val="20"/>
              </w:rPr>
            </w:pPr>
            <w:r>
              <w:rPr>
                <w:sz w:val="20"/>
                <w:szCs w:val="20"/>
              </w:rPr>
              <w:t>3</w:t>
            </w:r>
          </w:p>
        </w:tc>
        <w:tc>
          <w:tcPr>
            <w:tcW w:w="656" w:type="dxa"/>
            <w:tcBorders>
              <w:top w:val="single" w:sz="4" w:space="0" w:color="auto"/>
              <w:left w:val="nil"/>
              <w:bottom w:val="single" w:sz="4" w:space="0" w:color="auto"/>
              <w:right w:val="single" w:sz="4" w:space="0" w:color="auto"/>
            </w:tcBorders>
            <w:vAlign w:val="center"/>
          </w:tcPr>
          <w:p w14:paraId="41BB2EAF" w14:textId="77777777" w:rsidR="00D474D5" w:rsidRDefault="003351A4">
            <w:pPr>
              <w:jc w:val="center"/>
              <w:rPr>
                <w:sz w:val="20"/>
                <w:szCs w:val="20"/>
              </w:rPr>
            </w:pPr>
            <w:r>
              <w:rPr>
                <w:sz w:val="20"/>
                <w:szCs w:val="20"/>
              </w:rPr>
              <w:t>4</w:t>
            </w:r>
          </w:p>
        </w:tc>
        <w:tc>
          <w:tcPr>
            <w:tcW w:w="656" w:type="dxa"/>
            <w:tcBorders>
              <w:top w:val="single" w:sz="4" w:space="0" w:color="auto"/>
              <w:left w:val="nil"/>
              <w:bottom w:val="single" w:sz="4" w:space="0" w:color="auto"/>
              <w:right w:val="single" w:sz="4" w:space="0" w:color="auto"/>
            </w:tcBorders>
            <w:vAlign w:val="center"/>
          </w:tcPr>
          <w:p w14:paraId="44FAD122" w14:textId="77777777" w:rsidR="00D474D5" w:rsidRDefault="003351A4">
            <w:pPr>
              <w:jc w:val="center"/>
              <w:rPr>
                <w:sz w:val="20"/>
                <w:szCs w:val="20"/>
              </w:rPr>
            </w:pPr>
            <w:r>
              <w:rPr>
                <w:sz w:val="20"/>
                <w:szCs w:val="20"/>
              </w:rPr>
              <w:t>5</w:t>
            </w:r>
          </w:p>
        </w:tc>
        <w:tc>
          <w:tcPr>
            <w:tcW w:w="657" w:type="dxa"/>
            <w:tcBorders>
              <w:top w:val="single" w:sz="4" w:space="0" w:color="auto"/>
              <w:left w:val="nil"/>
              <w:bottom w:val="single" w:sz="4" w:space="0" w:color="auto"/>
              <w:right w:val="single" w:sz="4" w:space="0" w:color="auto"/>
            </w:tcBorders>
            <w:vAlign w:val="center"/>
          </w:tcPr>
          <w:p w14:paraId="6535CBDB" w14:textId="77777777" w:rsidR="00D474D5" w:rsidRDefault="003351A4">
            <w:pPr>
              <w:jc w:val="center"/>
              <w:rPr>
                <w:sz w:val="20"/>
                <w:szCs w:val="20"/>
              </w:rPr>
            </w:pPr>
            <w:r>
              <w:rPr>
                <w:sz w:val="20"/>
                <w:szCs w:val="20"/>
              </w:rPr>
              <w:t>6</w:t>
            </w:r>
          </w:p>
        </w:tc>
        <w:tc>
          <w:tcPr>
            <w:tcW w:w="656" w:type="dxa"/>
            <w:tcBorders>
              <w:top w:val="single" w:sz="4" w:space="0" w:color="auto"/>
              <w:left w:val="nil"/>
              <w:bottom w:val="single" w:sz="4" w:space="0" w:color="auto"/>
              <w:right w:val="single" w:sz="4" w:space="0" w:color="auto"/>
            </w:tcBorders>
            <w:vAlign w:val="center"/>
          </w:tcPr>
          <w:p w14:paraId="5BDA8DD6" w14:textId="77777777" w:rsidR="00D474D5" w:rsidRDefault="003351A4">
            <w:pPr>
              <w:jc w:val="center"/>
              <w:rPr>
                <w:sz w:val="20"/>
                <w:szCs w:val="20"/>
              </w:rPr>
            </w:pPr>
            <w:r>
              <w:rPr>
                <w:sz w:val="20"/>
                <w:szCs w:val="20"/>
              </w:rPr>
              <w:t>7</w:t>
            </w:r>
          </w:p>
        </w:tc>
        <w:tc>
          <w:tcPr>
            <w:tcW w:w="656" w:type="dxa"/>
            <w:tcBorders>
              <w:top w:val="single" w:sz="4" w:space="0" w:color="auto"/>
              <w:left w:val="nil"/>
              <w:bottom w:val="single" w:sz="4" w:space="0" w:color="auto"/>
              <w:right w:val="single" w:sz="4" w:space="0" w:color="auto"/>
            </w:tcBorders>
            <w:vAlign w:val="center"/>
          </w:tcPr>
          <w:p w14:paraId="6A803F8E" w14:textId="77777777" w:rsidR="00D474D5" w:rsidRDefault="003351A4">
            <w:pPr>
              <w:jc w:val="center"/>
              <w:rPr>
                <w:sz w:val="20"/>
                <w:szCs w:val="20"/>
              </w:rPr>
            </w:pPr>
            <w:r>
              <w:rPr>
                <w:sz w:val="20"/>
                <w:szCs w:val="20"/>
              </w:rPr>
              <w:t>8</w:t>
            </w:r>
          </w:p>
        </w:tc>
        <w:tc>
          <w:tcPr>
            <w:tcW w:w="657" w:type="dxa"/>
            <w:tcBorders>
              <w:top w:val="single" w:sz="4" w:space="0" w:color="auto"/>
              <w:left w:val="nil"/>
              <w:bottom w:val="single" w:sz="4" w:space="0" w:color="auto"/>
              <w:right w:val="single" w:sz="4" w:space="0" w:color="auto"/>
            </w:tcBorders>
            <w:vAlign w:val="center"/>
          </w:tcPr>
          <w:p w14:paraId="55130B3E" w14:textId="77777777" w:rsidR="00D474D5" w:rsidRDefault="003351A4">
            <w:pPr>
              <w:jc w:val="center"/>
              <w:rPr>
                <w:sz w:val="20"/>
                <w:szCs w:val="20"/>
              </w:rPr>
            </w:pPr>
            <w:r>
              <w:rPr>
                <w:sz w:val="20"/>
                <w:szCs w:val="20"/>
              </w:rPr>
              <w:t>9</w:t>
            </w:r>
          </w:p>
        </w:tc>
        <w:tc>
          <w:tcPr>
            <w:tcW w:w="656" w:type="dxa"/>
            <w:tcBorders>
              <w:top w:val="single" w:sz="4" w:space="0" w:color="auto"/>
              <w:left w:val="nil"/>
              <w:bottom w:val="single" w:sz="4" w:space="0" w:color="auto"/>
              <w:right w:val="single" w:sz="4" w:space="0" w:color="auto"/>
            </w:tcBorders>
            <w:vAlign w:val="center"/>
          </w:tcPr>
          <w:p w14:paraId="56A32F80" w14:textId="77777777" w:rsidR="00D474D5" w:rsidRDefault="003351A4">
            <w:pPr>
              <w:jc w:val="center"/>
              <w:rPr>
                <w:sz w:val="20"/>
                <w:szCs w:val="20"/>
              </w:rPr>
            </w:pPr>
            <w:r>
              <w:rPr>
                <w:sz w:val="20"/>
                <w:szCs w:val="20"/>
              </w:rPr>
              <w:t>10</w:t>
            </w:r>
          </w:p>
        </w:tc>
        <w:tc>
          <w:tcPr>
            <w:tcW w:w="656" w:type="dxa"/>
            <w:tcBorders>
              <w:top w:val="single" w:sz="4" w:space="0" w:color="auto"/>
              <w:left w:val="nil"/>
              <w:bottom w:val="single" w:sz="4" w:space="0" w:color="auto"/>
              <w:right w:val="single" w:sz="4" w:space="0" w:color="auto"/>
            </w:tcBorders>
            <w:vAlign w:val="center"/>
          </w:tcPr>
          <w:p w14:paraId="4D622381" w14:textId="77777777" w:rsidR="00D474D5" w:rsidRDefault="003351A4">
            <w:pPr>
              <w:jc w:val="center"/>
              <w:rPr>
                <w:sz w:val="20"/>
                <w:szCs w:val="20"/>
              </w:rPr>
            </w:pPr>
            <w:r>
              <w:rPr>
                <w:sz w:val="20"/>
                <w:szCs w:val="20"/>
              </w:rPr>
              <w:t>11</w:t>
            </w:r>
          </w:p>
        </w:tc>
        <w:tc>
          <w:tcPr>
            <w:tcW w:w="657" w:type="dxa"/>
            <w:tcBorders>
              <w:top w:val="single" w:sz="4" w:space="0" w:color="auto"/>
              <w:left w:val="nil"/>
              <w:bottom w:val="single" w:sz="4" w:space="0" w:color="auto"/>
              <w:right w:val="single" w:sz="4" w:space="0" w:color="auto"/>
            </w:tcBorders>
            <w:vAlign w:val="center"/>
          </w:tcPr>
          <w:p w14:paraId="48F8FC2E" w14:textId="77777777" w:rsidR="00D474D5" w:rsidRDefault="003351A4">
            <w:pPr>
              <w:jc w:val="center"/>
              <w:rPr>
                <w:sz w:val="20"/>
                <w:szCs w:val="20"/>
              </w:rPr>
            </w:pPr>
            <w:r>
              <w:rPr>
                <w:sz w:val="20"/>
                <w:szCs w:val="20"/>
              </w:rPr>
              <w:t>12</w:t>
            </w:r>
          </w:p>
        </w:tc>
        <w:tc>
          <w:tcPr>
            <w:tcW w:w="656" w:type="dxa"/>
            <w:tcBorders>
              <w:top w:val="single" w:sz="4" w:space="0" w:color="auto"/>
              <w:left w:val="nil"/>
              <w:bottom w:val="single" w:sz="4" w:space="0" w:color="auto"/>
              <w:right w:val="single" w:sz="4" w:space="0" w:color="auto"/>
            </w:tcBorders>
            <w:vAlign w:val="center"/>
          </w:tcPr>
          <w:p w14:paraId="12EF5545" w14:textId="77777777" w:rsidR="00D474D5" w:rsidRDefault="003351A4">
            <w:pPr>
              <w:jc w:val="center"/>
              <w:rPr>
                <w:sz w:val="20"/>
                <w:szCs w:val="20"/>
              </w:rPr>
            </w:pPr>
            <w:r>
              <w:rPr>
                <w:sz w:val="20"/>
                <w:szCs w:val="20"/>
              </w:rPr>
              <w:t>13</w:t>
            </w:r>
          </w:p>
        </w:tc>
        <w:tc>
          <w:tcPr>
            <w:tcW w:w="656" w:type="dxa"/>
            <w:tcBorders>
              <w:top w:val="single" w:sz="4" w:space="0" w:color="auto"/>
              <w:left w:val="single" w:sz="4" w:space="0" w:color="auto"/>
              <w:bottom w:val="single" w:sz="4" w:space="0" w:color="auto"/>
              <w:right w:val="single" w:sz="4" w:space="0" w:color="auto"/>
            </w:tcBorders>
            <w:vAlign w:val="center"/>
          </w:tcPr>
          <w:p w14:paraId="02A6E268" w14:textId="77777777" w:rsidR="00D474D5" w:rsidRDefault="003351A4">
            <w:pPr>
              <w:jc w:val="center"/>
              <w:rPr>
                <w:sz w:val="20"/>
                <w:szCs w:val="20"/>
              </w:rPr>
            </w:pPr>
            <w:r>
              <w:rPr>
                <w:sz w:val="20"/>
                <w:szCs w:val="20"/>
              </w:rPr>
              <w:t>14</w:t>
            </w:r>
          </w:p>
        </w:tc>
        <w:tc>
          <w:tcPr>
            <w:tcW w:w="657" w:type="dxa"/>
            <w:tcBorders>
              <w:top w:val="single" w:sz="4" w:space="0" w:color="auto"/>
              <w:left w:val="nil"/>
              <w:bottom w:val="single" w:sz="4" w:space="0" w:color="auto"/>
              <w:right w:val="single" w:sz="4" w:space="0" w:color="auto"/>
            </w:tcBorders>
            <w:vAlign w:val="center"/>
          </w:tcPr>
          <w:p w14:paraId="574854F2" w14:textId="77777777" w:rsidR="00D474D5" w:rsidRDefault="003351A4">
            <w:pPr>
              <w:jc w:val="center"/>
              <w:rPr>
                <w:color w:val="000000"/>
                <w:sz w:val="20"/>
                <w:szCs w:val="20"/>
              </w:rPr>
            </w:pPr>
            <w:r>
              <w:rPr>
                <w:color w:val="000000"/>
                <w:sz w:val="20"/>
                <w:szCs w:val="20"/>
              </w:rPr>
              <w:t>15</w:t>
            </w:r>
          </w:p>
        </w:tc>
      </w:tr>
      <w:tr w:rsidR="00D474D5" w14:paraId="57E957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60A74B94" w14:textId="77777777" w:rsidR="00D474D5" w:rsidRDefault="003351A4">
            <w:pPr>
              <w:jc w:val="center"/>
              <w:rPr>
                <w:color w:val="000000"/>
              </w:rPr>
            </w:pPr>
            <w:r>
              <w:rPr>
                <w:color w:val="000000"/>
              </w:rPr>
              <w:t>1 </w:t>
            </w:r>
          </w:p>
        </w:tc>
        <w:tc>
          <w:tcPr>
            <w:tcW w:w="6167" w:type="dxa"/>
            <w:gridSpan w:val="2"/>
            <w:tcBorders>
              <w:top w:val="single" w:sz="4" w:space="0" w:color="auto"/>
              <w:left w:val="single" w:sz="4" w:space="0" w:color="auto"/>
              <w:bottom w:val="single" w:sz="4" w:space="0" w:color="auto"/>
              <w:right w:val="single" w:sz="4" w:space="0" w:color="auto"/>
            </w:tcBorders>
          </w:tcPr>
          <w:p w14:paraId="0D0B5D76" w14:textId="77777777" w:rsidR="00D474D5" w:rsidRDefault="003351A4">
            <w:pPr>
              <w:jc w:val="both"/>
            </w:pPr>
            <w:r>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656" w:type="dxa"/>
            <w:tcBorders>
              <w:top w:val="single" w:sz="4" w:space="0" w:color="auto"/>
              <w:left w:val="single" w:sz="4" w:space="0" w:color="auto"/>
              <w:bottom w:val="single" w:sz="4" w:space="0" w:color="auto"/>
              <w:right w:val="single" w:sz="4" w:space="0" w:color="auto"/>
            </w:tcBorders>
            <w:vAlign w:val="center"/>
          </w:tcPr>
          <w:p w14:paraId="080D328A" w14:textId="77777777" w:rsidR="00D474D5" w:rsidRDefault="003351A4">
            <w:pPr>
              <w:jc w:val="center"/>
              <w:rPr>
                <w:color w:val="000000"/>
              </w:rPr>
            </w:pPr>
            <w:r>
              <w:rPr>
                <w:color w:val="000000"/>
              </w:rPr>
              <w:t>0,614</w:t>
            </w:r>
          </w:p>
        </w:tc>
        <w:tc>
          <w:tcPr>
            <w:tcW w:w="656" w:type="dxa"/>
            <w:tcBorders>
              <w:top w:val="single" w:sz="4" w:space="0" w:color="auto"/>
              <w:left w:val="single" w:sz="4" w:space="0" w:color="auto"/>
              <w:bottom w:val="single" w:sz="4" w:space="0" w:color="auto"/>
              <w:right w:val="single" w:sz="4" w:space="0" w:color="auto"/>
            </w:tcBorders>
            <w:vAlign w:val="center"/>
          </w:tcPr>
          <w:p w14:paraId="7D589439" w14:textId="77777777" w:rsidR="00D474D5" w:rsidRDefault="003351A4">
            <w:pPr>
              <w:jc w:val="center"/>
              <w:rPr>
                <w:color w:val="000000"/>
              </w:rPr>
            </w:pPr>
            <w:r>
              <w:rPr>
                <w:color w:val="000000"/>
              </w:rPr>
              <w:t>1,83</w:t>
            </w:r>
          </w:p>
        </w:tc>
        <w:tc>
          <w:tcPr>
            <w:tcW w:w="656" w:type="dxa"/>
            <w:tcBorders>
              <w:top w:val="single" w:sz="4" w:space="0" w:color="auto"/>
              <w:left w:val="single" w:sz="4" w:space="0" w:color="auto"/>
              <w:bottom w:val="single" w:sz="4" w:space="0" w:color="auto"/>
              <w:right w:val="single" w:sz="4" w:space="0" w:color="auto"/>
            </w:tcBorders>
            <w:vAlign w:val="center"/>
          </w:tcPr>
          <w:p w14:paraId="4A3B4279" w14:textId="77777777" w:rsidR="00D474D5" w:rsidRDefault="003351A4">
            <w:pPr>
              <w:jc w:val="center"/>
              <w:rPr>
                <w:color w:val="000000"/>
              </w:rPr>
            </w:pPr>
            <w:r>
              <w:rPr>
                <w:color w:val="000000"/>
              </w:rPr>
              <w:t>1,84</w:t>
            </w:r>
          </w:p>
        </w:tc>
        <w:tc>
          <w:tcPr>
            <w:tcW w:w="657" w:type="dxa"/>
            <w:tcBorders>
              <w:top w:val="single" w:sz="4" w:space="0" w:color="auto"/>
              <w:left w:val="single" w:sz="4" w:space="0" w:color="auto"/>
              <w:bottom w:val="single" w:sz="4" w:space="0" w:color="auto"/>
              <w:right w:val="single" w:sz="4" w:space="0" w:color="auto"/>
            </w:tcBorders>
            <w:vAlign w:val="center"/>
          </w:tcPr>
          <w:p w14:paraId="5E71E7DC" w14:textId="77777777" w:rsidR="00D474D5" w:rsidRDefault="003351A4">
            <w:pPr>
              <w:jc w:val="center"/>
            </w:pPr>
            <w:r>
              <w:rPr>
                <w:color w:val="000000"/>
              </w:rPr>
              <w:t>2,34</w:t>
            </w:r>
          </w:p>
        </w:tc>
        <w:tc>
          <w:tcPr>
            <w:tcW w:w="656" w:type="dxa"/>
            <w:tcBorders>
              <w:top w:val="single" w:sz="4" w:space="0" w:color="auto"/>
              <w:left w:val="single" w:sz="4" w:space="0" w:color="auto"/>
              <w:bottom w:val="single" w:sz="4" w:space="0" w:color="auto"/>
              <w:right w:val="single" w:sz="4" w:space="0" w:color="auto"/>
            </w:tcBorders>
            <w:vAlign w:val="center"/>
          </w:tcPr>
          <w:p w14:paraId="52D8BCD6" w14:textId="77777777" w:rsidR="00D474D5" w:rsidRDefault="003351A4">
            <w:pPr>
              <w:jc w:val="center"/>
            </w:pPr>
            <w:r>
              <w:rPr>
                <w:color w:val="000000"/>
              </w:rPr>
              <w:t>0,20</w:t>
            </w:r>
          </w:p>
        </w:tc>
        <w:tc>
          <w:tcPr>
            <w:tcW w:w="656" w:type="dxa"/>
            <w:tcBorders>
              <w:top w:val="single" w:sz="4" w:space="0" w:color="auto"/>
              <w:left w:val="single" w:sz="4" w:space="0" w:color="auto"/>
              <w:bottom w:val="single" w:sz="4" w:space="0" w:color="auto"/>
              <w:right w:val="single" w:sz="4" w:space="0" w:color="auto"/>
            </w:tcBorders>
            <w:vAlign w:val="center"/>
          </w:tcPr>
          <w:p w14:paraId="5FD13661" w14:textId="77777777" w:rsidR="00D474D5" w:rsidRDefault="003351A4">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782022DE" w14:textId="77777777" w:rsidR="00D474D5" w:rsidRDefault="003351A4">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03E6939E" w14:textId="77777777" w:rsidR="00D474D5" w:rsidRDefault="003351A4">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3FB9B657" w14:textId="77777777" w:rsidR="00D474D5" w:rsidRDefault="003351A4">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52950C4F" w14:textId="77777777" w:rsidR="00D474D5" w:rsidRDefault="003351A4">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3B061156" w14:textId="77777777" w:rsidR="00D474D5" w:rsidRDefault="003351A4">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72D3D386" w14:textId="77777777" w:rsidR="00D474D5" w:rsidRDefault="003351A4">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4366C03A" w14:textId="77777777" w:rsidR="00D474D5" w:rsidRDefault="003351A4">
            <w:pPr>
              <w:jc w:val="center"/>
              <w:rPr>
                <w:color w:val="000000"/>
              </w:rPr>
            </w:pPr>
            <w:r>
              <w:rPr>
                <w:color w:val="000000"/>
              </w:rPr>
              <w:t>10,534</w:t>
            </w:r>
          </w:p>
        </w:tc>
      </w:tr>
      <w:tr w:rsidR="00D474D5" w14:paraId="061E9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2DC8C8DA" w14:textId="77777777" w:rsidR="00D474D5" w:rsidRDefault="003351A4">
            <w:pPr>
              <w:jc w:val="center"/>
              <w:rPr>
                <w:bCs/>
                <w:color w:val="000000"/>
              </w:rPr>
            </w:pPr>
            <w:r>
              <w:rPr>
                <w:bCs/>
                <w:color w:val="000000"/>
              </w:rPr>
              <w:t>2 </w:t>
            </w:r>
          </w:p>
        </w:tc>
        <w:tc>
          <w:tcPr>
            <w:tcW w:w="6167" w:type="dxa"/>
            <w:gridSpan w:val="2"/>
            <w:tcBorders>
              <w:top w:val="single" w:sz="4" w:space="0" w:color="auto"/>
              <w:left w:val="single" w:sz="4" w:space="0" w:color="auto"/>
              <w:bottom w:val="single" w:sz="4" w:space="0" w:color="auto"/>
              <w:right w:val="single" w:sz="4" w:space="0" w:color="auto"/>
            </w:tcBorders>
          </w:tcPr>
          <w:p w14:paraId="0ACE0CAB" w14:textId="77777777" w:rsidR="00D474D5" w:rsidRDefault="003351A4">
            <w:pPr>
              <w:jc w:val="both"/>
            </w:pPr>
            <w:r>
              <w:t>Количество семей, переселенных из многоквартирного жилищного фонда, признанного аварийным, подлежащим сносу или реконструкции (семей)</w:t>
            </w:r>
          </w:p>
        </w:tc>
        <w:tc>
          <w:tcPr>
            <w:tcW w:w="656" w:type="dxa"/>
            <w:tcBorders>
              <w:top w:val="single" w:sz="4" w:space="0" w:color="auto"/>
              <w:left w:val="single" w:sz="4" w:space="0" w:color="auto"/>
              <w:bottom w:val="single" w:sz="4" w:space="0" w:color="auto"/>
              <w:right w:val="single" w:sz="4" w:space="0" w:color="auto"/>
            </w:tcBorders>
            <w:vAlign w:val="center"/>
          </w:tcPr>
          <w:p w14:paraId="1DC8BBD0" w14:textId="77777777" w:rsidR="00D474D5" w:rsidRDefault="003351A4">
            <w:pPr>
              <w:jc w:val="center"/>
              <w:rPr>
                <w:color w:val="000000"/>
              </w:rPr>
            </w:pPr>
            <w:r>
              <w:rPr>
                <w:color w:val="000000"/>
              </w:rPr>
              <w:t>0</w:t>
            </w:r>
          </w:p>
        </w:tc>
        <w:tc>
          <w:tcPr>
            <w:tcW w:w="656" w:type="dxa"/>
            <w:tcBorders>
              <w:top w:val="single" w:sz="4" w:space="0" w:color="auto"/>
              <w:left w:val="single" w:sz="4" w:space="0" w:color="auto"/>
              <w:bottom w:val="single" w:sz="4" w:space="0" w:color="auto"/>
              <w:right w:val="single" w:sz="4" w:space="0" w:color="auto"/>
            </w:tcBorders>
            <w:vAlign w:val="center"/>
          </w:tcPr>
          <w:p w14:paraId="38D9DD2D" w14:textId="77777777" w:rsidR="00D474D5" w:rsidRDefault="003351A4">
            <w:pPr>
              <w:jc w:val="center"/>
              <w:rPr>
                <w:color w:val="000000"/>
              </w:rPr>
            </w:pPr>
            <w:r>
              <w:rPr>
                <w:color w:val="000000"/>
              </w:rPr>
              <w:t>36</w:t>
            </w:r>
          </w:p>
        </w:tc>
        <w:tc>
          <w:tcPr>
            <w:tcW w:w="656" w:type="dxa"/>
            <w:tcBorders>
              <w:top w:val="single" w:sz="4" w:space="0" w:color="auto"/>
              <w:left w:val="single" w:sz="4" w:space="0" w:color="auto"/>
              <w:bottom w:val="single" w:sz="4" w:space="0" w:color="auto"/>
              <w:right w:val="single" w:sz="4" w:space="0" w:color="auto"/>
            </w:tcBorders>
            <w:vAlign w:val="center"/>
          </w:tcPr>
          <w:p w14:paraId="1906CD2F" w14:textId="77777777" w:rsidR="00D474D5" w:rsidRDefault="003351A4">
            <w:pPr>
              <w:jc w:val="center"/>
              <w:rPr>
                <w:color w:val="000000"/>
              </w:rPr>
            </w:pPr>
            <w:r>
              <w:rPr>
                <w:color w:val="000000"/>
              </w:rPr>
              <w:t>11</w:t>
            </w:r>
          </w:p>
        </w:tc>
        <w:tc>
          <w:tcPr>
            <w:tcW w:w="657" w:type="dxa"/>
            <w:tcBorders>
              <w:top w:val="single" w:sz="4" w:space="0" w:color="auto"/>
              <w:left w:val="single" w:sz="4" w:space="0" w:color="auto"/>
              <w:bottom w:val="single" w:sz="4" w:space="0" w:color="auto"/>
              <w:right w:val="single" w:sz="4" w:space="0" w:color="auto"/>
            </w:tcBorders>
            <w:vAlign w:val="center"/>
          </w:tcPr>
          <w:p w14:paraId="34FA42A4" w14:textId="77777777" w:rsidR="00D474D5" w:rsidRDefault="003351A4">
            <w:pPr>
              <w:jc w:val="center"/>
              <w:rPr>
                <w:color w:val="000000"/>
              </w:rPr>
            </w:pPr>
            <w:r>
              <w:rPr>
                <w:color w:val="000000"/>
              </w:rPr>
              <w:t>53</w:t>
            </w:r>
          </w:p>
        </w:tc>
        <w:tc>
          <w:tcPr>
            <w:tcW w:w="656" w:type="dxa"/>
            <w:tcBorders>
              <w:top w:val="single" w:sz="4" w:space="0" w:color="auto"/>
              <w:left w:val="single" w:sz="4" w:space="0" w:color="auto"/>
              <w:bottom w:val="single" w:sz="4" w:space="0" w:color="auto"/>
              <w:right w:val="single" w:sz="4" w:space="0" w:color="auto"/>
            </w:tcBorders>
            <w:vAlign w:val="center"/>
          </w:tcPr>
          <w:p w14:paraId="7FDB5AC0" w14:textId="77777777" w:rsidR="00D474D5" w:rsidRDefault="003351A4">
            <w:pPr>
              <w:jc w:val="center"/>
              <w:rPr>
                <w:color w:val="000000"/>
              </w:rPr>
            </w:pPr>
            <w:r>
              <w:rPr>
                <w:color w:val="000000"/>
              </w:rPr>
              <w:t>6</w:t>
            </w:r>
          </w:p>
        </w:tc>
        <w:tc>
          <w:tcPr>
            <w:tcW w:w="656" w:type="dxa"/>
            <w:tcBorders>
              <w:top w:val="single" w:sz="4" w:space="0" w:color="auto"/>
              <w:left w:val="single" w:sz="4" w:space="0" w:color="auto"/>
              <w:bottom w:val="single" w:sz="4" w:space="0" w:color="auto"/>
              <w:right w:val="single" w:sz="4" w:space="0" w:color="auto"/>
            </w:tcBorders>
            <w:vAlign w:val="center"/>
          </w:tcPr>
          <w:p w14:paraId="1D357B67" w14:textId="77777777" w:rsidR="00D474D5" w:rsidRDefault="003351A4">
            <w:pPr>
              <w:jc w:val="center"/>
              <w:rPr>
                <w:color w:val="000000"/>
              </w:rPr>
            </w:pPr>
            <w:r>
              <w:rPr>
                <w:color w:val="000000"/>
              </w:rPr>
              <w:t>11</w:t>
            </w:r>
          </w:p>
        </w:tc>
        <w:tc>
          <w:tcPr>
            <w:tcW w:w="657" w:type="dxa"/>
            <w:tcBorders>
              <w:top w:val="single" w:sz="4" w:space="0" w:color="auto"/>
              <w:left w:val="single" w:sz="4" w:space="0" w:color="auto"/>
              <w:bottom w:val="single" w:sz="4" w:space="0" w:color="auto"/>
              <w:right w:val="single" w:sz="4" w:space="0" w:color="auto"/>
            </w:tcBorders>
            <w:vAlign w:val="center"/>
          </w:tcPr>
          <w:p w14:paraId="27CBD771" w14:textId="77777777" w:rsidR="00D474D5" w:rsidRDefault="003351A4">
            <w:pPr>
              <w:jc w:val="center"/>
              <w:rPr>
                <w:color w:val="000000"/>
              </w:rPr>
            </w:pPr>
            <w:r>
              <w:rPr>
                <w:color w:val="000000"/>
              </w:rPr>
              <w:t>11</w:t>
            </w:r>
          </w:p>
        </w:tc>
        <w:tc>
          <w:tcPr>
            <w:tcW w:w="656" w:type="dxa"/>
            <w:tcBorders>
              <w:top w:val="single" w:sz="4" w:space="0" w:color="auto"/>
              <w:left w:val="single" w:sz="4" w:space="0" w:color="auto"/>
              <w:bottom w:val="single" w:sz="4" w:space="0" w:color="auto"/>
              <w:right w:val="single" w:sz="4" w:space="0" w:color="auto"/>
            </w:tcBorders>
            <w:vAlign w:val="center"/>
          </w:tcPr>
          <w:p w14:paraId="5214C64B" w14:textId="77777777" w:rsidR="00D474D5" w:rsidRDefault="003351A4">
            <w:pPr>
              <w:jc w:val="center"/>
              <w:rPr>
                <w:color w:val="000000"/>
              </w:rPr>
            </w:pPr>
            <w:r>
              <w:rPr>
                <w:color w:val="000000"/>
              </w:rPr>
              <w:t>11</w:t>
            </w:r>
          </w:p>
        </w:tc>
        <w:tc>
          <w:tcPr>
            <w:tcW w:w="656" w:type="dxa"/>
            <w:tcBorders>
              <w:top w:val="single" w:sz="4" w:space="0" w:color="auto"/>
              <w:left w:val="single" w:sz="4" w:space="0" w:color="auto"/>
              <w:bottom w:val="single" w:sz="4" w:space="0" w:color="auto"/>
              <w:right w:val="single" w:sz="4" w:space="0" w:color="auto"/>
            </w:tcBorders>
            <w:vAlign w:val="center"/>
          </w:tcPr>
          <w:p w14:paraId="02080696" w14:textId="77777777" w:rsidR="00D474D5" w:rsidRDefault="003351A4">
            <w:pPr>
              <w:jc w:val="center"/>
              <w:rPr>
                <w:color w:val="000000"/>
              </w:rPr>
            </w:pPr>
            <w:r>
              <w:rPr>
                <w:color w:val="000000"/>
              </w:rPr>
              <w:t>12</w:t>
            </w:r>
          </w:p>
        </w:tc>
        <w:tc>
          <w:tcPr>
            <w:tcW w:w="657" w:type="dxa"/>
            <w:tcBorders>
              <w:top w:val="single" w:sz="4" w:space="0" w:color="auto"/>
              <w:left w:val="single" w:sz="4" w:space="0" w:color="auto"/>
              <w:bottom w:val="single" w:sz="4" w:space="0" w:color="auto"/>
              <w:right w:val="single" w:sz="4" w:space="0" w:color="auto"/>
            </w:tcBorders>
            <w:vAlign w:val="center"/>
          </w:tcPr>
          <w:p w14:paraId="08F16C15" w14:textId="77777777" w:rsidR="00D474D5" w:rsidRDefault="003351A4">
            <w:pPr>
              <w:jc w:val="center"/>
              <w:rPr>
                <w:color w:val="000000"/>
              </w:rPr>
            </w:pPr>
            <w:r>
              <w:rPr>
                <w:color w:val="000000"/>
              </w:rPr>
              <w:t>12</w:t>
            </w:r>
          </w:p>
        </w:tc>
        <w:tc>
          <w:tcPr>
            <w:tcW w:w="656" w:type="dxa"/>
            <w:tcBorders>
              <w:top w:val="single" w:sz="4" w:space="0" w:color="auto"/>
              <w:left w:val="single" w:sz="4" w:space="0" w:color="auto"/>
              <w:bottom w:val="single" w:sz="4" w:space="0" w:color="auto"/>
              <w:right w:val="single" w:sz="4" w:space="0" w:color="auto"/>
            </w:tcBorders>
            <w:vAlign w:val="center"/>
          </w:tcPr>
          <w:p w14:paraId="30CC0EF7" w14:textId="77777777" w:rsidR="00D474D5" w:rsidRDefault="003351A4">
            <w:pPr>
              <w:jc w:val="center"/>
              <w:rPr>
                <w:color w:val="000000"/>
              </w:rPr>
            </w:pPr>
            <w:r>
              <w:rPr>
                <w:color w:val="000000"/>
              </w:rPr>
              <w:t>12</w:t>
            </w:r>
          </w:p>
        </w:tc>
        <w:tc>
          <w:tcPr>
            <w:tcW w:w="656" w:type="dxa"/>
            <w:tcBorders>
              <w:top w:val="single" w:sz="4" w:space="0" w:color="auto"/>
              <w:left w:val="single" w:sz="4" w:space="0" w:color="auto"/>
              <w:bottom w:val="single" w:sz="4" w:space="0" w:color="auto"/>
              <w:right w:val="single" w:sz="4" w:space="0" w:color="auto"/>
            </w:tcBorders>
            <w:vAlign w:val="center"/>
          </w:tcPr>
          <w:p w14:paraId="1F66E015" w14:textId="77777777" w:rsidR="00D474D5" w:rsidRDefault="003351A4">
            <w:pPr>
              <w:jc w:val="center"/>
              <w:rPr>
                <w:color w:val="000000"/>
              </w:rPr>
            </w:pPr>
            <w:r>
              <w:rPr>
                <w:color w:val="000000"/>
              </w:rPr>
              <w:t>12</w:t>
            </w:r>
          </w:p>
        </w:tc>
        <w:tc>
          <w:tcPr>
            <w:tcW w:w="657" w:type="dxa"/>
            <w:tcBorders>
              <w:top w:val="single" w:sz="4" w:space="0" w:color="auto"/>
              <w:left w:val="single" w:sz="4" w:space="0" w:color="auto"/>
              <w:bottom w:val="single" w:sz="4" w:space="0" w:color="auto"/>
              <w:right w:val="single" w:sz="4" w:space="0" w:color="auto"/>
            </w:tcBorders>
            <w:vAlign w:val="center"/>
          </w:tcPr>
          <w:p w14:paraId="48AF3F5C" w14:textId="77777777" w:rsidR="00D474D5" w:rsidRDefault="003351A4">
            <w:pPr>
              <w:jc w:val="center"/>
              <w:rPr>
                <w:color w:val="000000"/>
              </w:rPr>
            </w:pPr>
            <w:r>
              <w:rPr>
                <w:color w:val="000000"/>
              </w:rPr>
              <w:t>187</w:t>
            </w:r>
          </w:p>
        </w:tc>
      </w:tr>
      <w:tr w:rsidR="00D474D5" w14:paraId="2442A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5EADDBE8" w14:textId="77777777" w:rsidR="00D474D5" w:rsidRDefault="003351A4">
            <w:pPr>
              <w:jc w:val="center"/>
              <w:rPr>
                <w:bCs/>
                <w:color w:val="000000"/>
              </w:rPr>
            </w:pPr>
            <w:r>
              <w:rPr>
                <w:bCs/>
                <w:color w:val="000000"/>
              </w:rPr>
              <w:t>3 </w:t>
            </w:r>
          </w:p>
        </w:tc>
        <w:tc>
          <w:tcPr>
            <w:tcW w:w="6167" w:type="dxa"/>
            <w:gridSpan w:val="2"/>
            <w:tcBorders>
              <w:top w:val="single" w:sz="4" w:space="0" w:color="auto"/>
              <w:left w:val="single" w:sz="4" w:space="0" w:color="auto"/>
              <w:bottom w:val="single" w:sz="4" w:space="0" w:color="auto"/>
              <w:right w:val="single" w:sz="4" w:space="0" w:color="auto"/>
            </w:tcBorders>
          </w:tcPr>
          <w:p w14:paraId="4EDA2A1F" w14:textId="77777777" w:rsidR="00D474D5" w:rsidRDefault="003351A4">
            <w:pPr>
              <w:jc w:val="both"/>
            </w:pPr>
            <w:r>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656" w:type="dxa"/>
            <w:tcBorders>
              <w:top w:val="single" w:sz="4" w:space="0" w:color="auto"/>
              <w:left w:val="single" w:sz="4" w:space="0" w:color="auto"/>
              <w:bottom w:val="single" w:sz="4" w:space="0" w:color="auto"/>
              <w:right w:val="single" w:sz="4" w:space="0" w:color="auto"/>
            </w:tcBorders>
            <w:vAlign w:val="center"/>
          </w:tcPr>
          <w:p w14:paraId="228ED51C" w14:textId="77777777" w:rsidR="00D474D5" w:rsidRDefault="003351A4">
            <w:pPr>
              <w:jc w:val="center"/>
              <w:rPr>
                <w:color w:val="000000"/>
              </w:rPr>
            </w:pPr>
            <w:r>
              <w:rPr>
                <w:color w:val="000000"/>
              </w:rPr>
              <w:t>0</w:t>
            </w:r>
          </w:p>
        </w:tc>
        <w:tc>
          <w:tcPr>
            <w:tcW w:w="656" w:type="dxa"/>
            <w:tcBorders>
              <w:top w:val="single" w:sz="4" w:space="0" w:color="auto"/>
              <w:left w:val="single" w:sz="4" w:space="0" w:color="auto"/>
              <w:bottom w:val="single" w:sz="4" w:space="0" w:color="auto"/>
              <w:right w:val="single" w:sz="4" w:space="0" w:color="auto"/>
            </w:tcBorders>
            <w:vAlign w:val="center"/>
          </w:tcPr>
          <w:p w14:paraId="5C925196" w14:textId="77777777" w:rsidR="00D474D5" w:rsidRDefault="003351A4">
            <w:pPr>
              <w:jc w:val="center"/>
              <w:rPr>
                <w:color w:val="000000"/>
              </w:rPr>
            </w:pPr>
            <w:r>
              <w:rPr>
                <w:color w:val="000000"/>
              </w:rPr>
              <w:t>76</w:t>
            </w:r>
          </w:p>
        </w:tc>
        <w:tc>
          <w:tcPr>
            <w:tcW w:w="656" w:type="dxa"/>
            <w:tcBorders>
              <w:top w:val="single" w:sz="4" w:space="0" w:color="auto"/>
              <w:left w:val="single" w:sz="4" w:space="0" w:color="auto"/>
              <w:bottom w:val="single" w:sz="4" w:space="0" w:color="auto"/>
              <w:right w:val="single" w:sz="4" w:space="0" w:color="auto"/>
            </w:tcBorders>
            <w:vAlign w:val="center"/>
          </w:tcPr>
          <w:p w14:paraId="7450CD18" w14:textId="77777777" w:rsidR="00D474D5" w:rsidRDefault="003351A4">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5AD8F73F" w14:textId="77777777" w:rsidR="00D474D5" w:rsidRDefault="003351A4">
            <w:pPr>
              <w:jc w:val="center"/>
              <w:rPr>
                <w:color w:val="000000"/>
              </w:rPr>
            </w:pPr>
            <w:r>
              <w:rPr>
                <w:color w:val="000000"/>
              </w:rPr>
              <w:t>115</w:t>
            </w:r>
          </w:p>
        </w:tc>
        <w:tc>
          <w:tcPr>
            <w:tcW w:w="656" w:type="dxa"/>
            <w:tcBorders>
              <w:top w:val="single" w:sz="4" w:space="0" w:color="auto"/>
              <w:left w:val="single" w:sz="4" w:space="0" w:color="auto"/>
              <w:bottom w:val="single" w:sz="4" w:space="0" w:color="auto"/>
              <w:right w:val="single" w:sz="4" w:space="0" w:color="auto"/>
            </w:tcBorders>
            <w:vAlign w:val="center"/>
          </w:tcPr>
          <w:p w14:paraId="50920A85" w14:textId="77777777" w:rsidR="00D474D5" w:rsidRDefault="003351A4">
            <w:pPr>
              <w:jc w:val="center"/>
              <w:rPr>
                <w:color w:val="000000"/>
              </w:rPr>
            </w:pPr>
            <w:r>
              <w:rPr>
                <w:color w:val="000000"/>
              </w:rPr>
              <w:t>8</w:t>
            </w:r>
          </w:p>
        </w:tc>
        <w:tc>
          <w:tcPr>
            <w:tcW w:w="656" w:type="dxa"/>
            <w:tcBorders>
              <w:top w:val="single" w:sz="4" w:space="0" w:color="auto"/>
              <w:left w:val="single" w:sz="4" w:space="0" w:color="auto"/>
              <w:bottom w:val="single" w:sz="4" w:space="0" w:color="auto"/>
              <w:right w:val="single" w:sz="4" w:space="0" w:color="auto"/>
            </w:tcBorders>
            <w:vAlign w:val="center"/>
          </w:tcPr>
          <w:p w14:paraId="0DAA79F8" w14:textId="77777777" w:rsidR="00D474D5" w:rsidRDefault="003351A4">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6015D6EA" w14:textId="77777777" w:rsidR="00D474D5" w:rsidRDefault="003351A4">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40E2B536" w14:textId="77777777" w:rsidR="00D474D5" w:rsidRDefault="003351A4">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544EA92A" w14:textId="77777777" w:rsidR="00D474D5" w:rsidRDefault="003351A4">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68BC9436" w14:textId="77777777" w:rsidR="00D474D5" w:rsidRDefault="003351A4">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258EC14C" w14:textId="77777777" w:rsidR="00D474D5" w:rsidRDefault="003351A4">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709A46BD" w14:textId="77777777" w:rsidR="00D474D5" w:rsidRDefault="003351A4">
            <w:pPr>
              <w:jc w:val="center"/>
              <w:rPr>
                <w:color w:val="000000"/>
              </w:rPr>
            </w:pPr>
            <w:r>
              <w:rPr>
                <w:color w:val="000000"/>
              </w:rPr>
              <w:t>26</w:t>
            </w:r>
          </w:p>
        </w:tc>
        <w:tc>
          <w:tcPr>
            <w:tcW w:w="657" w:type="dxa"/>
            <w:tcBorders>
              <w:top w:val="single" w:sz="4" w:space="0" w:color="auto"/>
              <w:left w:val="single" w:sz="4" w:space="0" w:color="auto"/>
              <w:bottom w:val="single" w:sz="4" w:space="0" w:color="auto"/>
              <w:right w:val="single" w:sz="4" w:space="0" w:color="auto"/>
            </w:tcBorders>
            <w:vAlign w:val="center"/>
          </w:tcPr>
          <w:p w14:paraId="6998C176" w14:textId="77777777" w:rsidR="00D474D5" w:rsidRDefault="003351A4">
            <w:pPr>
              <w:jc w:val="center"/>
              <w:rPr>
                <w:color w:val="000000"/>
              </w:rPr>
            </w:pPr>
            <w:r>
              <w:rPr>
                <w:color w:val="000000"/>
              </w:rPr>
              <w:t>393</w:t>
            </w:r>
          </w:p>
        </w:tc>
      </w:tr>
    </w:tbl>
    <w:p w14:paraId="2D405264" w14:textId="77777777" w:rsidR="00D474D5" w:rsidRDefault="00D474D5">
      <w:pPr>
        <w:rPr>
          <w:sz w:val="28"/>
          <w:szCs w:val="28"/>
        </w:rPr>
      </w:pPr>
    </w:p>
    <w:p w14:paraId="17A5936F" w14:textId="77777777" w:rsidR="00D474D5" w:rsidRDefault="00D474D5">
      <w:pPr>
        <w:rPr>
          <w:sz w:val="28"/>
          <w:szCs w:val="28"/>
        </w:rPr>
      </w:pPr>
    </w:p>
    <w:p w14:paraId="4615B947" w14:textId="77777777" w:rsidR="00D474D5" w:rsidRDefault="00D474D5">
      <w:pPr>
        <w:rPr>
          <w:sz w:val="28"/>
          <w:szCs w:val="28"/>
        </w:rPr>
      </w:pPr>
    </w:p>
    <w:p w14:paraId="4A71BC39" w14:textId="77777777" w:rsidR="00D474D5" w:rsidRDefault="00D474D5">
      <w:pPr>
        <w:rPr>
          <w:sz w:val="28"/>
          <w:szCs w:val="28"/>
        </w:rPr>
      </w:pPr>
    </w:p>
    <w:p w14:paraId="084EB1F9" w14:textId="77777777" w:rsidR="00D474D5" w:rsidRDefault="00D474D5">
      <w:pPr>
        <w:rPr>
          <w:sz w:val="28"/>
          <w:szCs w:val="28"/>
        </w:rPr>
      </w:pPr>
    </w:p>
    <w:p w14:paraId="4E0E5A13" w14:textId="77777777" w:rsidR="00D474D5" w:rsidRDefault="00D474D5">
      <w:pPr>
        <w:rPr>
          <w:sz w:val="28"/>
          <w:szCs w:val="28"/>
        </w:rPr>
      </w:pPr>
    </w:p>
    <w:p w14:paraId="17A262B9" w14:textId="77777777" w:rsidR="00D474D5" w:rsidRDefault="00D474D5">
      <w:pPr>
        <w:rPr>
          <w:sz w:val="28"/>
          <w:szCs w:val="28"/>
        </w:rPr>
      </w:pPr>
    </w:p>
    <w:p w14:paraId="4BB20230" w14:textId="77777777" w:rsidR="00D474D5" w:rsidRDefault="00D474D5">
      <w:pPr>
        <w:rPr>
          <w:sz w:val="28"/>
          <w:szCs w:val="28"/>
        </w:rPr>
      </w:pPr>
    </w:p>
    <w:p w14:paraId="070AC102" w14:textId="77777777" w:rsidR="00D474D5" w:rsidRDefault="003351A4">
      <w:pPr>
        <w:spacing w:line="235" w:lineRule="auto"/>
        <w:ind w:left="9498"/>
        <w:jc w:val="right"/>
        <w:rPr>
          <w:kern w:val="2"/>
          <w:sz w:val="28"/>
          <w:szCs w:val="28"/>
        </w:rPr>
      </w:pPr>
      <w:r>
        <w:rPr>
          <w:kern w:val="2"/>
          <w:sz w:val="28"/>
          <w:szCs w:val="28"/>
        </w:rPr>
        <w:lastRenderedPageBreak/>
        <w:t>Приложение № 3</w:t>
      </w:r>
    </w:p>
    <w:p w14:paraId="429B2DD6" w14:textId="77777777" w:rsidR="00D474D5" w:rsidRDefault="003351A4">
      <w:pPr>
        <w:spacing w:line="235" w:lineRule="auto"/>
        <w:ind w:left="9498"/>
        <w:jc w:val="right"/>
        <w:rPr>
          <w:kern w:val="2"/>
          <w:sz w:val="28"/>
          <w:szCs w:val="28"/>
        </w:rPr>
      </w:pPr>
      <w:r>
        <w:rPr>
          <w:kern w:val="2"/>
          <w:sz w:val="28"/>
          <w:szCs w:val="28"/>
        </w:rPr>
        <w:t xml:space="preserve"> </w:t>
      </w: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563A48DA" w14:textId="77777777" w:rsidR="00D474D5" w:rsidRDefault="00D474D5">
      <w:pPr>
        <w:jc w:val="center"/>
      </w:pPr>
    </w:p>
    <w:p w14:paraId="1509B26F" w14:textId="77777777" w:rsidR="00D474D5" w:rsidRDefault="003351A4">
      <w:pPr>
        <w:jc w:val="center"/>
        <w:rPr>
          <w:sz w:val="28"/>
          <w:szCs w:val="28"/>
        </w:rPr>
      </w:pPr>
      <w:r>
        <w:rPr>
          <w:sz w:val="28"/>
          <w:szCs w:val="28"/>
        </w:rPr>
        <w:t>ОБЪЕМЫ И ИСТОЧНИКИ</w:t>
      </w:r>
    </w:p>
    <w:p w14:paraId="300EFAA2" w14:textId="77777777" w:rsidR="00D474D5" w:rsidRDefault="003351A4">
      <w:pPr>
        <w:jc w:val="center"/>
        <w:rPr>
          <w:sz w:val="28"/>
          <w:szCs w:val="28"/>
        </w:rPr>
      </w:pPr>
      <w:r>
        <w:rPr>
          <w:sz w:val="28"/>
          <w:szCs w:val="28"/>
        </w:rPr>
        <w:t>финансирования муниципальной адресной программы</w:t>
      </w:r>
    </w:p>
    <w:p w14:paraId="49B1D611" w14:textId="77777777" w:rsidR="00D474D5" w:rsidRDefault="003351A4">
      <w:pPr>
        <w:jc w:val="center"/>
        <w:rPr>
          <w:color w:val="000000"/>
          <w:sz w:val="28"/>
          <w:szCs w:val="28"/>
        </w:rPr>
      </w:pPr>
      <w:r>
        <w:rPr>
          <w:color w:val="000000"/>
          <w:sz w:val="28"/>
          <w:szCs w:val="28"/>
        </w:rPr>
        <w:t>«</w:t>
      </w:r>
      <w:r>
        <w:rPr>
          <w:sz w:val="28"/>
          <w:szCs w:val="28"/>
        </w:rPr>
        <w:t>Переселение граждан из многоквартирных домов, признанных аварийными после 01.01.2012 года, в 2019 - 2030 годах</w:t>
      </w:r>
      <w:r>
        <w:rPr>
          <w:color w:val="000000"/>
          <w:sz w:val="28"/>
          <w:szCs w:val="28"/>
        </w:rPr>
        <w:t xml:space="preserve">» </w:t>
      </w:r>
    </w:p>
    <w:p w14:paraId="466E3360" w14:textId="77777777" w:rsidR="00D474D5" w:rsidRDefault="003351A4">
      <w:pPr>
        <w:widowControl w:val="0"/>
        <w:spacing w:line="228" w:lineRule="auto"/>
        <w:jc w:val="center"/>
        <w:rPr>
          <w:bCs/>
          <w:sz w:val="28"/>
          <w:szCs w:val="28"/>
        </w:rPr>
      </w:pPr>
      <w:r>
        <w:rPr>
          <w:bCs/>
          <w:sz w:val="28"/>
          <w:szCs w:val="28"/>
        </w:rPr>
        <w:t>на м</w:t>
      </w:r>
      <w:r>
        <w:rPr>
          <w:sz w:val="28"/>
          <w:szCs w:val="28"/>
        </w:rPr>
        <w:t>ероприятия, выполняемые Администрацией Горняцкого сельского поселения</w:t>
      </w:r>
    </w:p>
    <w:p w14:paraId="0CB5C49E" w14:textId="77777777" w:rsidR="00D474D5" w:rsidRDefault="00D474D5">
      <w:pPr>
        <w:pStyle w:val="ConsNonformat"/>
        <w:ind w:right="34"/>
        <w:rPr>
          <w:rFonts w:ascii="Times New Roman" w:hAnsi="Times New Roman"/>
          <w:bCs/>
          <w:sz w:val="28"/>
          <w:szCs w:val="28"/>
        </w:rPr>
      </w:pPr>
    </w:p>
    <w:p w14:paraId="3444939A" w14:textId="77777777" w:rsidR="00D474D5" w:rsidRDefault="00D474D5">
      <w:pPr>
        <w:pStyle w:val="ConsNonformat"/>
        <w:ind w:right="34"/>
        <w:rPr>
          <w:rFonts w:ascii="Times New Roman" w:hAnsi="Times New Roman"/>
          <w:bCs/>
          <w:sz w:val="28"/>
          <w:szCs w:val="28"/>
        </w:rPr>
      </w:pPr>
    </w:p>
    <w:tbl>
      <w:tblPr>
        <w:tblW w:w="46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17"/>
        <w:gridCol w:w="4779"/>
        <w:gridCol w:w="2348"/>
        <w:gridCol w:w="2818"/>
        <w:gridCol w:w="3496"/>
      </w:tblGrid>
      <w:tr w:rsidR="00D474D5" w14:paraId="7E06BBBD" w14:textId="77777777">
        <w:trPr>
          <w:trHeight w:val="740"/>
          <w:jc w:val="center"/>
        </w:trPr>
        <w:tc>
          <w:tcPr>
            <w:tcW w:w="627" w:type="dxa"/>
            <w:gridSpan w:val="2"/>
          </w:tcPr>
          <w:p w14:paraId="45DF493F" w14:textId="77777777" w:rsidR="00D474D5" w:rsidRDefault="003351A4">
            <w:pPr>
              <w:widowControl w:val="0"/>
              <w:ind w:left="-57" w:right="-57"/>
              <w:jc w:val="center"/>
            </w:pPr>
            <w:r>
              <w:t>№ п/п</w:t>
            </w:r>
          </w:p>
        </w:tc>
        <w:tc>
          <w:tcPr>
            <w:tcW w:w="4836" w:type="dxa"/>
            <w:tcMar>
              <w:left w:w="57" w:type="dxa"/>
              <w:right w:w="57" w:type="dxa"/>
            </w:tcMar>
          </w:tcPr>
          <w:p w14:paraId="2209C89C" w14:textId="77777777" w:rsidR="00D474D5" w:rsidRDefault="003351A4">
            <w:pPr>
              <w:widowControl w:val="0"/>
              <w:jc w:val="center"/>
            </w:pPr>
            <w:r>
              <w:t>Наименование мероприятия</w:t>
            </w:r>
          </w:p>
        </w:tc>
        <w:tc>
          <w:tcPr>
            <w:tcW w:w="2375" w:type="dxa"/>
            <w:tcMar>
              <w:top w:w="28" w:type="dxa"/>
              <w:left w:w="57" w:type="dxa"/>
              <w:bottom w:w="28" w:type="dxa"/>
              <w:right w:w="57" w:type="dxa"/>
            </w:tcMar>
          </w:tcPr>
          <w:p w14:paraId="6C61D087" w14:textId="77777777" w:rsidR="00D474D5" w:rsidRDefault="003351A4">
            <w:pPr>
              <w:widowControl w:val="0"/>
              <w:jc w:val="center"/>
            </w:pPr>
            <w:r>
              <w:t>Срок исполнения</w:t>
            </w:r>
          </w:p>
        </w:tc>
        <w:tc>
          <w:tcPr>
            <w:tcW w:w="2850" w:type="dxa"/>
          </w:tcPr>
          <w:p w14:paraId="7F89AC4C" w14:textId="77777777" w:rsidR="00D474D5" w:rsidRDefault="003351A4">
            <w:pPr>
              <w:widowControl w:val="0"/>
              <w:jc w:val="center"/>
            </w:pPr>
            <w:r>
              <w:t>Объем финансирования</w:t>
            </w:r>
          </w:p>
          <w:p w14:paraId="5FA3D71E" w14:textId="77777777" w:rsidR="00D474D5" w:rsidRDefault="003351A4">
            <w:pPr>
              <w:widowControl w:val="0"/>
              <w:jc w:val="center"/>
            </w:pPr>
            <w:r>
              <w:t>тыс. руб.</w:t>
            </w:r>
          </w:p>
        </w:tc>
        <w:tc>
          <w:tcPr>
            <w:tcW w:w="3538" w:type="dxa"/>
            <w:tcMar>
              <w:left w:w="57" w:type="dxa"/>
              <w:right w:w="57" w:type="dxa"/>
            </w:tcMar>
          </w:tcPr>
          <w:p w14:paraId="2B808F50" w14:textId="77777777" w:rsidR="00D474D5" w:rsidRDefault="003351A4">
            <w:pPr>
              <w:widowControl w:val="0"/>
              <w:jc w:val="center"/>
            </w:pPr>
            <w:r>
              <w:t>Ответственный</w:t>
            </w:r>
            <w:r>
              <w:br/>
              <w:t>за выполнение</w:t>
            </w:r>
          </w:p>
        </w:tc>
      </w:tr>
      <w:tr w:rsidR="00D474D5" w14:paraId="1FDA69FC" w14:textId="77777777">
        <w:trPr>
          <w:trHeight w:val="296"/>
          <w:jc w:val="center"/>
        </w:trPr>
        <w:tc>
          <w:tcPr>
            <w:tcW w:w="610" w:type="dxa"/>
            <w:tcMar>
              <w:left w:w="57" w:type="dxa"/>
              <w:right w:w="57" w:type="dxa"/>
            </w:tcMar>
          </w:tcPr>
          <w:p w14:paraId="635D2D08" w14:textId="77777777" w:rsidR="00D474D5" w:rsidRDefault="003351A4">
            <w:pPr>
              <w:widowControl w:val="0"/>
              <w:spacing w:line="228" w:lineRule="auto"/>
              <w:jc w:val="center"/>
            </w:pPr>
            <w:r>
              <w:t>1</w:t>
            </w:r>
          </w:p>
        </w:tc>
        <w:tc>
          <w:tcPr>
            <w:tcW w:w="4853" w:type="dxa"/>
            <w:gridSpan w:val="2"/>
            <w:tcMar>
              <w:left w:w="57" w:type="dxa"/>
              <w:right w:w="57" w:type="dxa"/>
            </w:tcMar>
          </w:tcPr>
          <w:p w14:paraId="089570FD" w14:textId="77777777" w:rsidR="00D474D5" w:rsidRDefault="003351A4">
            <w:pPr>
              <w:widowControl w:val="0"/>
              <w:spacing w:line="228" w:lineRule="auto"/>
              <w:jc w:val="center"/>
            </w:pPr>
            <w:r>
              <w:t>2</w:t>
            </w:r>
          </w:p>
        </w:tc>
        <w:tc>
          <w:tcPr>
            <w:tcW w:w="2375" w:type="dxa"/>
            <w:tcMar>
              <w:left w:w="57" w:type="dxa"/>
              <w:right w:w="57" w:type="dxa"/>
            </w:tcMar>
          </w:tcPr>
          <w:p w14:paraId="681C4EA8" w14:textId="77777777" w:rsidR="00D474D5" w:rsidRDefault="003351A4">
            <w:pPr>
              <w:widowControl w:val="0"/>
              <w:spacing w:line="228" w:lineRule="auto"/>
              <w:jc w:val="center"/>
            </w:pPr>
            <w:r>
              <w:t>3</w:t>
            </w:r>
          </w:p>
        </w:tc>
        <w:tc>
          <w:tcPr>
            <w:tcW w:w="2850" w:type="dxa"/>
          </w:tcPr>
          <w:p w14:paraId="21027E71" w14:textId="77777777" w:rsidR="00D474D5" w:rsidRDefault="003351A4">
            <w:pPr>
              <w:widowControl w:val="0"/>
              <w:spacing w:line="228" w:lineRule="auto"/>
              <w:jc w:val="center"/>
            </w:pPr>
            <w:r>
              <w:t>4</w:t>
            </w:r>
          </w:p>
        </w:tc>
        <w:tc>
          <w:tcPr>
            <w:tcW w:w="3538" w:type="dxa"/>
            <w:tcMar>
              <w:left w:w="57" w:type="dxa"/>
              <w:right w:w="57" w:type="dxa"/>
            </w:tcMar>
          </w:tcPr>
          <w:p w14:paraId="77B96EBE" w14:textId="77777777" w:rsidR="00D474D5" w:rsidRDefault="003351A4">
            <w:pPr>
              <w:widowControl w:val="0"/>
              <w:spacing w:line="228" w:lineRule="auto"/>
              <w:jc w:val="center"/>
            </w:pPr>
            <w:r>
              <w:t>5</w:t>
            </w:r>
          </w:p>
        </w:tc>
      </w:tr>
      <w:tr w:rsidR="00D474D5" w14:paraId="6462BD01" w14:textId="77777777">
        <w:trPr>
          <w:trHeight w:val="887"/>
          <w:jc w:val="center"/>
        </w:trPr>
        <w:tc>
          <w:tcPr>
            <w:tcW w:w="610" w:type="dxa"/>
            <w:tcMar>
              <w:left w:w="57" w:type="dxa"/>
              <w:right w:w="57" w:type="dxa"/>
            </w:tcMar>
          </w:tcPr>
          <w:p w14:paraId="19209EDF" w14:textId="77777777" w:rsidR="00D474D5" w:rsidRDefault="003351A4">
            <w:pPr>
              <w:widowControl w:val="0"/>
              <w:spacing w:line="228" w:lineRule="auto"/>
              <w:jc w:val="center"/>
            </w:pPr>
            <w:r>
              <w:t>1</w:t>
            </w:r>
          </w:p>
        </w:tc>
        <w:tc>
          <w:tcPr>
            <w:tcW w:w="4853" w:type="dxa"/>
            <w:gridSpan w:val="2"/>
            <w:tcMar>
              <w:left w:w="57" w:type="dxa"/>
              <w:right w:w="57" w:type="dxa"/>
            </w:tcMar>
          </w:tcPr>
          <w:p w14:paraId="137B9EF1" w14:textId="77777777" w:rsidR="00D474D5" w:rsidRDefault="003351A4">
            <w:pPr>
              <w:widowControl w:val="0"/>
              <w:spacing w:line="228" w:lineRule="auto"/>
              <w:jc w:val="both"/>
            </w:pPr>
            <w:r>
              <w:t>Расходы на изготовление проектно-сметной документации переселенного аварийного жилищного фонда по этапу 2019-2030 годов</w:t>
            </w:r>
          </w:p>
        </w:tc>
        <w:tc>
          <w:tcPr>
            <w:tcW w:w="2375" w:type="dxa"/>
            <w:tcMar>
              <w:left w:w="57" w:type="dxa"/>
              <w:right w:w="57" w:type="dxa"/>
            </w:tcMar>
          </w:tcPr>
          <w:p w14:paraId="088D336F" w14:textId="77777777" w:rsidR="00D474D5" w:rsidRDefault="003351A4">
            <w:pPr>
              <w:widowControl w:val="0"/>
              <w:spacing w:line="228" w:lineRule="auto"/>
              <w:jc w:val="center"/>
            </w:pPr>
            <w:r>
              <w:t>2019</w:t>
            </w:r>
          </w:p>
        </w:tc>
        <w:tc>
          <w:tcPr>
            <w:tcW w:w="2850" w:type="dxa"/>
          </w:tcPr>
          <w:p w14:paraId="2BFADF6D" w14:textId="77777777" w:rsidR="00D474D5" w:rsidRDefault="003351A4">
            <w:pPr>
              <w:spacing w:line="228" w:lineRule="auto"/>
              <w:jc w:val="center"/>
            </w:pPr>
            <w:r>
              <w:t>234,4</w:t>
            </w:r>
          </w:p>
        </w:tc>
        <w:tc>
          <w:tcPr>
            <w:tcW w:w="3538" w:type="dxa"/>
            <w:tcBorders>
              <w:right w:val="single" w:sz="4" w:space="0" w:color="auto"/>
            </w:tcBorders>
            <w:tcMar>
              <w:left w:w="57" w:type="dxa"/>
              <w:right w:w="57" w:type="dxa"/>
            </w:tcMar>
          </w:tcPr>
          <w:p w14:paraId="525A119E" w14:textId="77777777" w:rsidR="00D474D5" w:rsidRDefault="003351A4">
            <w:pPr>
              <w:spacing w:line="228" w:lineRule="auto"/>
              <w:jc w:val="center"/>
            </w:pPr>
            <w:r>
              <w:t>Исполнители программы</w:t>
            </w:r>
          </w:p>
        </w:tc>
      </w:tr>
      <w:tr w:rsidR="00D474D5" w14:paraId="2C150447" w14:textId="77777777">
        <w:trPr>
          <w:trHeight w:val="887"/>
          <w:jc w:val="center"/>
        </w:trPr>
        <w:tc>
          <w:tcPr>
            <w:tcW w:w="610" w:type="dxa"/>
            <w:tcMar>
              <w:left w:w="57" w:type="dxa"/>
              <w:right w:w="57" w:type="dxa"/>
            </w:tcMar>
          </w:tcPr>
          <w:p w14:paraId="3AF9AAB4" w14:textId="77777777" w:rsidR="00D474D5" w:rsidRDefault="003351A4">
            <w:pPr>
              <w:widowControl w:val="0"/>
              <w:spacing w:line="228" w:lineRule="auto"/>
              <w:jc w:val="center"/>
            </w:pPr>
            <w:r>
              <w:t>2</w:t>
            </w:r>
          </w:p>
        </w:tc>
        <w:tc>
          <w:tcPr>
            <w:tcW w:w="4853" w:type="dxa"/>
            <w:gridSpan w:val="2"/>
            <w:tcMar>
              <w:left w:w="57" w:type="dxa"/>
              <w:right w:w="57" w:type="dxa"/>
            </w:tcMar>
          </w:tcPr>
          <w:p w14:paraId="17167EFB" w14:textId="77777777" w:rsidR="00D474D5" w:rsidRDefault="003351A4">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55121084" w14:textId="77777777" w:rsidR="00D474D5" w:rsidRDefault="003351A4">
            <w:pPr>
              <w:widowControl w:val="0"/>
              <w:spacing w:line="228" w:lineRule="auto"/>
              <w:jc w:val="center"/>
            </w:pPr>
            <w:r>
              <w:t>2020</w:t>
            </w:r>
          </w:p>
        </w:tc>
        <w:tc>
          <w:tcPr>
            <w:tcW w:w="2850" w:type="dxa"/>
          </w:tcPr>
          <w:p w14:paraId="31106DAC" w14:textId="77777777" w:rsidR="00D474D5" w:rsidRDefault="003351A4">
            <w:pPr>
              <w:spacing w:line="228" w:lineRule="auto"/>
              <w:jc w:val="center"/>
            </w:pPr>
            <w:r>
              <w:t>49,5</w:t>
            </w:r>
          </w:p>
        </w:tc>
        <w:tc>
          <w:tcPr>
            <w:tcW w:w="3538" w:type="dxa"/>
            <w:tcBorders>
              <w:right w:val="single" w:sz="4" w:space="0" w:color="auto"/>
            </w:tcBorders>
            <w:tcMar>
              <w:left w:w="57" w:type="dxa"/>
              <w:right w:w="57" w:type="dxa"/>
            </w:tcMar>
          </w:tcPr>
          <w:p w14:paraId="5E4C3188" w14:textId="77777777" w:rsidR="00D474D5" w:rsidRDefault="003351A4">
            <w:pPr>
              <w:spacing w:line="228" w:lineRule="auto"/>
              <w:jc w:val="center"/>
            </w:pPr>
            <w:r>
              <w:t>Исполнители программы</w:t>
            </w:r>
          </w:p>
        </w:tc>
      </w:tr>
      <w:tr w:rsidR="00D474D5" w14:paraId="12033E37" w14:textId="77777777">
        <w:trPr>
          <w:trHeight w:val="887"/>
          <w:jc w:val="center"/>
        </w:trPr>
        <w:tc>
          <w:tcPr>
            <w:tcW w:w="610" w:type="dxa"/>
            <w:tcMar>
              <w:left w:w="57" w:type="dxa"/>
              <w:right w:w="57" w:type="dxa"/>
            </w:tcMar>
          </w:tcPr>
          <w:p w14:paraId="3D51D16A" w14:textId="77777777" w:rsidR="00D474D5" w:rsidRDefault="003351A4">
            <w:pPr>
              <w:widowControl w:val="0"/>
              <w:spacing w:line="228" w:lineRule="auto"/>
              <w:jc w:val="center"/>
            </w:pPr>
            <w:r>
              <w:t>3</w:t>
            </w:r>
          </w:p>
        </w:tc>
        <w:tc>
          <w:tcPr>
            <w:tcW w:w="4853" w:type="dxa"/>
            <w:gridSpan w:val="2"/>
            <w:tcMar>
              <w:left w:w="57" w:type="dxa"/>
              <w:right w:w="57" w:type="dxa"/>
            </w:tcMar>
          </w:tcPr>
          <w:p w14:paraId="06DB9D23" w14:textId="77777777" w:rsidR="00D474D5" w:rsidRDefault="003351A4">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32280216" w14:textId="77777777" w:rsidR="00D474D5" w:rsidRDefault="003351A4">
            <w:pPr>
              <w:widowControl w:val="0"/>
              <w:spacing w:line="228" w:lineRule="auto"/>
              <w:jc w:val="center"/>
            </w:pPr>
            <w:r>
              <w:t>2021</w:t>
            </w:r>
          </w:p>
        </w:tc>
        <w:tc>
          <w:tcPr>
            <w:tcW w:w="2850" w:type="dxa"/>
          </w:tcPr>
          <w:p w14:paraId="43E4CC93" w14:textId="77777777" w:rsidR="00D474D5" w:rsidRDefault="003351A4">
            <w:pPr>
              <w:spacing w:line="228" w:lineRule="auto"/>
              <w:jc w:val="center"/>
            </w:pPr>
            <w:r>
              <w:t>741,4</w:t>
            </w:r>
          </w:p>
        </w:tc>
        <w:tc>
          <w:tcPr>
            <w:tcW w:w="3538" w:type="dxa"/>
            <w:tcBorders>
              <w:right w:val="single" w:sz="4" w:space="0" w:color="auto"/>
            </w:tcBorders>
            <w:tcMar>
              <w:left w:w="57" w:type="dxa"/>
              <w:right w:w="57" w:type="dxa"/>
            </w:tcMar>
          </w:tcPr>
          <w:p w14:paraId="3B89014A" w14:textId="77777777" w:rsidR="00D474D5" w:rsidRDefault="003351A4">
            <w:pPr>
              <w:spacing w:line="228" w:lineRule="auto"/>
              <w:jc w:val="center"/>
            </w:pPr>
            <w:r>
              <w:t>Исполнители программы</w:t>
            </w:r>
          </w:p>
        </w:tc>
      </w:tr>
      <w:tr w:rsidR="00D474D5" w14:paraId="64A18F56" w14:textId="77777777">
        <w:trPr>
          <w:trHeight w:val="887"/>
          <w:jc w:val="center"/>
        </w:trPr>
        <w:tc>
          <w:tcPr>
            <w:tcW w:w="610" w:type="dxa"/>
            <w:tcMar>
              <w:left w:w="57" w:type="dxa"/>
              <w:right w:w="57" w:type="dxa"/>
            </w:tcMar>
          </w:tcPr>
          <w:p w14:paraId="21767EA7" w14:textId="77777777" w:rsidR="00D474D5" w:rsidRDefault="003351A4">
            <w:pPr>
              <w:widowControl w:val="0"/>
              <w:spacing w:line="228" w:lineRule="auto"/>
              <w:jc w:val="center"/>
            </w:pPr>
            <w:r>
              <w:lastRenderedPageBreak/>
              <w:t>4</w:t>
            </w:r>
          </w:p>
        </w:tc>
        <w:tc>
          <w:tcPr>
            <w:tcW w:w="4853" w:type="dxa"/>
            <w:gridSpan w:val="2"/>
            <w:tcMar>
              <w:left w:w="57" w:type="dxa"/>
              <w:right w:w="57" w:type="dxa"/>
            </w:tcMar>
          </w:tcPr>
          <w:p w14:paraId="59E588C2" w14:textId="77777777" w:rsidR="00D474D5" w:rsidRDefault="003351A4">
            <w:pPr>
              <w:widowControl w:val="0"/>
              <w:spacing w:line="228" w:lineRule="auto"/>
              <w:jc w:val="both"/>
            </w:pPr>
            <w:r>
              <w:t>Мероприятия по разработке проектной документации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55BC6E3D" w14:textId="77777777" w:rsidR="00D474D5" w:rsidRDefault="003351A4">
            <w:pPr>
              <w:widowControl w:val="0"/>
              <w:spacing w:line="228" w:lineRule="auto"/>
              <w:jc w:val="center"/>
            </w:pPr>
            <w:r>
              <w:t>2021</w:t>
            </w:r>
          </w:p>
        </w:tc>
        <w:tc>
          <w:tcPr>
            <w:tcW w:w="2850" w:type="dxa"/>
          </w:tcPr>
          <w:p w14:paraId="38DE0C5A" w14:textId="77777777" w:rsidR="00D474D5" w:rsidRDefault="003351A4">
            <w:pPr>
              <w:spacing w:line="228" w:lineRule="auto"/>
              <w:jc w:val="center"/>
            </w:pPr>
            <w:r>
              <w:t>464,1</w:t>
            </w:r>
          </w:p>
        </w:tc>
        <w:tc>
          <w:tcPr>
            <w:tcW w:w="3538" w:type="dxa"/>
            <w:tcBorders>
              <w:right w:val="single" w:sz="4" w:space="0" w:color="auto"/>
            </w:tcBorders>
            <w:tcMar>
              <w:left w:w="57" w:type="dxa"/>
              <w:right w:w="57" w:type="dxa"/>
            </w:tcMar>
          </w:tcPr>
          <w:p w14:paraId="398CABA4" w14:textId="77777777" w:rsidR="00D474D5" w:rsidRDefault="003351A4">
            <w:pPr>
              <w:spacing w:line="228" w:lineRule="auto"/>
              <w:jc w:val="center"/>
            </w:pPr>
            <w:r>
              <w:t>Исполнители программы</w:t>
            </w:r>
          </w:p>
        </w:tc>
      </w:tr>
      <w:tr w:rsidR="00D474D5" w14:paraId="3970F4B8" w14:textId="77777777">
        <w:trPr>
          <w:trHeight w:val="887"/>
          <w:jc w:val="center"/>
        </w:trPr>
        <w:tc>
          <w:tcPr>
            <w:tcW w:w="610" w:type="dxa"/>
            <w:tcMar>
              <w:left w:w="57" w:type="dxa"/>
              <w:right w:w="57" w:type="dxa"/>
            </w:tcMar>
          </w:tcPr>
          <w:p w14:paraId="2504D180" w14:textId="77777777" w:rsidR="00D474D5" w:rsidRDefault="003351A4">
            <w:pPr>
              <w:widowControl w:val="0"/>
              <w:spacing w:line="228" w:lineRule="auto"/>
              <w:jc w:val="center"/>
            </w:pPr>
            <w:r>
              <w:t>5</w:t>
            </w:r>
          </w:p>
        </w:tc>
        <w:tc>
          <w:tcPr>
            <w:tcW w:w="4853" w:type="dxa"/>
            <w:gridSpan w:val="2"/>
            <w:tcMar>
              <w:left w:w="57" w:type="dxa"/>
              <w:right w:w="57" w:type="dxa"/>
            </w:tcMar>
          </w:tcPr>
          <w:p w14:paraId="44E5ED9F" w14:textId="77777777" w:rsidR="00D474D5" w:rsidRDefault="003351A4">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43D9C999" w14:textId="77777777" w:rsidR="00D474D5" w:rsidRDefault="003351A4">
            <w:pPr>
              <w:widowControl w:val="0"/>
              <w:spacing w:line="228" w:lineRule="auto"/>
              <w:jc w:val="center"/>
            </w:pPr>
            <w:r>
              <w:t>2022</w:t>
            </w:r>
          </w:p>
        </w:tc>
        <w:tc>
          <w:tcPr>
            <w:tcW w:w="2850" w:type="dxa"/>
          </w:tcPr>
          <w:p w14:paraId="1517CE72" w14:textId="77777777" w:rsidR="00D474D5" w:rsidRDefault="003351A4">
            <w:pPr>
              <w:spacing w:line="228" w:lineRule="auto"/>
              <w:jc w:val="center"/>
            </w:pPr>
            <w:r>
              <w:t>270,7</w:t>
            </w:r>
          </w:p>
        </w:tc>
        <w:tc>
          <w:tcPr>
            <w:tcW w:w="3538" w:type="dxa"/>
            <w:tcBorders>
              <w:right w:val="single" w:sz="4" w:space="0" w:color="auto"/>
            </w:tcBorders>
            <w:tcMar>
              <w:left w:w="57" w:type="dxa"/>
              <w:right w:w="57" w:type="dxa"/>
            </w:tcMar>
          </w:tcPr>
          <w:p w14:paraId="4D57B96A" w14:textId="77777777" w:rsidR="00D474D5" w:rsidRDefault="003351A4">
            <w:pPr>
              <w:spacing w:line="228" w:lineRule="auto"/>
              <w:jc w:val="center"/>
            </w:pPr>
            <w:r>
              <w:t>Исполнители программы</w:t>
            </w:r>
          </w:p>
        </w:tc>
      </w:tr>
      <w:tr w:rsidR="00D474D5" w14:paraId="01482930" w14:textId="77777777">
        <w:trPr>
          <w:trHeight w:val="887"/>
          <w:jc w:val="center"/>
        </w:trPr>
        <w:tc>
          <w:tcPr>
            <w:tcW w:w="610" w:type="dxa"/>
            <w:tcMar>
              <w:left w:w="57" w:type="dxa"/>
              <w:right w:w="57" w:type="dxa"/>
            </w:tcMar>
          </w:tcPr>
          <w:p w14:paraId="3D690F2F" w14:textId="77777777" w:rsidR="00D474D5" w:rsidRDefault="003351A4">
            <w:pPr>
              <w:widowControl w:val="0"/>
              <w:spacing w:line="228" w:lineRule="auto"/>
              <w:jc w:val="center"/>
            </w:pPr>
            <w:r>
              <w:t>6</w:t>
            </w:r>
          </w:p>
        </w:tc>
        <w:tc>
          <w:tcPr>
            <w:tcW w:w="4853" w:type="dxa"/>
            <w:gridSpan w:val="2"/>
            <w:tcMar>
              <w:left w:w="57" w:type="dxa"/>
              <w:right w:w="57" w:type="dxa"/>
            </w:tcMar>
          </w:tcPr>
          <w:p w14:paraId="02785DD6" w14:textId="77777777" w:rsidR="00D474D5" w:rsidRDefault="003351A4">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5EB49376" w14:textId="77777777" w:rsidR="00D474D5" w:rsidRDefault="003351A4">
            <w:pPr>
              <w:widowControl w:val="0"/>
              <w:spacing w:line="228" w:lineRule="auto"/>
              <w:jc w:val="center"/>
            </w:pPr>
            <w:r>
              <w:t>2023</w:t>
            </w:r>
          </w:p>
        </w:tc>
        <w:tc>
          <w:tcPr>
            <w:tcW w:w="2850" w:type="dxa"/>
          </w:tcPr>
          <w:p w14:paraId="508A02F7" w14:textId="77777777" w:rsidR="00D474D5" w:rsidRDefault="003351A4">
            <w:pPr>
              <w:spacing w:line="228" w:lineRule="auto"/>
              <w:jc w:val="center"/>
            </w:pPr>
            <w:r>
              <w:t>492,8</w:t>
            </w:r>
          </w:p>
        </w:tc>
        <w:tc>
          <w:tcPr>
            <w:tcW w:w="3538" w:type="dxa"/>
            <w:tcBorders>
              <w:right w:val="single" w:sz="4" w:space="0" w:color="auto"/>
            </w:tcBorders>
            <w:tcMar>
              <w:left w:w="57" w:type="dxa"/>
              <w:right w:w="57" w:type="dxa"/>
            </w:tcMar>
          </w:tcPr>
          <w:p w14:paraId="59A09A31" w14:textId="77777777" w:rsidR="00D474D5" w:rsidRDefault="003351A4">
            <w:pPr>
              <w:spacing w:line="228" w:lineRule="auto"/>
              <w:jc w:val="center"/>
            </w:pPr>
            <w:r>
              <w:t>Исполнители программы</w:t>
            </w:r>
          </w:p>
        </w:tc>
      </w:tr>
      <w:tr w:rsidR="00D474D5" w14:paraId="29A33DB7" w14:textId="77777777">
        <w:trPr>
          <w:trHeight w:val="887"/>
          <w:jc w:val="center"/>
        </w:trPr>
        <w:tc>
          <w:tcPr>
            <w:tcW w:w="610" w:type="dxa"/>
            <w:tcMar>
              <w:left w:w="57" w:type="dxa"/>
              <w:right w:w="57" w:type="dxa"/>
            </w:tcMar>
          </w:tcPr>
          <w:p w14:paraId="4860D2AE" w14:textId="77777777" w:rsidR="00D474D5" w:rsidRDefault="003351A4">
            <w:pPr>
              <w:widowControl w:val="0"/>
              <w:spacing w:line="228" w:lineRule="auto"/>
              <w:jc w:val="center"/>
            </w:pPr>
            <w:r>
              <w:t>7</w:t>
            </w:r>
          </w:p>
        </w:tc>
        <w:tc>
          <w:tcPr>
            <w:tcW w:w="4853" w:type="dxa"/>
            <w:gridSpan w:val="2"/>
            <w:tcMar>
              <w:left w:w="57" w:type="dxa"/>
              <w:right w:w="57" w:type="dxa"/>
            </w:tcMar>
          </w:tcPr>
          <w:p w14:paraId="457F388D" w14:textId="77777777" w:rsidR="00D474D5" w:rsidRDefault="003351A4">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3CA94846" w14:textId="77777777" w:rsidR="00D474D5" w:rsidRDefault="003351A4">
            <w:pPr>
              <w:widowControl w:val="0"/>
              <w:spacing w:line="228" w:lineRule="auto"/>
              <w:jc w:val="center"/>
            </w:pPr>
            <w:r>
              <w:t>2024</w:t>
            </w:r>
          </w:p>
        </w:tc>
        <w:tc>
          <w:tcPr>
            <w:tcW w:w="2850" w:type="dxa"/>
          </w:tcPr>
          <w:p w14:paraId="4546711B" w14:textId="77777777" w:rsidR="00D474D5" w:rsidRDefault="003351A4">
            <w:pPr>
              <w:spacing w:line="228" w:lineRule="auto"/>
              <w:jc w:val="center"/>
            </w:pPr>
            <w:r>
              <w:t>0,0</w:t>
            </w:r>
          </w:p>
        </w:tc>
        <w:tc>
          <w:tcPr>
            <w:tcW w:w="3538" w:type="dxa"/>
            <w:tcBorders>
              <w:right w:val="single" w:sz="4" w:space="0" w:color="auto"/>
            </w:tcBorders>
            <w:tcMar>
              <w:left w:w="57" w:type="dxa"/>
              <w:right w:w="57" w:type="dxa"/>
            </w:tcMar>
          </w:tcPr>
          <w:p w14:paraId="3A6E042E" w14:textId="77777777" w:rsidR="00D474D5" w:rsidRDefault="003351A4">
            <w:pPr>
              <w:spacing w:line="228" w:lineRule="auto"/>
              <w:jc w:val="center"/>
            </w:pPr>
            <w:r>
              <w:t>Исполнители программы</w:t>
            </w:r>
          </w:p>
        </w:tc>
      </w:tr>
    </w:tbl>
    <w:p w14:paraId="7683699F" w14:textId="77777777" w:rsidR="00D474D5" w:rsidRDefault="00D474D5">
      <w:pPr>
        <w:pStyle w:val="ConsNonformat"/>
        <w:ind w:right="34"/>
        <w:rPr>
          <w:rFonts w:ascii="Times New Roman" w:hAnsi="Times New Roman"/>
          <w:bCs/>
          <w:sz w:val="28"/>
          <w:szCs w:val="28"/>
        </w:rPr>
      </w:pPr>
    </w:p>
    <w:p w14:paraId="2A77F84B" w14:textId="77777777" w:rsidR="00D474D5" w:rsidRDefault="00D474D5">
      <w:pPr>
        <w:pStyle w:val="ConsNonformat"/>
        <w:ind w:right="34"/>
        <w:rPr>
          <w:rFonts w:ascii="Times New Roman" w:hAnsi="Times New Roman"/>
          <w:bCs/>
          <w:sz w:val="28"/>
          <w:szCs w:val="28"/>
        </w:rPr>
      </w:pPr>
    </w:p>
    <w:p w14:paraId="577D0EB7" w14:textId="77777777" w:rsidR="00D474D5" w:rsidRDefault="00D474D5">
      <w:pPr>
        <w:pStyle w:val="ConsNonformat"/>
        <w:ind w:right="34"/>
        <w:rPr>
          <w:rFonts w:ascii="Times New Roman" w:hAnsi="Times New Roman"/>
          <w:bCs/>
          <w:sz w:val="28"/>
          <w:szCs w:val="28"/>
        </w:rPr>
      </w:pPr>
    </w:p>
    <w:p w14:paraId="73AA6888" w14:textId="77777777" w:rsidR="00D474D5" w:rsidRDefault="00D474D5">
      <w:pPr>
        <w:pStyle w:val="ConsNonformat"/>
        <w:ind w:right="34"/>
        <w:rPr>
          <w:rFonts w:ascii="Times New Roman" w:hAnsi="Times New Roman"/>
          <w:bCs/>
          <w:sz w:val="28"/>
          <w:szCs w:val="28"/>
        </w:rPr>
      </w:pPr>
    </w:p>
    <w:p w14:paraId="6B791261" w14:textId="77777777" w:rsidR="00D474D5" w:rsidRDefault="00D474D5">
      <w:pPr>
        <w:pStyle w:val="ConsNonformat"/>
        <w:ind w:right="34"/>
        <w:rPr>
          <w:rFonts w:ascii="Times New Roman" w:hAnsi="Times New Roman"/>
          <w:bCs/>
          <w:sz w:val="28"/>
          <w:szCs w:val="28"/>
        </w:rPr>
      </w:pPr>
    </w:p>
    <w:p w14:paraId="1EC2FF83" w14:textId="77777777" w:rsidR="00D474D5" w:rsidRDefault="00D474D5">
      <w:pPr>
        <w:pStyle w:val="ConsNonformat"/>
        <w:ind w:right="34"/>
        <w:rPr>
          <w:rFonts w:ascii="Times New Roman" w:hAnsi="Times New Roman"/>
          <w:bCs/>
          <w:sz w:val="28"/>
          <w:szCs w:val="28"/>
        </w:rPr>
      </w:pPr>
    </w:p>
    <w:p w14:paraId="39D10A33" w14:textId="77777777" w:rsidR="00D474D5" w:rsidRDefault="00D474D5">
      <w:pPr>
        <w:pStyle w:val="ConsNonformat"/>
        <w:ind w:right="34"/>
        <w:rPr>
          <w:rFonts w:ascii="Times New Roman" w:hAnsi="Times New Roman"/>
          <w:bCs/>
          <w:sz w:val="28"/>
          <w:szCs w:val="28"/>
        </w:rPr>
      </w:pPr>
    </w:p>
    <w:p w14:paraId="2381168E" w14:textId="77777777" w:rsidR="00D474D5" w:rsidRDefault="00D474D5">
      <w:pPr>
        <w:pStyle w:val="ConsNonformat"/>
        <w:ind w:right="34"/>
        <w:rPr>
          <w:rFonts w:ascii="Times New Roman" w:hAnsi="Times New Roman"/>
          <w:bCs/>
          <w:sz w:val="28"/>
          <w:szCs w:val="28"/>
        </w:rPr>
      </w:pPr>
    </w:p>
    <w:p w14:paraId="2A4AF8C3" w14:textId="77777777" w:rsidR="00D474D5" w:rsidRDefault="00D474D5">
      <w:pPr>
        <w:pStyle w:val="ConsNonformat"/>
        <w:ind w:right="34"/>
        <w:rPr>
          <w:rFonts w:ascii="Times New Roman" w:hAnsi="Times New Roman"/>
          <w:bCs/>
          <w:sz w:val="28"/>
          <w:szCs w:val="28"/>
        </w:rPr>
      </w:pPr>
    </w:p>
    <w:p w14:paraId="19362D01" w14:textId="77777777" w:rsidR="00D474D5" w:rsidRDefault="00D474D5">
      <w:pPr>
        <w:pStyle w:val="ConsNonformat"/>
        <w:ind w:right="34"/>
        <w:rPr>
          <w:rFonts w:ascii="Times New Roman" w:hAnsi="Times New Roman"/>
          <w:bCs/>
          <w:sz w:val="28"/>
          <w:szCs w:val="28"/>
        </w:rPr>
      </w:pPr>
    </w:p>
    <w:p w14:paraId="4E6942E0" w14:textId="77777777" w:rsidR="00D474D5" w:rsidRDefault="00D474D5">
      <w:pPr>
        <w:pStyle w:val="ConsNonformat"/>
        <w:ind w:right="34"/>
        <w:rPr>
          <w:rFonts w:ascii="Times New Roman" w:hAnsi="Times New Roman"/>
          <w:bCs/>
          <w:sz w:val="28"/>
          <w:szCs w:val="28"/>
        </w:rPr>
      </w:pPr>
    </w:p>
    <w:p w14:paraId="3737581A" w14:textId="77777777" w:rsidR="00D474D5" w:rsidRDefault="00D474D5">
      <w:pPr>
        <w:pStyle w:val="ConsNonformat"/>
        <w:ind w:right="34"/>
        <w:rPr>
          <w:rFonts w:ascii="Times New Roman" w:hAnsi="Times New Roman"/>
          <w:bCs/>
          <w:sz w:val="28"/>
          <w:szCs w:val="28"/>
        </w:rPr>
      </w:pPr>
    </w:p>
    <w:p w14:paraId="613BB748" w14:textId="77777777" w:rsidR="00D474D5" w:rsidRDefault="003351A4">
      <w:pPr>
        <w:widowControl w:val="0"/>
        <w:suppressAutoHyphens/>
        <w:autoSpaceDE w:val="0"/>
        <w:ind w:left="9356"/>
        <w:jc w:val="center"/>
        <w:rPr>
          <w:sz w:val="28"/>
          <w:szCs w:val="28"/>
          <w:lang w:eastAsia="ar-SA"/>
        </w:rPr>
      </w:pPr>
      <w:r>
        <w:rPr>
          <w:sz w:val="28"/>
          <w:szCs w:val="28"/>
          <w:lang w:eastAsia="ar-SA"/>
        </w:rPr>
        <w:lastRenderedPageBreak/>
        <w:t>Приложение № 4 к муниципальной программе Горняцкого сельского поселения «Переселение граждан из многоквартирных домов, признанных аварийными после 01.01.2012 года, в 2019 -2030 годах»</w:t>
      </w:r>
    </w:p>
    <w:p w14:paraId="4AF33D31" w14:textId="77777777" w:rsidR="00D474D5" w:rsidRDefault="00D474D5">
      <w:pPr>
        <w:suppressAutoHyphens/>
        <w:jc w:val="center"/>
        <w:rPr>
          <w:kern w:val="2"/>
          <w:sz w:val="28"/>
          <w:szCs w:val="28"/>
          <w:lang w:eastAsia="ar-SA"/>
        </w:rPr>
      </w:pPr>
    </w:p>
    <w:p w14:paraId="707F5A30" w14:textId="77777777" w:rsidR="00D474D5" w:rsidRDefault="003351A4">
      <w:pPr>
        <w:suppressAutoHyphens/>
        <w:jc w:val="center"/>
        <w:rPr>
          <w:sz w:val="28"/>
          <w:szCs w:val="28"/>
          <w:lang w:eastAsia="ar-SA"/>
        </w:rPr>
      </w:pPr>
      <w:r>
        <w:rPr>
          <w:kern w:val="2"/>
          <w:sz w:val="28"/>
          <w:szCs w:val="28"/>
          <w:lang w:eastAsia="ar-SA"/>
        </w:rPr>
        <w:t>РАСХОДЫ</w:t>
      </w:r>
      <w:r>
        <w:rPr>
          <w:kern w:val="2"/>
          <w:sz w:val="28"/>
          <w:szCs w:val="28"/>
          <w:lang w:eastAsia="ar-SA"/>
        </w:rPr>
        <w:br/>
        <w:t xml:space="preserve">местного бюджета на реализацию муниципальной программы </w:t>
      </w:r>
      <w:r>
        <w:rPr>
          <w:sz w:val="28"/>
          <w:szCs w:val="28"/>
          <w:lang w:eastAsia="ar-SA"/>
        </w:rPr>
        <w:t>Горняцкого</w:t>
      </w:r>
      <w:r>
        <w:rPr>
          <w:kern w:val="2"/>
          <w:sz w:val="28"/>
          <w:szCs w:val="28"/>
          <w:lang w:eastAsia="ar-SA"/>
        </w:rPr>
        <w:t xml:space="preserve"> сельского поселения </w:t>
      </w:r>
      <w:r>
        <w:rPr>
          <w:sz w:val="28"/>
          <w:szCs w:val="28"/>
          <w:lang w:eastAsia="ar-SA"/>
        </w:rPr>
        <w:t>«Переселение граждан из многоквартирных домов, признанных аварийными после 01.01.2012 года, в 2019 -2030 годах»</w:t>
      </w:r>
    </w:p>
    <w:p w14:paraId="60B3D806" w14:textId="77777777" w:rsidR="00D474D5" w:rsidRDefault="00D474D5">
      <w:pPr>
        <w:suppressAutoHyphens/>
        <w:jc w:val="center"/>
        <w:rPr>
          <w:kern w:val="2"/>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24"/>
        <w:gridCol w:w="1984"/>
        <w:gridCol w:w="1559"/>
        <w:gridCol w:w="993"/>
        <w:gridCol w:w="1134"/>
        <w:gridCol w:w="1134"/>
        <w:gridCol w:w="992"/>
        <w:gridCol w:w="850"/>
        <w:gridCol w:w="993"/>
        <w:gridCol w:w="567"/>
        <w:gridCol w:w="425"/>
        <w:gridCol w:w="567"/>
        <w:gridCol w:w="567"/>
        <w:gridCol w:w="509"/>
      </w:tblGrid>
      <w:tr w:rsidR="00D474D5" w14:paraId="632C751D" w14:textId="77777777">
        <w:trPr>
          <w:gridAfter w:val="11"/>
          <w:wAfter w:w="8731" w:type="dxa"/>
          <w:trHeight w:val="230"/>
          <w:jc w:val="center"/>
        </w:trPr>
        <w:tc>
          <w:tcPr>
            <w:tcW w:w="2524" w:type="dxa"/>
            <w:vMerge w:val="restart"/>
            <w:vAlign w:val="center"/>
          </w:tcPr>
          <w:p w14:paraId="6E73504B" w14:textId="77777777" w:rsidR="00D474D5" w:rsidRDefault="003351A4">
            <w:pPr>
              <w:suppressAutoHyphens/>
              <w:autoSpaceDE w:val="0"/>
              <w:autoSpaceDN w:val="0"/>
              <w:adjustRightInd w:val="0"/>
              <w:jc w:val="center"/>
              <w:rPr>
                <w:rFonts w:eastAsia="Calibri"/>
                <w:kern w:val="2"/>
                <w:sz w:val="20"/>
                <w:szCs w:val="20"/>
                <w:lang w:eastAsia="en-US"/>
              </w:rPr>
            </w:pPr>
            <w:r>
              <w:rPr>
                <w:sz w:val="20"/>
                <w:szCs w:val="20"/>
                <w:lang w:eastAsia="ar-SA"/>
              </w:rPr>
              <w:t xml:space="preserve">Наименование муниципальной программы, </w:t>
            </w:r>
            <w:r>
              <w:rPr>
                <w:rFonts w:eastAsia="Calibri"/>
                <w:kern w:val="2"/>
                <w:sz w:val="20"/>
                <w:szCs w:val="20"/>
                <w:lang w:eastAsia="en-US"/>
              </w:rPr>
              <w:t>номер и наименование подпрограммы</w:t>
            </w:r>
          </w:p>
        </w:tc>
        <w:tc>
          <w:tcPr>
            <w:tcW w:w="1984" w:type="dxa"/>
            <w:vMerge w:val="restart"/>
            <w:vAlign w:val="center"/>
          </w:tcPr>
          <w:p w14:paraId="58DC3F96" w14:textId="77777777" w:rsidR="00D474D5" w:rsidRDefault="003351A4">
            <w:pPr>
              <w:suppressAutoHyphens/>
              <w:autoSpaceDE w:val="0"/>
              <w:autoSpaceDN w:val="0"/>
              <w:adjustRightInd w:val="0"/>
              <w:jc w:val="center"/>
              <w:rPr>
                <w:rFonts w:eastAsia="Calibri"/>
                <w:bCs/>
                <w:kern w:val="2"/>
                <w:sz w:val="20"/>
                <w:szCs w:val="20"/>
                <w:lang w:eastAsia="en-US"/>
              </w:rPr>
            </w:pPr>
            <w:r>
              <w:rPr>
                <w:rFonts w:eastAsia="Calibri"/>
                <w:bCs/>
                <w:kern w:val="2"/>
                <w:sz w:val="20"/>
                <w:szCs w:val="20"/>
                <w:lang w:eastAsia="en-US"/>
              </w:rPr>
              <w:t>Источники</w:t>
            </w:r>
          </w:p>
          <w:p w14:paraId="14803E87" w14:textId="77777777" w:rsidR="00D474D5" w:rsidRDefault="003351A4">
            <w:pPr>
              <w:suppressAutoHyphens/>
              <w:jc w:val="center"/>
              <w:rPr>
                <w:sz w:val="20"/>
                <w:szCs w:val="20"/>
                <w:lang w:eastAsia="ar-SA"/>
              </w:rPr>
            </w:pPr>
            <w:r>
              <w:rPr>
                <w:rFonts w:eastAsia="Calibri"/>
                <w:bCs/>
                <w:kern w:val="2"/>
                <w:sz w:val="20"/>
                <w:szCs w:val="20"/>
                <w:lang w:eastAsia="en-US"/>
              </w:rPr>
              <w:t>финансирования</w:t>
            </w:r>
          </w:p>
        </w:tc>
        <w:tc>
          <w:tcPr>
            <w:tcW w:w="1559" w:type="dxa"/>
            <w:vMerge w:val="restart"/>
            <w:vAlign w:val="center"/>
          </w:tcPr>
          <w:p w14:paraId="16EB7D23" w14:textId="77777777" w:rsidR="00D474D5" w:rsidRDefault="003351A4">
            <w:pPr>
              <w:suppressAutoHyphens/>
              <w:jc w:val="center"/>
              <w:rPr>
                <w:sz w:val="20"/>
                <w:szCs w:val="20"/>
                <w:lang w:eastAsia="ar-SA"/>
              </w:rPr>
            </w:pPr>
            <w:r>
              <w:rPr>
                <w:rFonts w:eastAsia="Calibri"/>
                <w:kern w:val="2"/>
                <w:sz w:val="20"/>
                <w:szCs w:val="20"/>
                <w:lang w:eastAsia="en-US"/>
              </w:rPr>
              <w:t>Объем расходов, всего (тыс. рублей)</w:t>
            </w:r>
          </w:p>
        </w:tc>
      </w:tr>
      <w:tr w:rsidR="00D474D5" w14:paraId="49DDC2BD" w14:textId="77777777">
        <w:trPr>
          <w:trHeight w:val="20"/>
          <w:jc w:val="center"/>
        </w:trPr>
        <w:tc>
          <w:tcPr>
            <w:tcW w:w="2524" w:type="dxa"/>
            <w:vMerge/>
            <w:vAlign w:val="center"/>
          </w:tcPr>
          <w:p w14:paraId="3B95CBBA" w14:textId="77777777" w:rsidR="00D474D5" w:rsidRDefault="00D474D5">
            <w:pPr>
              <w:suppressAutoHyphens/>
              <w:jc w:val="center"/>
              <w:rPr>
                <w:sz w:val="20"/>
                <w:szCs w:val="20"/>
                <w:lang w:eastAsia="ar-SA"/>
              </w:rPr>
            </w:pPr>
          </w:p>
        </w:tc>
        <w:tc>
          <w:tcPr>
            <w:tcW w:w="1984" w:type="dxa"/>
            <w:vMerge/>
            <w:vAlign w:val="center"/>
          </w:tcPr>
          <w:p w14:paraId="7CB57183" w14:textId="77777777" w:rsidR="00D474D5" w:rsidRDefault="00D474D5">
            <w:pPr>
              <w:suppressAutoHyphens/>
              <w:jc w:val="center"/>
              <w:rPr>
                <w:sz w:val="20"/>
                <w:szCs w:val="20"/>
                <w:lang w:eastAsia="ar-SA"/>
              </w:rPr>
            </w:pPr>
          </w:p>
        </w:tc>
        <w:tc>
          <w:tcPr>
            <w:tcW w:w="1559" w:type="dxa"/>
            <w:vMerge/>
            <w:vAlign w:val="center"/>
          </w:tcPr>
          <w:p w14:paraId="57D0B1B7" w14:textId="77777777" w:rsidR="00D474D5" w:rsidRDefault="00D474D5">
            <w:pPr>
              <w:suppressAutoHyphens/>
              <w:jc w:val="center"/>
              <w:rPr>
                <w:sz w:val="20"/>
                <w:szCs w:val="20"/>
                <w:lang w:eastAsia="ar-SA"/>
              </w:rPr>
            </w:pPr>
          </w:p>
        </w:tc>
        <w:tc>
          <w:tcPr>
            <w:tcW w:w="993" w:type="dxa"/>
            <w:vAlign w:val="center"/>
          </w:tcPr>
          <w:p w14:paraId="7C3E8E85" w14:textId="77777777" w:rsidR="00D474D5" w:rsidRDefault="003351A4">
            <w:pPr>
              <w:suppressAutoHyphens/>
              <w:jc w:val="center"/>
              <w:rPr>
                <w:spacing w:val="-6"/>
                <w:sz w:val="20"/>
                <w:szCs w:val="20"/>
                <w:lang w:eastAsia="ar-SA"/>
              </w:rPr>
            </w:pPr>
            <w:r>
              <w:rPr>
                <w:spacing w:val="-6"/>
                <w:sz w:val="20"/>
                <w:szCs w:val="20"/>
                <w:lang w:eastAsia="ar-SA"/>
              </w:rPr>
              <w:t>2019-2020</w:t>
            </w:r>
          </w:p>
        </w:tc>
        <w:tc>
          <w:tcPr>
            <w:tcW w:w="1134" w:type="dxa"/>
            <w:vAlign w:val="center"/>
          </w:tcPr>
          <w:p w14:paraId="06EE8ABE" w14:textId="77777777" w:rsidR="00D474D5" w:rsidRDefault="003351A4">
            <w:pPr>
              <w:suppressAutoHyphens/>
              <w:jc w:val="center"/>
              <w:rPr>
                <w:spacing w:val="-6"/>
                <w:sz w:val="20"/>
                <w:szCs w:val="20"/>
                <w:lang w:eastAsia="ar-SA"/>
              </w:rPr>
            </w:pPr>
            <w:r>
              <w:rPr>
                <w:spacing w:val="-6"/>
                <w:sz w:val="20"/>
                <w:szCs w:val="20"/>
                <w:lang w:eastAsia="ar-SA"/>
              </w:rPr>
              <w:t>2020-2021</w:t>
            </w:r>
          </w:p>
        </w:tc>
        <w:tc>
          <w:tcPr>
            <w:tcW w:w="1134" w:type="dxa"/>
            <w:vAlign w:val="center"/>
          </w:tcPr>
          <w:p w14:paraId="084D4968" w14:textId="77777777" w:rsidR="00D474D5" w:rsidRDefault="003351A4">
            <w:pPr>
              <w:suppressAutoHyphens/>
              <w:jc w:val="center"/>
              <w:rPr>
                <w:spacing w:val="-6"/>
                <w:sz w:val="20"/>
                <w:szCs w:val="20"/>
                <w:lang w:eastAsia="ar-SA"/>
              </w:rPr>
            </w:pPr>
            <w:r>
              <w:rPr>
                <w:spacing w:val="-6"/>
                <w:sz w:val="20"/>
                <w:szCs w:val="20"/>
                <w:lang w:eastAsia="ar-SA"/>
              </w:rPr>
              <w:t>2021-2022</w:t>
            </w:r>
          </w:p>
        </w:tc>
        <w:tc>
          <w:tcPr>
            <w:tcW w:w="992" w:type="dxa"/>
            <w:vAlign w:val="center"/>
          </w:tcPr>
          <w:p w14:paraId="1805DEF8" w14:textId="77777777" w:rsidR="00D474D5" w:rsidRDefault="003351A4">
            <w:pPr>
              <w:suppressAutoHyphens/>
              <w:jc w:val="center"/>
              <w:rPr>
                <w:spacing w:val="-6"/>
                <w:sz w:val="20"/>
                <w:szCs w:val="20"/>
                <w:lang w:eastAsia="ar-SA"/>
              </w:rPr>
            </w:pPr>
            <w:r>
              <w:rPr>
                <w:spacing w:val="-6"/>
                <w:sz w:val="20"/>
                <w:szCs w:val="20"/>
                <w:lang w:eastAsia="ar-SA"/>
              </w:rPr>
              <w:t>2022-2023</w:t>
            </w:r>
          </w:p>
        </w:tc>
        <w:tc>
          <w:tcPr>
            <w:tcW w:w="850" w:type="dxa"/>
            <w:vAlign w:val="center"/>
          </w:tcPr>
          <w:p w14:paraId="34478ECF" w14:textId="77777777" w:rsidR="00D474D5" w:rsidRDefault="003351A4">
            <w:pPr>
              <w:suppressAutoHyphens/>
              <w:jc w:val="center"/>
              <w:rPr>
                <w:spacing w:val="-6"/>
                <w:sz w:val="20"/>
                <w:szCs w:val="20"/>
                <w:lang w:eastAsia="ar-SA"/>
              </w:rPr>
            </w:pPr>
            <w:r>
              <w:rPr>
                <w:spacing w:val="-6"/>
                <w:sz w:val="20"/>
                <w:szCs w:val="20"/>
                <w:lang w:eastAsia="ar-SA"/>
              </w:rPr>
              <w:t>2023-2024</w:t>
            </w:r>
          </w:p>
        </w:tc>
        <w:tc>
          <w:tcPr>
            <w:tcW w:w="993" w:type="dxa"/>
            <w:vAlign w:val="center"/>
          </w:tcPr>
          <w:p w14:paraId="383E7650" w14:textId="77777777" w:rsidR="00D474D5" w:rsidRDefault="003351A4">
            <w:pPr>
              <w:suppressAutoHyphens/>
              <w:jc w:val="center"/>
              <w:rPr>
                <w:spacing w:val="-6"/>
                <w:sz w:val="20"/>
                <w:szCs w:val="20"/>
                <w:lang w:eastAsia="ar-SA"/>
              </w:rPr>
            </w:pPr>
            <w:r>
              <w:rPr>
                <w:spacing w:val="-6"/>
                <w:sz w:val="20"/>
                <w:szCs w:val="20"/>
                <w:lang w:eastAsia="ar-SA"/>
              </w:rPr>
              <w:t>2024-2025</w:t>
            </w:r>
          </w:p>
        </w:tc>
        <w:tc>
          <w:tcPr>
            <w:tcW w:w="567" w:type="dxa"/>
            <w:vAlign w:val="center"/>
          </w:tcPr>
          <w:p w14:paraId="4F4DB01B" w14:textId="77777777" w:rsidR="00D474D5" w:rsidRDefault="003351A4">
            <w:pPr>
              <w:suppressAutoHyphens/>
              <w:jc w:val="center"/>
              <w:rPr>
                <w:spacing w:val="-6"/>
                <w:sz w:val="20"/>
                <w:szCs w:val="20"/>
                <w:lang w:eastAsia="ar-SA"/>
              </w:rPr>
            </w:pPr>
            <w:r>
              <w:rPr>
                <w:spacing w:val="-6"/>
                <w:sz w:val="20"/>
                <w:szCs w:val="20"/>
                <w:lang w:eastAsia="ar-SA"/>
              </w:rPr>
              <w:t>2025-2026</w:t>
            </w:r>
          </w:p>
        </w:tc>
        <w:tc>
          <w:tcPr>
            <w:tcW w:w="425" w:type="dxa"/>
            <w:vAlign w:val="center"/>
          </w:tcPr>
          <w:p w14:paraId="7269DBDD" w14:textId="77777777" w:rsidR="00D474D5" w:rsidRDefault="003351A4">
            <w:pPr>
              <w:suppressAutoHyphens/>
              <w:jc w:val="center"/>
              <w:rPr>
                <w:spacing w:val="-6"/>
                <w:sz w:val="20"/>
                <w:szCs w:val="20"/>
                <w:lang w:eastAsia="ar-SA"/>
              </w:rPr>
            </w:pPr>
            <w:r>
              <w:rPr>
                <w:spacing w:val="-6"/>
                <w:sz w:val="20"/>
                <w:szCs w:val="20"/>
                <w:lang w:eastAsia="ar-SA"/>
              </w:rPr>
              <w:t>2026-2027</w:t>
            </w:r>
          </w:p>
        </w:tc>
        <w:tc>
          <w:tcPr>
            <w:tcW w:w="567" w:type="dxa"/>
            <w:vAlign w:val="center"/>
          </w:tcPr>
          <w:p w14:paraId="6224A83E" w14:textId="77777777" w:rsidR="00D474D5" w:rsidRDefault="003351A4">
            <w:pPr>
              <w:suppressAutoHyphens/>
              <w:jc w:val="center"/>
              <w:rPr>
                <w:spacing w:val="-6"/>
                <w:sz w:val="20"/>
                <w:szCs w:val="20"/>
                <w:lang w:eastAsia="ar-SA"/>
              </w:rPr>
            </w:pPr>
            <w:r>
              <w:rPr>
                <w:spacing w:val="-6"/>
                <w:sz w:val="20"/>
                <w:szCs w:val="20"/>
                <w:lang w:eastAsia="ar-SA"/>
              </w:rPr>
              <w:t>2027-2028</w:t>
            </w:r>
          </w:p>
        </w:tc>
        <w:tc>
          <w:tcPr>
            <w:tcW w:w="567" w:type="dxa"/>
            <w:vAlign w:val="center"/>
          </w:tcPr>
          <w:p w14:paraId="33572F36" w14:textId="77777777" w:rsidR="00D474D5" w:rsidRDefault="003351A4">
            <w:pPr>
              <w:suppressAutoHyphens/>
              <w:jc w:val="center"/>
              <w:rPr>
                <w:spacing w:val="-6"/>
                <w:sz w:val="20"/>
                <w:szCs w:val="20"/>
                <w:lang w:eastAsia="ar-SA"/>
              </w:rPr>
            </w:pPr>
            <w:r>
              <w:rPr>
                <w:spacing w:val="-6"/>
                <w:sz w:val="20"/>
                <w:szCs w:val="20"/>
                <w:lang w:eastAsia="ar-SA"/>
              </w:rPr>
              <w:t>2028- 2029</w:t>
            </w:r>
          </w:p>
        </w:tc>
        <w:tc>
          <w:tcPr>
            <w:tcW w:w="509" w:type="dxa"/>
            <w:vAlign w:val="center"/>
          </w:tcPr>
          <w:p w14:paraId="32BAF88B" w14:textId="77777777" w:rsidR="00D474D5" w:rsidRDefault="003351A4">
            <w:pPr>
              <w:suppressAutoHyphens/>
              <w:jc w:val="center"/>
              <w:rPr>
                <w:spacing w:val="-6"/>
                <w:sz w:val="20"/>
                <w:szCs w:val="20"/>
                <w:lang w:eastAsia="ar-SA"/>
              </w:rPr>
            </w:pPr>
            <w:r>
              <w:rPr>
                <w:spacing w:val="-6"/>
                <w:sz w:val="20"/>
                <w:szCs w:val="20"/>
                <w:lang w:eastAsia="ar-SA"/>
              </w:rPr>
              <w:t>209-2030</w:t>
            </w:r>
          </w:p>
        </w:tc>
      </w:tr>
      <w:tr w:rsidR="00D474D5" w14:paraId="0F77DB0D" w14:textId="77777777">
        <w:trPr>
          <w:trHeight w:val="20"/>
          <w:jc w:val="center"/>
        </w:trPr>
        <w:tc>
          <w:tcPr>
            <w:tcW w:w="2524" w:type="dxa"/>
            <w:vAlign w:val="center"/>
          </w:tcPr>
          <w:p w14:paraId="5B84A91F" w14:textId="77777777" w:rsidR="00D474D5" w:rsidRDefault="003351A4">
            <w:pPr>
              <w:suppressAutoHyphens/>
              <w:jc w:val="center"/>
              <w:rPr>
                <w:sz w:val="20"/>
                <w:szCs w:val="20"/>
                <w:lang w:eastAsia="ar-SA"/>
              </w:rPr>
            </w:pPr>
            <w:r>
              <w:rPr>
                <w:sz w:val="20"/>
                <w:szCs w:val="20"/>
                <w:lang w:eastAsia="ar-SA"/>
              </w:rPr>
              <w:t>1</w:t>
            </w:r>
          </w:p>
        </w:tc>
        <w:tc>
          <w:tcPr>
            <w:tcW w:w="1984" w:type="dxa"/>
            <w:vAlign w:val="center"/>
          </w:tcPr>
          <w:p w14:paraId="0B58E9A6" w14:textId="77777777" w:rsidR="00D474D5" w:rsidRDefault="003351A4">
            <w:pPr>
              <w:suppressAutoHyphens/>
              <w:jc w:val="center"/>
              <w:rPr>
                <w:sz w:val="20"/>
                <w:szCs w:val="20"/>
                <w:lang w:eastAsia="ar-SA"/>
              </w:rPr>
            </w:pPr>
            <w:r>
              <w:rPr>
                <w:sz w:val="20"/>
                <w:szCs w:val="20"/>
                <w:lang w:eastAsia="ar-SA"/>
              </w:rPr>
              <w:t>2</w:t>
            </w:r>
          </w:p>
        </w:tc>
        <w:tc>
          <w:tcPr>
            <w:tcW w:w="1559" w:type="dxa"/>
            <w:vAlign w:val="center"/>
          </w:tcPr>
          <w:p w14:paraId="6D08418B" w14:textId="77777777" w:rsidR="00D474D5" w:rsidRDefault="003351A4">
            <w:pPr>
              <w:suppressAutoHyphens/>
              <w:jc w:val="center"/>
              <w:rPr>
                <w:sz w:val="20"/>
                <w:szCs w:val="20"/>
                <w:lang w:eastAsia="ar-SA"/>
              </w:rPr>
            </w:pPr>
            <w:r>
              <w:rPr>
                <w:sz w:val="20"/>
                <w:szCs w:val="20"/>
                <w:lang w:eastAsia="ar-SA"/>
              </w:rPr>
              <w:t>3</w:t>
            </w:r>
          </w:p>
        </w:tc>
        <w:tc>
          <w:tcPr>
            <w:tcW w:w="993" w:type="dxa"/>
            <w:vAlign w:val="center"/>
          </w:tcPr>
          <w:p w14:paraId="70C77332" w14:textId="77777777" w:rsidR="00D474D5" w:rsidRDefault="003351A4">
            <w:pPr>
              <w:suppressAutoHyphens/>
              <w:jc w:val="center"/>
              <w:rPr>
                <w:spacing w:val="-6"/>
                <w:sz w:val="20"/>
                <w:szCs w:val="20"/>
                <w:lang w:eastAsia="ar-SA"/>
              </w:rPr>
            </w:pPr>
            <w:r>
              <w:rPr>
                <w:spacing w:val="-6"/>
                <w:sz w:val="20"/>
                <w:szCs w:val="20"/>
                <w:lang w:eastAsia="ar-SA"/>
              </w:rPr>
              <w:t>4</w:t>
            </w:r>
          </w:p>
        </w:tc>
        <w:tc>
          <w:tcPr>
            <w:tcW w:w="1134" w:type="dxa"/>
            <w:vAlign w:val="center"/>
          </w:tcPr>
          <w:p w14:paraId="2E9B2F30" w14:textId="77777777" w:rsidR="00D474D5" w:rsidRDefault="003351A4">
            <w:pPr>
              <w:suppressAutoHyphens/>
              <w:jc w:val="center"/>
              <w:rPr>
                <w:spacing w:val="-6"/>
                <w:sz w:val="20"/>
                <w:szCs w:val="20"/>
                <w:lang w:eastAsia="ar-SA"/>
              </w:rPr>
            </w:pPr>
            <w:r>
              <w:rPr>
                <w:spacing w:val="-6"/>
                <w:sz w:val="20"/>
                <w:szCs w:val="20"/>
                <w:lang w:eastAsia="ar-SA"/>
              </w:rPr>
              <w:t>5</w:t>
            </w:r>
          </w:p>
        </w:tc>
        <w:tc>
          <w:tcPr>
            <w:tcW w:w="1134" w:type="dxa"/>
            <w:vAlign w:val="center"/>
          </w:tcPr>
          <w:p w14:paraId="126E1F2E" w14:textId="77777777" w:rsidR="00D474D5" w:rsidRDefault="003351A4">
            <w:pPr>
              <w:suppressAutoHyphens/>
              <w:jc w:val="center"/>
              <w:rPr>
                <w:spacing w:val="-6"/>
                <w:sz w:val="20"/>
                <w:szCs w:val="20"/>
                <w:lang w:eastAsia="ar-SA"/>
              </w:rPr>
            </w:pPr>
            <w:r>
              <w:rPr>
                <w:spacing w:val="-6"/>
                <w:sz w:val="20"/>
                <w:szCs w:val="20"/>
                <w:lang w:eastAsia="ar-SA"/>
              </w:rPr>
              <w:t>6</w:t>
            </w:r>
          </w:p>
        </w:tc>
        <w:tc>
          <w:tcPr>
            <w:tcW w:w="992" w:type="dxa"/>
            <w:vAlign w:val="center"/>
          </w:tcPr>
          <w:p w14:paraId="25AED9EA" w14:textId="77777777" w:rsidR="00D474D5" w:rsidRDefault="003351A4">
            <w:pPr>
              <w:suppressAutoHyphens/>
              <w:jc w:val="center"/>
              <w:rPr>
                <w:spacing w:val="-6"/>
                <w:sz w:val="20"/>
                <w:szCs w:val="20"/>
                <w:lang w:eastAsia="ar-SA"/>
              </w:rPr>
            </w:pPr>
            <w:r>
              <w:rPr>
                <w:spacing w:val="-6"/>
                <w:sz w:val="20"/>
                <w:szCs w:val="20"/>
                <w:lang w:eastAsia="ar-SA"/>
              </w:rPr>
              <w:t>7</w:t>
            </w:r>
          </w:p>
        </w:tc>
        <w:tc>
          <w:tcPr>
            <w:tcW w:w="850" w:type="dxa"/>
            <w:vAlign w:val="center"/>
          </w:tcPr>
          <w:p w14:paraId="3FEAB44F" w14:textId="77777777" w:rsidR="00D474D5" w:rsidRDefault="003351A4">
            <w:pPr>
              <w:suppressAutoHyphens/>
              <w:jc w:val="center"/>
              <w:rPr>
                <w:spacing w:val="-6"/>
                <w:sz w:val="20"/>
                <w:szCs w:val="20"/>
                <w:lang w:eastAsia="ar-SA"/>
              </w:rPr>
            </w:pPr>
            <w:r>
              <w:rPr>
                <w:spacing w:val="-6"/>
                <w:sz w:val="20"/>
                <w:szCs w:val="20"/>
                <w:lang w:eastAsia="ar-SA"/>
              </w:rPr>
              <w:t>8</w:t>
            </w:r>
          </w:p>
        </w:tc>
        <w:tc>
          <w:tcPr>
            <w:tcW w:w="993" w:type="dxa"/>
            <w:vAlign w:val="center"/>
          </w:tcPr>
          <w:p w14:paraId="2A140D6C" w14:textId="77777777" w:rsidR="00D474D5" w:rsidRDefault="003351A4">
            <w:pPr>
              <w:suppressAutoHyphens/>
              <w:jc w:val="center"/>
              <w:rPr>
                <w:spacing w:val="-6"/>
                <w:sz w:val="20"/>
                <w:szCs w:val="20"/>
                <w:lang w:eastAsia="ar-SA"/>
              </w:rPr>
            </w:pPr>
            <w:r>
              <w:rPr>
                <w:spacing w:val="-6"/>
                <w:sz w:val="20"/>
                <w:szCs w:val="20"/>
                <w:lang w:eastAsia="ar-SA"/>
              </w:rPr>
              <w:t>9</w:t>
            </w:r>
          </w:p>
        </w:tc>
        <w:tc>
          <w:tcPr>
            <w:tcW w:w="567" w:type="dxa"/>
            <w:vAlign w:val="center"/>
          </w:tcPr>
          <w:p w14:paraId="5E53B017" w14:textId="77777777" w:rsidR="00D474D5" w:rsidRDefault="003351A4">
            <w:pPr>
              <w:suppressAutoHyphens/>
              <w:jc w:val="center"/>
              <w:rPr>
                <w:spacing w:val="-6"/>
                <w:sz w:val="20"/>
                <w:szCs w:val="20"/>
                <w:lang w:eastAsia="ar-SA"/>
              </w:rPr>
            </w:pPr>
            <w:r>
              <w:rPr>
                <w:spacing w:val="-6"/>
                <w:sz w:val="20"/>
                <w:szCs w:val="20"/>
                <w:lang w:eastAsia="ar-SA"/>
              </w:rPr>
              <w:t>10</w:t>
            </w:r>
          </w:p>
        </w:tc>
        <w:tc>
          <w:tcPr>
            <w:tcW w:w="425" w:type="dxa"/>
            <w:vAlign w:val="center"/>
          </w:tcPr>
          <w:p w14:paraId="4B97439D" w14:textId="77777777" w:rsidR="00D474D5" w:rsidRDefault="003351A4">
            <w:pPr>
              <w:suppressAutoHyphens/>
              <w:jc w:val="center"/>
              <w:rPr>
                <w:spacing w:val="-6"/>
                <w:sz w:val="20"/>
                <w:szCs w:val="20"/>
                <w:lang w:eastAsia="ar-SA"/>
              </w:rPr>
            </w:pPr>
            <w:r>
              <w:rPr>
                <w:spacing w:val="-6"/>
                <w:sz w:val="20"/>
                <w:szCs w:val="20"/>
                <w:lang w:eastAsia="ar-SA"/>
              </w:rPr>
              <w:t>11</w:t>
            </w:r>
          </w:p>
        </w:tc>
        <w:tc>
          <w:tcPr>
            <w:tcW w:w="567" w:type="dxa"/>
            <w:vAlign w:val="center"/>
          </w:tcPr>
          <w:p w14:paraId="0509AF09" w14:textId="77777777" w:rsidR="00D474D5" w:rsidRDefault="003351A4">
            <w:pPr>
              <w:suppressAutoHyphens/>
              <w:jc w:val="center"/>
              <w:rPr>
                <w:spacing w:val="-6"/>
                <w:sz w:val="20"/>
                <w:szCs w:val="20"/>
                <w:lang w:eastAsia="ar-SA"/>
              </w:rPr>
            </w:pPr>
            <w:r>
              <w:rPr>
                <w:spacing w:val="-6"/>
                <w:sz w:val="20"/>
                <w:szCs w:val="20"/>
                <w:lang w:eastAsia="ar-SA"/>
              </w:rPr>
              <w:t>12</w:t>
            </w:r>
          </w:p>
        </w:tc>
        <w:tc>
          <w:tcPr>
            <w:tcW w:w="567" w:type="dxa"/>
            <w:vAlign w:val="center"/>
          </w:tcPr>
          <w:p w14:paraId="5F8CAD4E" w14:textId="77777777" w:rsidR="00D474D5" w:rsidRDefault="003351A4">
            <w:pPr>
              <w:suppressAutoHyphens/>
              <w:jc w:val="center"/>
              <w:rPr>
                <w:spacing w:val="-6"/>
                <w:sz w:val="20"/>
                <w:szCs w:val="20"/>
                <w:lang w:eastAsia="ar-SA"/>
              </w:rPr>
            </w:pPr>
            <w:r>
              <w:rPr>
                <w:spacing w:val="-6"/>
                <w:sz w:val="20"/>
                <w:szCs w:val="20"/>
                <w:lang w:eastAsia="ar-SA"/>
              </w:rPr>
              <w:t>13</w:t>
            </w:r>
          </w:p>
        </w:tc>
        <w:tc>
          <w:tcPr>
            <w:tcW w:w="509" w:type="dxa"/>
            <w:vAlign w:val="center"/>
          </w:tcPr>
          <w:p w14:paraId="32E17CA7" w14:textId="77777777" w:rsidR="00D474D5" w:rsidRDefault="003351A4">
            <w:pPr>
              <w:suppressAutoHyphens/>
              <w:jc w:val="center"/>
              <w:rPr>
                <w:spacing w:val="-6"/>
                <w:sz w:val="20"/>
                <w:szCs w:val="20"/>
                <w:lang w:eastAsia="ar-SA"/>
              </w:rPr>
            </w:pPr>
            <w:r>
              <w:rPr>
                <w:spacing w:val="-6"/>
                <w:sz w:val="20"/>
                <w:szCs w:val="20"/>
                <w:lang w:eastAsia="ar-SA"/>
              </w:rPr>
              <w:t>14</w:t>
            </w:r>
          </w:p>
        </w:tc>
      </w:tr>
      <w:tr w:rsidR="00D474D5" w14:paraId="0DCBF87A" w14:textId="77777777">
        <w:trPr>
          <w:trHeight w:val="20"/>
          <w:jc w:val="center"/>
        </w:trPr>
        <w:tc>
          <w:tcPr>
            <w:tcW w:w="2524" w:type="dxa"/>
            <w:vMerge w:val="restart"/>
          </w:tcPr>
          <w:p w14:paraId="041B4709" w14:textId="77777777" w:rsidR="00D474D5" w:rsidRDefault="003351A4">
            <w:pPr>
              <w:widowControl w:val="0"/>
              <w:tabs>
                <w:tab w:val="left" w:pos="9610"/>
              </w:tabs>
              <w:suppressAutoHyphens/>
              <w:autoSpaceDE w:val="0"/>
              <w:autoSpaceDN w:val="0"/>
              <w:adjustRightInd w:val="0"/>
              <w:jc w:val="center"/>
              <w:rPr>
                <w:lang w:eastAsia="ar-SA"/>
              </w:rPr>
            </w:pPr>
            <w:r>
              <w:rPr>
                <w:lang w:eastAsia="ar-SA"/>
              </w:rPr>
              <w:t xml:space="preserve">Муниципальная программа </w:t>
            </w:r>
            <w:bookmarkStart w:id="3" w:name="_Hlk83030000"/>
            <w:r>
              <w:rPr>
                <w:lang w:eastAsia="ar-SA"/>
              </w:rPr>
              <w:t>«Переселение граждан из многоквартирных домов, признанных аварийными после 01.01.2012 года, в 2019 -2030 годах»</w:t>
            </w:r>
            <w:bookmarkEnd w:id="3"/>
          </w:p>
        </w:tc>
        <w:tc>
          <w:tcPr>
            <w:tcW w:w="1984" w:type="dxa"/>
          </w:tcPr>
          <w:p w14:paraId="2580D86C" w14:textId="77777777" w:rsidR="00D474D5" w:rsidRDefault="003351A4">
            <w:pPr>
              <w:suppressAutoHyphens/>
              <w:rPr>
                <w:lang w:eastAsia="ar-SA"/>
              </w:rPr>
            </w:pPr>
            <w:r>
              <w:rPr>
                <w:lang w:eastAsia="ar-SA"/>
              </w:rPr>
              <w:t>Всего:</w:t>
            </w:r>
          </w:p>
        </w:tc>
        <w:tc>
          <w:tcPr>
            <w:tcW w:w="1559" w:type="dxa"/>
          </w:tcPr>
          <w:p w14:paraId="5AFB6AE5" w14:textId="77777777" w:rsidR="00D474D5" w:rsidRDefault="003351A4">
            <w:pPr>
              <w:suppressAutoHyphens/>
              <w:jc w:val="center"/>
              <w:rPr>
                <w:color w:val="000000"/>
                <w:lang w:eastAsia="ar-SA"/>
              </w:rPr>
            </w:pPr>
            <w:r>
              <w:rPr>
                <w:color w:val="000000"/>
                <w:lang w:eastAsia="ar-SA"/>
              </w:rPr>
              <w:t>307082,9</w:t>
            </w:r>
          </w:p>
        </w:tc>
        <w:tc>
          <w:tcPr>
            <w:tcW w:w="993" w:type="dxa"/>
          </w:tcPr>
          <w:p w14:paraId="7A40ADDA" w14:textId="77777777" w:rsidR="00D474D5" w:rsidRDefault="003351A4">
            <w:pPr>
              <w:suppressAutoHyphens/>
              <w:ind w:left="-57" w:right="-50"/>
              <w:jc w:val="center"/>
              <w:rPr>
                <w:color w:val="000000"/>
                <w:spacing w:val="-8"/>
                <w:lang w:eastAsia="ar-SA"/>
              </w:rPr>
            </w:pPr>
            <w:r>
              <w:rPr>
                <w:color w:val="000000"/>
                <w:spacing w:val="-8"/>
                <w:lang w:eastAsia="ar-SA"/>
              </w:rPr>
              <w:t>24211,6</w:t>
            </w:r>
          </w:p>
        </w:tc>
        <w:tc>
          <w:tcPr>
            <w:tcW w:w="1134" w:type="dxa"/>
          </w:tcPr>
          <w:p w14:paraId="1E5A7C28" w14:textId="77777777" w:rsidR="00D474D5" w:rsidRDefault="003351A4">
            <w:pPr>
              <w:suppressAutoHyphens/>
              <w:ind w:left="-57" w:right="-50"/>
              <w:jc w:val="center"/>
              <w:rPr>
                <w:spacing w:val="-8"/>
                <w:lang w:eastAsia="ar-SA"/>
              </w:rPr>
            </w:pPr>
            <w:r>
              <w:rPr>
                <w:spacing w:val="-8"/>
                <w:lang w:eastAsia="ar-SA"/>
              </w:rPr>
              <w:t>30552,2</w:t>
            </w:r>
          </w:p>
        </w:tc>
        <w:tc>
          <w:tcPr>
            <w:tcW w:w="1134" w:type="dxa"/>
          </w:tcPr>
          <w:p w14:paraId="1059DD08" w14:textId="77777777" w:rsidR="00D474D5" w:rsidRDefault="003351A4">
            <w:pPr>
              <w:suppressAutoHyphens/>
              <w:ind w:left="-57" w:right="-50"/>
              <w:jc w:val="center"/>
              <w:rPr>
                <w:spacing w:val="-8"/>
                <w:lang w:eastAsia="ar-SA"/>
              </w:rPr>
            </w:pPr>
            <w:r>
              <w:rPr>
                <w:spacing w:val="-8"/>
                <w:lang w:eastAsia="ar-SA"/>
              </w:rPr>
              <w:t>65694,7</w:t>
            </w:r>
          </w:p>
        </w:tc>
        <w:tc>
          <w:tcPr>
            <w:tcW w:w="992" w:type="dxa"/>
          </w:tcPr>
          <w:p w14:paraId="62812EDB" w14:textId="77777777" w:rsidR="00D474D5" w:rsidRDefault="003351A4">
            <w:pPr>
              <w:suppressAutoHyphens/>
              <w:ind w:left="-57" w:right="-50"/>
              <w:jc w:val="center"/>
              <w:rPr>
                <w:spacing w:val="-8"/>
                <w:lang w:eastAsia="ar-SA"/>
              </w:rPr>
            </w:pPr>
            <w:r>
              <w:rPr>
                <w:spacing w:val="-8"/>
                <w:lang w:eastAsia="ar-SA"/>
              </w:rPr>
              <w:t>81425,2</w:t>
            </w:r>
          </w:p>
        </w:tc>
        <w:tc>
          <w:tcPr>
            <w:tcW w:w="850" w:type="dxa"/>
          </w:tcPr>
          <w:p w14:paraId="10EF752F" w14:textId="77777777" w:rsidR="00D474D5" w:rsidRDefault="003351A4">
            <w:pPr>
              <w:suppressAutoHyphens/>
              <w:ind w:left="-57" w:right="-50"/>
              <w:jc w:val="center"/>
              <w:rPr>
                <w:spacing w:val="-8"/>
                <w:lang w:eastAsia="ar-SA"/>
              </w:rPr>
            </w:pPr>
            <w:r>
              <w:rPr>
                <w:spacing w:val="-8"/>
                <w:lang w:eastAsia="ar-SA"/>
              </w:rPr>
              <w:t>14945,7</w:t>
            </w:r>
          </w:p>
        </w:tc>
        <w:tc>
          <w:tcPr>
            <w:tcW w:w="993" w:type="dxa"/>
          </w:tcPr>
          <w:p w14:paraId="4D6F3596" w14:textId="77777777" w:rsidR="00D474D5" w:rsidRDefault="003351A4">
            <w:pPr>
              <w:suppressAutoHyphens/>
              <w:ind w:left="-57" w:right="-50"/>
              <w:jc w:val="center"/>
              <w:rPr>
                <w:spacing w:val="-8"/>
                <w:lang w:eastAsia="ar-SA"/>
              </w:rPr>
            </w:pPr>
            <w:r>
              <w:rPr>
                <w:spacing w:val="-8"/>
                <w:lang w:eastAsia="ar-SA"/>
              </w:rPr>
              <w:t>90253,5</w:t>
            </w:r>
          </w:p>
        </w:tc>
        <w:tc>
          <w:tcPr>
            <w:tcW w:w="567" w:type="dxa"/>
          </w:tcPr>
          <w:p w14:paraId="3E678718" w14:textId="77777777" w:rsidR="00D474D5" w:rsidRDefault="003351A4">
            <w:pPr>
              <w:suppressAutoHyphens/>
              <w:ind w:left="-57" w:right="-50"/>
              <w:jc w:val="center"/>
              <w:rPr>
                <w:spacing w:val="-8"/>
                <w:lang w:eastAsia="ar-SA"/>
              </w:rPr>
            </w:pPr>
            <w:r>
              <w:rPr>
                <w:spacing w:val="-8"/>
                <w:lang w:eastAsia="ar-SA"/>
              </w:rPr>
              <w:t>0,0</w:t>
            </w:r>
          </w:p>
        </w:tc>
        <w:tc>
          <w:tcPr>
            <w:tcW w:w="425" w:type="dxa"/>
          </w:tcPr>
          <w:p w14:paraId="24B68820"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0990F664"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194907BD" w14:textId="77777777" w:rsidR="00D474D5" w:rsidRDefault="003351A4">
            <w:pPr>
              <w:suppressAutoHyphens/>
              <w:ind w:left="-57" w:right="-50"/>
              <w:jc w:val="center"/>
              <w:rPr>
                <w:spacing w:val="-8"/>
                <w:lang w:eastAsia="ar-SA"/>
              </w:rPr>
            </w:pPr>
            <w:r>
              <w:rPr>
                <w:spacing w:val="-8"/>
                <w:lang w:eastAsia="ar-SA"/>
              </w:rPr>
              <w:t>0,0</w:t>
            </w:r>
          </w:p>
        </w:tc>
        <w:tc>
          <w:tcPr>
            <w:tcW w:w="509" w:type="dxa"/>
          </w:tcPr>
          <w:p w14:paraId="21BA93FC" w14:textId="77777777" w:rsidR="00D474D5" w:rsidRDefault="003351A4">
            <w:pPr>
              <w:suppressAutoHyphens/>
              <w:ind w:left="-57" w:right="-50"/>
              <w:jc w:val="center"/>
              <w:rPr>
                <w:spacing w:val="-8"/>
                <w:lang w:eastAsia="ar-SA"/>
              </w:rPr>
            </w:pPr>
            <w:r>
              <w:rPr>
                <w:spacing w:val="-8"/>
                <w:lang w:eastAsia="ar-SA"/>
              </w:rPr>
              <w:t>0,0</w:t>
            </w:r>
          </w:p>
        </w:tc>
      </w:tr>
      <w:tr w:rsidR="00D474D5" w14:paraId="316D637B" w14:textId="77777777">
        <w:trPr>
          <w:trHeight w:val="20"/>
          <w:jc w:val="center"/>
        </w:trPr>
        <w:tc>
          <w:tcPr>
            <w:tcW w:w="2524" w:type="dxa"/>
            <w:vMerge/>
          </w:tcPr>
          <w:p w14:paraId="65081033" w14:textId="77777777" w:rsidR="00D474D5" w:rsidRDefault="00D474D5">
            <w:pPr>
              <w:widowControl w:val="0"/>
              <w:tabs>
                <w:tab w:val="left" w:pos="9610"/>
              </w:tabs>
              <w:suppressAutoHyphens/>
              <w:autoSpaceDE w:val="0"/>
              <w:autoSpaceDN w:val="0"/>
              <w:adjustRightInd w:val="0"/>
              <w:jc w:val="center"/>
              <w:rPr>
                <w:lang w:eastAsia="ar-SA"/>
              </w:rPr>
            </w:pPr>
          </w:p>
        </w:tc>
        <w:tc>
          <w:tcPr>
            <w:tcW w:w="1984" w:type="dxa"/>
          </w:tcPr>
          <w:p w14:paraId="016250FE" w14:textId="77777777" w:rsidR="00D474D5" w:rsidRDefault="003351A4">
            <w:pPr>
              <w:suppressAutoHyphens/>
              <w:rPr>
                <w:lang w:eastAsia="ar-SA"/>
              </w:rPr>
            </w:pPr>
            <w:r>
              <w:rPr>
                <w:lang w:eastAsia="ar-SA"/>
              </w:rPr>
              <w:t>в том числе за счет средств:</w:t>
            </w:r>
          </w:p>
        </w:tc>
        <w:tc>
          <w:tcPr>
            <w:tcW w:w="1559" w:type="dxa"/>
          </w:tcPr>
          <w:p w14:paraId="33C9D94C" w14:textId="77777777" w:rsidR="00D474D5" w:rsidRDefault="00D474D5">
            <w:pPr>
              <w:suppressAutoHyphens/>
              <w:jc w:val="center"/>
              <w:rPr>
                <w:bCs/>
                <w:spacing w:val="-8"/>
                <w:lang w:eastAsia="ar-SA"/>
              </w:rPr>
            </w:pPr>
          </w:p>
        </w:tc>
        <w:tc>
          <w:tcPr>
            <w:tcW w:w="993" w:type="dxa"/>
          </w:tcPr>
          <w:p w14:paraId="61A1F4DA" w14:textId="77777777" w:rsidR="00D474D5" w:rsidRDefault="00D474D5">
            <w:pPr>
              <w:suppressAutoHyphens/>
              <w:ind w:left="-57" w:right="-50"/>
              <w:jc w:val="center"/>
              <w:rPr>
                <w:bCs/>
                <w:spacing w:val="-8"/>
                <w:lang w:eastAsia="ar-SA"/>
              </w:rPr>
            </w:pPr>
          </w:p>
        </w:tc>
        <w:tc>
          <w:tcPr>
            <w:tcW w:w="1134" w:type="dxa"/>
          </w:tcPr>
          <w:p w14:paraId="1D3B3609" w14:textId="77777777" w:rsidR="00D474D5" w:rsidRDefault="00D474D5">
            <w:pPr>
              <w:suppressAutoHyphens/>
              <w:ind w:left="-57" w:right="-50"/>
              <w:jc w:val="center"/>
              <w:rPr>
                <w:bCs/>
                <w:spacing w:val="-8"/>
                <w:lang w:eastAsia="ar-SA"/>
              </w:rPr>
            </w:pPr>
          </w:p>
        </w:tc>
        <w:tc>
          <w:tcPr>
            <w:tcW w:w="1134" w:type="dxa"/>
          </w:tcPr>
          <w:p w14:paraId="0394C98B" w14:textId="77777777" w:rsidR="00D474D5" w:rsidRDefault="00D474D5">
            <w:pPr>
              <w:suppressAutoHyphens/>
              <w:ind w:left="-57" w:right="-50"/>
              <w:jc w:val="center"/>
              <w:rPr>
                <w:bCs/>
                <w:spacing w:val="-8"/>
                <w:lang w:eastAsia="ar-SA"/>
              </w:rPr>
            </w:pPr>
          </w:p>
        </w:tc>
        <w:tc>
          <w:tcPr>
            <w:tcW w:w="992" w:type="dxa"/>
          </w:tcPr>
          <w:p w14:paraId="7E049DE7" w14:textId="77777777" w:rsidR="00D474D5" w:rsidRDefault="00D474D5">
            <w:pPr>
              <w:suppressAutoHyphens/>
              <w:ind w:left="-57" w:right="-50"/>
              <w:jc w:val="center"/>
              <w:rPr>
                <w:bCs/>
                <w:spacing w:val="-8"/>
                <w:lang w:eastAsia="ar-SA"/>
              </w:rPr>
            </w:pPr>
          </w:p>
        </w:tc>
        <w:tc>
          <w:tcPr>
            <w:tcW w:w="850" w:type="dxa"/>
          </w:tcPr>
          <w:p w14:paraId="122AA0E8" w14:textId="77777777" w:rsidR="00D474D5" w:rsidRDefault="00D474D5">
            <w:pPr>
              <w:suppressAutoHyphens/>
              <w:ind w:left="-57" w:right="-50"/>
              <w:jc w:val="center"/>
              <w:rPr>
                <w:bCs/>
                <w:spacing w:val="-8"/>
                <w:lang w:eastAsia="ar-SA"/>
              </w:rPr>
            </w:pPr>
          </w:p>
        </w:tc>
        <w:tc>
          <w:tcPr>
            <w:tcW w:w="993" w:type="dxa"/>
          </w:tcPr>
          <w:p w14:paraId="086B8CAC" w14:textId="77777777" w:rsidR="00D474D5" w:rsidRDefault="00D474D5">
            <w:pPr>
              <w:suppressAutoHyphens/>
              <w:ind w:left="-57" w:right="-50"/>
              <w:jc w:val="center"/>
              <w:rPr>
                <w:bCs/>
                <w:spacing w:val="-8"/>
                <w:lang w:eastAsia="ar-SA"/>
              </w:rPr>
            </w:pPr>
          </w:p>
        </w:tc>
        <w:tc>
          <w:tcPr>
            <w:tcW w:w="567" w:type="dxa"/>
          </w:tcPr>
          <w:p w14:paraId="2100524A" w14:textId="77777777" w:rsidR="00D474D5" w:rsidRDefault="00D474D5">
            <w:pPr>
              <w:suppressAutoHyphens/>
              <w:ind w:left="-57" w:right="-50"/>
              <w:jc w:val="center"/>
              <w:rPr>
                <w:bCs/>
                <w:spacing w:val="-8"/>
                <w:lang w:eastAsia="ar-SA"/>
              </w:rPr>
            </w:pPr>
          </w:p>
        </w:tc>
        <w:tc>
          <w:tcPr>
            <w:tcW w:w="425" w:type="dxa"/>
          </w:tcPr>
          <w:p w14:paraId="2461B661" w14:textId="77777777" w:rsidR="00D474D5" w:rsidRDefault="00D474D5">
            <w:pPr>
              <w:suppressAutoHyphens/>
              <w:ind w:left="-57" w:right="-50"/>
              <w:jc w:val="center"/>
              <w:rPr>
                <w:bCs/>
                <w:spacing w:val="-8"/>
                <w:lang w:eastAsia="ar-SA"/>
              </w:rPr>
            </w:pPr>
          </w:p>
        </w:tc>
        <w:tc>
          <w:tcPr>
            <w:tcW w:w="567" w:type="dxa"/>
          </w:tcPr>
          <w:p w14:paraId="539E6461" w14:textId="77777777" w:rsidR="00D474D5" w:rsidRDefault="00D474D5">
            <w:pPr>
              <w:suppressAutoHyphens/>
              <w:ind w:left="-57" w:right="-50"/>
              <w:jc w:val="center"/>
              <w:rPr>
                <w:bCs/>
                <w:spacing w:val="-8"/>
                <w:lang w:eastAsia="ar-SA"/>
              </w:rPr>
            </w:pPr>
          </w:p>
        </w:tc>
        <w:tc>
          <w:tcPr>
            <w:tcW w:w="567" w:type="dxa"/>
          </w:tcPr>
          <w:p w14:paraId="7E7DBF77" w14:textId="77777777" w:rsidR="00D474D5" w:rsidRDefault="00D474D5">
            <w:pPr>
              <w:suppressAutoHyphens/>
              <w:ind w:left="-57" w:right="-50"/>
              <w:jc w:val="center"/>
              <w:rPr>
                <w:bCs/>
                <w:spacing w:val="-8"/>
                <w:lang w:eastAsia="ar-SA"/>
              </w:rPr>
            </w:pPr>
          </w:p>
        </w:tc>
        <w:tc>
          <w:tcPr>
            <w:tcW w:w="509" w:type="dxa"/>
          </w:tcPr>
          <w:p w14:paraId="39273D74" w14:textId="77777777" w:rsidR="00D474D5" w:rsidRDefault="00D474D5">
            <w:pPr>
              <w:suppressAutoHyphens/>
              <w:ind w:left="-57" w:right="-50"/>
              <w:jc w:val="center"/>
              <w:rPr>
                <w:bCs/>
                <w:spacing w:val="-8"/>
                <w:lang w:eastAsia="ar-SA"/>
              </w:rPr>
            </w:pPr>
          </w:p>
        </w:tc>
      </w:tr>
      <w:tr w:rsidR="00D474D5" w14:paraId="220C3368" w14:textId="77777777">
        <w:trPr>
          <w:trHeight w:val="20"/>
          <w:jc w:val="center"/>
        </w:trPr>
        <w:tc>
          <w:tcPr>
            <w:tcW w:w="2524" w:type="dxa"/>
            <w:vMerge/>
          </w:tcPr>
          <w:p w14:paraId="4C8E4571" w14:textId="77777777" w:rsidR="00D474D5" w:rsidRDefault="00D474D5">
            <w:pPr>
              <w:widowControl w:val="0"/>
              <w:tabs>
                <w:tab w:val="left" w:pos="9610"/>
              </w:tabs>
              <w:suppressAutoHyphens/>
              <w:autoSpaceDE w:val="0"/>
              <w:autoSpaceDN w:val="0"/>
              <w:adjustRightInd w:val="0"/>
              <w:jc w:val="center"/>
              <w:rPr>
                <w:lang w:eastAsia="ar-SA"/>
              </w:rPr>
            </w:pPr>
          </w:p>
        </w:tc>
        <w:tc>
          <w:tcPr>
            <w:tcW w:w="1984" w:type="dxa"/>
          </w:tcPr>
          <w:p w14:paraId="090ADF23" w14:textId="77777777" w:rsidR="00D474D5" w:rsidRDefault="003351A4">
            <w:pPr>
              <w:suppressAutoHyphens/>
              <w:rPr>
                <w:lang w:eastAsia="ar-SA"/>
              </w:rPr>
            </w:pPr>
            <w:r>
              <w:rPr>
                <w:kern w:val="2"/>
                <w:lang w:eastAsia="ar-SA"/>
              </w:rPr>
              <w:t>средства фонда</w:t>
            </w:r>
          </w:p>
        </w:tc>
        <w:tc>
          <w:tcPr>
            <w:tcW w:w="1559" w:type="dxa"/>
          </w:tcPr>
          <w:p w14:paraId="011F0874" w14:textId="77777777" w:rsidR="00D474D5" w:rsidRDefault="003351A4">
            <w:pPr>
              <w:suppressAutoHyphens/>
              <w:jc w:val="center"/>
              <w:rPr>
                <w:bCs/>
                <w:spacing w:val="-8"/>
                <w:lang w:eastAsia="ar-SA"/>
              </w:rPr>
            </w:pPr>
            <w:r>
              <w:rPr>
                <w:color w:val="000000"/>
                <w:lang w:eastAsia="ar-SA"/>
              </w:rPr>
              <w:t>139429,0</w:t>
            </w:r>
          </w:p>
        </w:tc>
        <w:tc>
          <w:tcPr>
            <w:tcW w:w="993" w:type="dxa"/>
          </w:tcPr>
          <w:p w14:paraId="1E93E93D" w14:textId="77777777" w:rsidR="00D474D5" w:rsidRDefault="003351A4">
            <w:pPr>
              <w:suppressAutoHyphens/>
              <w:ind w:left="-57" w:right="-50"/>
              <w:jc w:val="center"/>
              <w:rPr>
                <w:bCs/>
                <w:spacing w:val="-8"/>
                <w:lang w:eastAsia="ar-SA"/>
              </w:rPr>
            </w:pPr>
            <w:r>
              <w:rPr>
                <w:color w:val="000000"/>
                <w:spacing w:val="-8"/>
                <w:lang w:eastAsia="ar-SA"/>
              </w:rPr>
              <w:t>23487,0</w:t>
            </w:r>
          </w:p>
        </w:tc>
        <w:tc>
          <w:tcPr>
            <w:tcW w:w="1134" w:type="dxa"/>
          </w:tcPr>
          <w:p w14:paraId="2B678B40" w14:textId="77777777" w:rsidR="00D474D5" w:rsidRDefault="003351A4">
            <w:pPr>
              <w:suppressAutoHyphens/>
              <w:ind w:left="-57" w:right="-50"/>
              <w:jc w:val="center"/>
              <w:rPr>
                <w:bCs/>
                <w:spacing w:val="-8"/>
                <w:lang w:eastAsia="ar-SA"/>
              </w:rPr>
            </w:pPr>
            <w:r>
              <w:rPr>
                <w:spacing w:val="-8"/>
                <w:lang w:eastAsia="ar-SA"/>
              </w:rPr>
              <w:t>4517,0</w:t>
            </w:r>
          </w:p>
        </w:tc>
        <w:tc>
          <w:tcPr>
            <w:tcW w:w="1134" w:type="dxa"/>
          </w:tcPr>
          <w:p w14:paraId="3E55DD2C" w14:textId="77777777" w:rsidR="00D474D5" w:rsidRDefault="003351A4">
            <w:pPr>
              <w:suppressAutoHyphens/>
              <w:ind w:left="-57" w:right="-50"/>
              <w:jc w:val="center"/>
              <w:rPr>
                <w:bCs/>
                <w:spacing w:val="-8"/>
                <w:lang w:eastAsia="ar-SA"/>
              </w:rPr>
            </w:pPr>
            <w:r>
              <w:rPr>
                <w:spacing w:val="-8"/>
                <w:lang w:eastAsia="ar-SA"/>
              </w:rPr>
              <w:t>31893,7</w:t>
            </w:r>
          </w:p>
        </w:tc>
        <w:tc>
          <w:tcPr>
            <w:tcW w:w="992" w:type="dxa"/>
          </w:tcPr>
          <w:p w14:paraId="7F12A4AE" w14:textId="77777777" w:rsidR="00D474D5" w:rsidRDefault="003351A4">
            <w:pPr>
              <w:suppressAutoHyphens/>
              <w:ind w:left="-57" w:right="-50"/>
              <w:jc w:val="center"/>
              <w:rPr>
                <w:bCs/>
                <w:spacing w:val="-8"/>
                <w:lang w:eastAsia="ar-SA"/>
              </w:rPr>
            </w:pPr>
            <w:r>
              <w:rPr>
                <w:bCs/>
                <w:spacing w:val="-8"/>
                <w:lang w:eastAsia="ar-SA"/>
              </w:rPr>
              <w:t>79531,3</w:t>
            </w:r>
          </w:p>
        </w:tc>
        <w:tc>
          <w:tcPr>
            <w:tcW w:w="850" w:type="dxa"/>
          </w:tcPr>
          <w:p w14:paraId="09449882" w14:textId="77777777" w:rsidR="00D474D5" w:rsidRDefault="003351A4">
            <w:pPr>
              <w:suppressAutoHyphens/>
              <w:ind w:left="-57" w:right="-50"/>
              <w:jc w:val="center"/>
              <w:rPr>
                <w:bCs/>
                <w:spacing w:val="-8"/>
                <w:lang w:eastAsia="ar-SA"/>
              </w:rPr>
            </w:pPr>
            <w:r>
              <w:rPr>
                <w:spacing w:val="-8"/>
                <w:lang w:eastAsia="ar-SA"/>
              </w:rPr>
              <w:t>0,0</w:t>
            </w:r>
          </w:p>
        </w:tc>
        <w:tc>
          <w:tcPr>
            <w:tcW w:w="993" w:type="dxa"/>
          </w:tcPr>
          <w:p w14:paraId="279B58EB" w14:textId="77777777" w:rsidR="00D474D5" w:rsidRDefault="003351A4">
            <w:pPr>
              <w:suppressAutoHyphens/>
              <w:ind w:left="-57" w:right="-50"/>
              <w:jc w:val="center"/>
              <w:rPr>
                <w:bCs/>
                <w:spacing w:val="-8"/>
                <w:lang w:eastAsia="ar-SA"/>
              </w:rPr>
            </w:pPr>
            <w:r>
              <w:rPr>
                <w:spacing w:val="-8"/>
                <w:lang w:eastAsia="ar-SA"/>
              </w:rPr>
              <w:t>0,0</w:t>
            </w:r>
          </w:p>
        </w:tc>
        <w:tc>
          <w:tcPr>
            <w:tcW w:w="567" w:type="dxa"/>
          </w:tcPr>
          <w:p w14:paraId="0DAEF0DD" w14:textId="77777777" w:rsidR="00D474D5" w:rsidRDefault="003351A4">
            <w:pPr>
              <w:suppressAutoHyphens/>
              <w:ind w:left="-57" w:right="-50"/>
              <w:jc w:val="center"/>
              <w:rPr>
                <w:bCs/>
                <w:spacing w:val="-8"/>
                <w:lang w:eastAsia="ar-SA"/>
              </w:rPr>
            </w:pPr>
            <w:r>
              <w:rPr>
                <w:spacing w:val="-8"/>
                <w:lang w:eastAsia="ar-SA"/>
              </w:rPr>
              <w:t>0,0</w:t>
            </w:r>
          </w:p>
        </w:tc>
        <w:tc>
          <w:tcPr>
            <w:tcW w:w="425" w:type="dxa"/>
          </w:tcPr>
          <w:p w14:paraId="0B5AF853" w14:textId="77777777" w:rsidR="00D474D5" w:rsidRDefault="003351A4">
            <w:pPr>
              <w:suppressAutoHyphens/>
              <w:ind w:left="-57" w:right="-50"/>
              <w:jc w:val="center"/>
              <w:rPr>
                <w:bCs/>
                <w:spacing w:val="-8"/>
                <w:lang w:eastAsia="ar-SA"/>
              </w:rPr>
            </w:pPr>
            <w:r>
              <w:rPr>
                <w:spacing w:val="-8"/>
                <w:lang w:eastAsia="ar-SA"/>
              </w:rPr>
              <w:t>0,0</w:t>
            </w:r>
          </w:p>
        </w:tc>
        <w:tc>
          <w:tcPr>
            <w:tcW w:w="567" w:type="dxa"/>
          </w:tcPr>
          <w:p w14:paraId="3BF537CF" w14:textId="77777777" w:rsidR="00D474D5" w:rsidRDefault="003351A4">
            <w:pPr>
              <w:suppressAutoHyphens/>
              <w:ind w:left="-57" w:right="-50"/>
              <w:jc w:val="center"/>
              <w:rPr>
                <w:bCs/>
                <w:spacing w:val="-8"/>
                <w:lang w:eastAsia="ar-SA"/>
              </w:rPr>
            </w:pPr>
            <w:r>
              <w:rPr>
                <w:spacing w:val="-8"/>
                <w:lang w:eastAsia="ar-SA"/>
              </w:rPr>
              <w:t>0,0</w:t>
            </w:r>
          </w:p>
        </w:tc>
        <w:tc>
          <w:tcPr>
            <w:tcW w:w="567" w:type="dxa"/>
          </w:tcPr>
          <w:p w14:paraId="496AC7C1" w14:textId="77777777" w:rsidR="00D474D5" w:rsidRDefault="003351A4">
            <w:pPr>
              <w:suppressAutoHyphens/>
              <w:ind w:left="-57" w:right="-50"/>
              <w:jc w:val="center"/>
              <w:rPr>
                <w:bCs/>
                <w:spacing w:val="-8"/>
                <w:lang w:eastAsia="ar-SA"/>
              </w:rPr>
            </w:pPr>
            <w:r>
              <w:rPr>
                <w:spacing w:val="-8"/>
                <w:lang w:eastAsia="ar-SA"/>
              </w:rPr>
              <w:t>0,0</w:t>
            </w:r>
          </w:p>
        </w:tc>
        <w:tc>
          <w:tcPr>
            <w:tcW w:w="509" w:type="dxa"/>
          </w:tcPr>
          <w:p w14:paraId="207E22DD" w14:textId="77777777" w:rsidR="00D474D5" w:rsidRDefault="003351A4">
            <w:pPr>
              <w:suppressAutoHyphens/>
              <w:ind w:left="-57" w:right="-50"/>
              <w:jc w:val="center"/>
              <w:rPr>
                <w:bCs/>
                <w:spacing w:val="-8"/>
                <w:lang w:eastAsia="ar-SA"/>
              </w:rPr>
            </w:pPr>
            <w:r>
              <w:rPr>
                <w:spacing w:val="-8"/>
                <w:lang w:eastAsia="ar-SA"/>
              </w:rPr>
              <w:t>0,0</w:t>
            </w:r>
          </w:p>
        </w:tc>
      </w:tr>
      <w:tr w:rsidR="00D474D5" w14:paraId="04A52C89" w14:textId="77777777">
        <w:trPr>
          <w:trHeight w:val="20"/>
          <w:jc w:val="center"/>
        </w:trPr>
        <w:tc>
          <w:tcPr>
            <w:tcW w:w="2524" w:type="dxa"/>
            <w:vMerge/>
          </w:tcPr>
          <w:p w14:paraId="491CDC52" w14:textId="77777777" w:rsidR="00D474D5" w:rsidRDefault="00D474D5">
            <w:pPr>
              <w:widowControl w:val="0"/>
              <w:tabs>
                <w:tab w:val="left" w:pos="9610"/>
              </w:tabs>
              <w:suppressAutoHyphens/>
              <w:autoSpaceDE w:val="0"/>
              <w:autoSpaceDN w:val="0"/>
              <w:adjustRightInd w:val="0"/>
              <w:jc w:val="center"/>
              <w:rPr>
                <w:lang w:eastAsia="ar-SA"/>
              </w:rPr>
            </w:pPr>
          </w:p>
        </w:tc>
        <w:tc>
          <w:tcPr>
            <w:tcW w:w="1984" w:type="dxa"/>
          </w:tcPr>
          <w:p w14:paraId="733D10D3" w14:textId="77777777" w:rsidR="00D474D5" w:rsidRDefault="003351A4">
            <w:pPr>
              <w:suppressAutoHyphens/>
              <w:rPr>
                <w:lang w:eastAsia="ar-SA"/>
              </w:rPr>
            </w:pPr>
            <w:r>
              <w:rPr>
                <w:kern w:val="2"/>
                <w:lang w:eastAsia="ar-SA"/>
              </w:rPr>
              <w:t>областной бюджет</w:t>
            </w:r>
          </w:p>
        </w:tc>
        <w:tc>
          <w:tcPr>
            <w:tcW w:w="1559" w:type="dxa"/>
          </w:tcPr>
          <w:p w14:paraId="08BB6318" w14:textId="77777777" w:rsidR="00D474D5" w:rsidRDefault="003351A4">
            <w:pPr>
              <w:suppressAutoHyphens/>
              <w:jc w:val="center"/>
              <w:rPr>
                <w:bCs/>
                <w:spacing w:val="-8"/>
                <w:lang w:eastAsia="ar-SA"/>
              </w:rPr>
            </w:pPr>
            <w:r>
              <w:rPr>
                <w:color w:val="000000"/>
                <w:lang w:eastAsia="ar-SA"/>
              </w:rPr>
              <w:t>156653,3</w:t>
            </w:r>
          </w:p>
        </w:tc>
        <w:tc>
          <w:tcPr>
            <w:tcW w:w="993" w:type="dxa"/>
          </w:tcPr>
          <w:p w14:paraId="17D54DB0" w14:textId="77777777" w:rsidR="00D474D5" w:rsidRDefault="003351A4">
            <w:pPr>
              <w:suppressAutoHyphens/>
              <w:ind w:left="-57" w:right="-50"/>
              <w:jc w:val="center"/>
              <w:rPr>
                <w:bCs/>
                <w:spacing w:val="-8"/>
                <w:lang w:eastAsia="ar-SA"/>
              </w:rPr>
            </w:pPr>
            <w:r>
              <w:rPr>
                <w:color w:val="000000"/>
                <w:spacing w:val="-8"/>
                <w:lang w:eastAsia="ar-SA"/>
              </w:rPr>
              <w:t>460,7</w:t>
            </w:r>
          </w:p>
        </w:tc>
        <w:tc>
          <w:tcPr>
            <w:tcW w:w="1134" w:type="dxa"/>
          </w:tcPr>
          <w:p w14:paraId="6D1214BA" w14:textId="77777777" w:rsidR="00D474D5" w:rsidRDefault="003351A4">
            <w:pPr>
              <w:suppressAutoHyphens/>
              <w:ind w:left="-57" w:right="-50"/>
              <w:jc w:val="center"/>
              <w:rPr>
                <w:bCs/>
                <w:spacing w:val="-8"/>
                <w:lang w:eastAsia="ar-SA"/>
              </w:rPr>
            </w:pPr>
            <w:r>
              <w:rPr>
                <w:spacing w:val="-8"/>
                <w:lang w:eastAsia="ar-SA"/>
              </w:rPr>
              <w:t>24373,4</w:t>
            </w:r>
          </w:p>
        </w:tc>
        <w:tc>
          <w:tcPr>
            <w:tcW w:w="1134" w:type="dxa"/>
          </w:tcPr>
          <w:p w14:paraId="69B221D3" w14:textId="77777777" w:rsidR="00D474D5" w:rsidRDefault="003351A4">
            <w:pPr>
              <w:suppressAutoHyphens/>
              <w:ind w:left="-57" w:right="-50"/>
              <w:jc w:val="center"/>
              <w:rPr>
                <w:bCs/>
                <w:spacing w:val="-8"/>
                <w:lang w:eastAsia="ar-SA"/>
              </w:rPr>
            </w:pPr>
            <w:r>
              <w:rPr>
                <w:spacing w:val="-8"/>
                <w:lang w:eastAsia="ar-SA"/>
              </w:rPr>
              <w:t>30856,0</w:t>
            </w:r>
          </w:p>
        </w:tc>
        <w:tc>
          <w:tcPr>
            <w:tcW w:w="992" w:type="dxa"/>
          </w:tcPr>
          <w:p w14:paraId="71C87809" w14:textId="77777777" w:rsidR="00D474D5" w:rsidRDefault="003351A4">
            <w:pPr>
              <w:suppressAutoHyphens/>
              <w:ind w:left="-57" w:right="-50"/>
              <w:jc w:val="center"/>
              <w:rPr>
                <w:bCs/>
                <w:spacing w:val="-8"/>
                <w:lang w:eastAsia="ar-SA"/>
              </w:rPr>
            </w:pPr>
            <w:r>
              <w:rPr>
                <w:bCs/>
                <w:spacing w:val="-8"/>
                <w:lang w:eastAsia="ar-SA"/>
              </w:rPr>
              <w:t>1538,7</w:t>
            </w:r>
          </w:p>
        </w:tc>
        <w:tc>
          <w:tcPr>
            <w:tcW w:w="850" w:type="dxa"/>
          </w:tcPr>
          <w:p w14:paraId="32B1F00D" w14:textId="77777777" w:rsidR="00D474D5" w:rsidRDefault="003351A4">
            <w:pPr>
              <w:suppressAutoHyphens/>
              <w:ind w:left="-57" w:right="-50"/>
              <w:jc w:val="center"/>
              <w:rPr>
                <w:bCs/>
                <w:spacing w:val="-8"/>
                <w:lang w:eastAsia="ar-SA"/>
              </w:rPr>
            </w:pPr>
            <w:r>
              <w:rPr>
                <w:spacing w:val="-8"/>
                <w:lang w:eastAsia="ar-SA"/>
              </w:rPr>
              <w:t>13864,2</w:t>
            </w:r>
          </w:p>
        </w:tc>
        <w:tc>
          <w:tcPr>
            <w:tcW w:w="993" w:type="dxa"/>
          </w:tcPr>
          <w:p w14:paraId="6F52E315" w14:textId="77777777" w:rsidR="00D474D5" w:rsidRDefault="003351A4">
            <w:pPr>
              <w:suppressAutoHyphens/>
              <w:ind w:left="-57" w:right="-50"/>
              <w:jc w:val="center"/>
              <w:rPr>
                <w:bCs/>
                <w:spacing w:val="-8"/>
                <w:lang w:eastAsia="ar-SA"/>
              </w:rPr>
            </w:pPr>
            <w:r>
              <w:rPr>
                <w:spacing w:val="-8"/>
                <w:lang w:eastAsia="ar-SA"/>
              </w:rPr>
              <w:t>85560,3</w:t>
            </w:r>
          </w:p>
        </w:tc>
        <w:tc>
          <w:tcPr>
            <w:tcW w:w="567" w:type="dxa"/>
          </w:tcPr>
          <w:p w14:paraId="59DE9DF4" w14:textId="77777777" w:rsidR="00D474D5" w:rsidRDefault="003351A4">
            <w:pPr>
              <w:suppressAutoHyphens/>
              <w:ind w:left="-57" w:right="-50"/>
              <w:jc w:val="center"/>
              <w:rPr>
                <w:bCs/>
                <w:spacing w:val="-8"/>
                <w:lang w:eastAsia="ar-SA"/>
              </w:rPr>
            </w:pPr>
            <w:r>
              <w:rPr>
                <w:spacing w:val="-8"/>
                <w:lang w:eastAsia="ar-SA"/>
              </w:rPr>
              <w:t>0,0</w:t>
            </w:r>
          </w:p>
        </w:tc>
        <w:tc>
          <w:tcPr>
            <w:tcW w:w="425" w:type="dxa"/>
          </w:tcPr>
          <w:p w14:paraId="4C5E8743" w14:textId="77777777" w:rsidR="00D474D5" w:rsidRDefault="003351A4">
            <w:pPr>
              <w:suppressAutoHyphens/>
              <w:ind w:left="-57" w:right="-50"/>
              <w:jc w:val="center"/>
              <w:rPr>
                <w:bCs/>
                <w:spacing w:val="-8"/>
                <w:lang w:eastAsia="ar-SA"/>
              </w:rPr>
            </w:pPr>
            <w:r>
              <w:rPr>
                <w:spacing w:val="-8"/>
                <w:lang w:eastAsia="ar-SA"/>
              </w:rPr>
              <w:t>0,0</w:t>
            </w:r>
          </w:p>
        </w:tc>
        <w:tc>
          <w:tcPr>
            <w:tcW w:w="567" w:type="dxa"/>
          </w:tcPr>
          <w:p w14:paraId="6177E536" w14:textId="77777777" w:rsidR="00D474D5" w:rsidRDefault="003351A4">
            <w:pPr>
              <w:suppressAutoHyphens/>
              <w:ind w:left="-57" w:right="-50"/>
              <w:jc w:val="center"/>
              <w:rPr>
                <w:bCs/>
                <w:spacing w:val="-8"/>
                <w:lang w:eastAsia="ar-SA"/>
              </w:rPr>
            </w:pPr>
            <w:r>
              <w:rPr>
                <w:spacing w:val="-8"/>
                <w:lang w:eastAsia="ar-SA"/>
              </w:rPr>
              <w:t>0,0</w:t>
            </w:r>
          </w:p>
        </w:tc>
        <w:tc>
          <w:tcPr>
            <w:tcW w:w="567" w:type="dxa"/>
          </w:tcPr>
          <w:p w14:paraId="4FA13A95" w14:textId="77777777" w:rsidR="00D474D5" w:rsidRDefault="003351A4">
            <w:pPr>
              <w:suppressAutoHyphens/>
              <w:ind w:left="-57" w:right="-50"/>
              <w:jc w:val="center"/>
              <w:rPr>
                <w:bCs/>
                <w:spacing w:val="-8"/>
                <w:lang w:eastAsia="ar-SA"/>
              </w:rPr>
            </w:pPr>
            <w:r>
              <w:rPr>
                <w:spacing w:val="-8"/>
                <w:lang w:eastAsia="ar-SA"/>
              </w:rPr>
              <w:t>0,0</w:t>
            </w:r>
          </w:p>
        </w:tc>
        <w:tc>
          <w:tcPr>
            <w:tcW w:w="509" w:type="dxa"/>
          </w:tcPr>
          <w:p w14:paraId="77514A88" w14:textId="77777777" w:rsidR="00D474D5" w:rsidRDefault="003351A4">
            <w:pPr>
              <w:suppressAutoHyphens/>
              <w:ind w:left="-57" w:right="-50"/>
              <w:jc w:val="center"/>
              <w:rPr>
                <w:bCs/>
                <w:spacing w:val="-8"/>
                <w:lang w:eastAsia="ar-SA"/>
              </w:rPr>
            </w:pPr>
            <w:r>
              <w:rPr>
                <w:spacing w:val="-8"/>
                <w:lang w:eastAsia="ar-SA"/>
              </w:rPr>
              <w:t>0,0</w:t>
            </w:r>
          </w:p>
        </w:tc>
      </w:tr>
      <w:tr w:rsidR="00D474D5" w14:paraId="2430B8E2" w14:textId="77777777">
        <w:trPr>
          <w:trHeight w:val="20"/>
          <w:jc w:val="center"/>
        </w:trPr>
        <w:tc>
          <w:tcPr>
            <w:tcW w:w="2524" w:type="dxa"/>
            <w:vMerge/>
          </w:tcPr>
          <w:p w14:paraId="4FAA3140" w14:textId="77777777" w:rsidR="00D474D5" w:rsidRDefault="00D474D5">
            <w:pPr>
              <w:suppressAutoHyphens/>
              <w:rPr>
                <w:lang w:eastAsia="ar-SA"/>
              </w:rPr>
            </w:pPr>
          </w:p>
        </w:tc>
        <w:tc>
          <w:tcPr>
            <w:tcW w:w="1984" w:type="dxa"/>
          </w:tcPr>
          <w:p w14:paraId="4F3047E7" w14:textId="77777777" w:rsidR="00D474D5" w:rsidRDefault="003351A4">
            <w:pPr>
              <w:suppressAutoHyphens/>
              <w:rPr>
                <w:lang w:eastAsia="ar-SA"/>
              </w:rPr>
            </w:pPr>
            <w:r>
              <w:rPr>
                <w:lang w:eastAsia="ar-SA"/>
              </w:rPr>
              <w:t>местный бюджет</w:t>
            </w:r>
          </w:p>
        </w:tc>
        <w:tc>
          <w:tcPr>
            <w:tcW w:w="1559" w:type="dxa"/>
          </w:tcPr>
          <w:p w14:paraId="0A435917" w14:textId="77777777" w:rsidR="00D474D5" w:rsidRDefault="003351A4">
            <w:pPr>
              <w:suppressAutoHyphens/>
              <w:jc w:val="center"/>
              <w:rPr>
                <w:color w:val="000000"/>
                <w:lang w:eastAsia="ar-SA"/>
              </w:rPr>
            </w:pPr>
            <w:r>
              <w:rPr>
                <w:color w:val="000000"/>
                <w:lang w:eastAsia="ar-SA"/>
              </w:rPr>
              <w:t>11000,6</w:t>
            </w:r>
          </w:p>
        </w:tc>
        <w:tc>
          <w:tcPr>
            <w:tcW w:w="993" w:type="dxa"/>
          </w:tcPr>
          <w:p w14:paraId="54BD779C" w14:textId="77777777" w:rsidR="00D474D5" w:rsidRDefault="003351A4">
            <w:pPr>
              <w:suppressAutoHyphens/>
              <w:ind w:left="-57" w:right="-50"/>
              <w:jc w:val="center"/>
              <w:rPr>
                <w:color w:val="000000"/>
                <w:spacing w:val="-8"/>
                <w:lang w:eastAsia="ar-SA"/>
              </w:rPr>
            </w:pPr>
            <w:r>
              <w:rPr>
                <w:color w:val="000000"/>
                <w:spacing w:val="-8"/>
                <w:lang w:eastAsia="ar-SA"/>
              </w:rPr>
              <w:t>263,9</w:t>
            </w:r>
          </w:p>
        </w:tc>
        <w:tc>
          <w:tcPr>
            <w:tcW w:w="1134" w:type="dxa"/>
          </w:tcPr>
          <w:p w14:paraId="03A2749E" w14:textId="77777777" w:rsidR="00D474D5" w:rsidRDefault="003351A4">
            <w:pPr>
              <w:suppressAutoHyphens/>
              <w:ind w:left="-57" w:right="-50"/>
              <w:jc w:val="center"/>
              <w:rPr>
                <w:spacing w:val="-8"/>
                <w:lang w:eastAsia="ar-SA"/>
              </w:rPr>
            </w:pPr>
            <w:r>
              <w:rPr>
                <w:spacing w:val="-8"/>
                <w:lang w:eastAsia="ar-SA"/>
              </w:rPr>
              <w:t>1661,8</w:t>
            </w:r>
          </w:p>
        </w:tc>
        <w:tc>
          <w:tcPr>
            <w:tcW w:w="1134" w:type="dxa"/>
          </w:tcPr>
          <w:p w14:paraId="0A6075D1" w14:textId="77777777" w:rsidR="00D474D5" w:rsidRDefault="003351A4">
            <w:pPr>
              <w:suppressAutoHyphens/>
              <w:ind w:left="-57" w:right="-50"/>
              <w:jc w:val="center"/>
              <w:rPr>
                <w:spacing w:val="-8"/>
                <w:lang w:eastAsia="ar-SA"/>
              </w:rPr>
            </w:pPr>
            <w:r>
              <w:rPr>
                <w:spacing w:val="-8"/>
                <w:lang w:eastAsia="ar-SA"/>
              </w:rPr>
              <w:t>2945,0</w:t>
            </w:r>
          </w:p>
        </w:tc>
        <w:tc>
          <w:tcPr>
            <w:tcW w:w="992" w:type="dxa"/>
          </w:tcPr>
          <w:p w14:paraId="3194910B" w14:textId="77777777" w:rsidR="00D474D5" w:rsidRDefault="003351A4">
            <w:pPr>
              <w:suppressAutoHyphens/>
              <w:ind w:right="-50"/>
              <w:jc w:val="center"/>
              <w:rPr>
                <w:spacing w:val="-8"/>
                <w:lang w:eastAsia="ar-SA"/>
              </w:rPr>
            </w:pPr>
            <w:r>
              <w:rPr>
                <w:spacing w:val="-8"/>
                <w:lang w:eastAsia="ar-SA"/>
              </w:rPr>
              <w:t>355,2</w:t>
            </w:r>
          </w:p>
        </w:tc>
        <w:tc>
          <w:tcPr>
            <w:tcW w:w="850" w:type="dxa"/>
          </w:tcPr>
          <w:p w14:paraId="2B8D1CBA" w14:textId="77777777" w:rsidR="00D474D5" w:rsidRDefault="003351A4">
            <w:pPr>
              <w:suppressAutoHyphens/>
              <w:ind w:left="-57" w:right="-50"/>
              <w:jc w:val="center"/>
              <w:rPr>
                <w:spacing w:val="-8"/>
                <w:lang w:eastAsia="ar-SA"/>
              </w:rPr>
            </w:pPr>
            <w:r>
              <w:rPr>
                <w:spacing w:val="-8"/>
                <w:lang w:eastAsia="ar-SA"/>
              </w:rPr>
              <w:t>1081,5</w:t>
            </w:r>
          </w:p>
        </w:tc>
        <w:tc>
          <w:tcPr>
            <w:tcW w:w="993" w:type="dxa"/>
          </w:tcPr>
          <w:p w14:paraId="5F93DB38" w14:textId="77777777" w:rsidR="00D474D5" w:rsidRDefault="003351A4">
            <w:pPr>
              <w:suppressAutoHyphens/>
              <w:ind w:left="-57" w:right="-50"/>
              <w:jc w:val="center"/>
              <w:rPr>
                <w:spacing w:val="-8"/>
                <w:lang w:eastAsia="ar-SA"/>
              </w:rPr>
            </w:pPr>
            <w:r>
              <w:rPr>
                <w:spacing w:val="-8"/>
                <w:lang w:eastAsia="ar-SA"/>
              </w:rPr>
              <w:t>4693,2</w:t>
            </w:r>
          </w:p>
        </w:tc>
        <w:tc>
          <w:tcPr>
            <w:tcW w:w="567" w:type="dxa"/>
          </w:tcPr>
          <w:p w14:paraId="464DD068" w14:textId="77777777" w:rsidR="00D474D5" w:rsidRDefault="003351A4">
            <w:pPr>
              <w:suppressAutoHyphens/>
              <w:ind w:left="-57" w:right="-50"/>
              <w:jc w:val="center"/>
              <w:rPr>
                <w:spacing w:val="-8"/>
                <w:lang w:eastAsia="ar-SA"/>
              </w:rPr>
            </w:pPr>
            <w:r>
              <w:rPr>
                <w:spacing w:val="-8"/>
                <w:lang w:eastAsia="ar-SA"/>
              </w:rPr>
              <w:t>0,0</w:t>
            </w:r>
          </w:p>
        </w:tc>
        <w:tc>
          <w:tcPr>
            <w:tcW w:w="425" w:type="dxa"/>
          </w:tcPr>
          <w:p w14:paraId="3240F030"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004B2314"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5D8D6E3C" w14:textId="77777777" w:rsidR="00D474D5" w:rsidRDefault="003351A4">
            <w:pPr>
              <w:suppressAutoHyphens/>
              <w:ind w:left="-57" w:right="-50"/>
              <w:jc w:val="center"/>
              <w:rPr>
                <w:spacing w:val="-8"/>
                <w:lang w:eastAsia="ar-SA"/>
              </w:rPr>
            </w:pPr>
            <w:r>
              <w:rPr>
                <w:spacing w:val="-8"/>
                <w:lang w:eastAsia="ar-SA"/>
              </w:rPr>
              <w:t>0,0</w:t>
            </w:r>
          </w:p>
        </w:tc>
        <w:tc>
          <w:tcPr>
            <w:tcW w:w="509" w:type="dxa"/>
          </w:tcPr>
          <w:p w14:paraId="15CAE7F1" w14:textId="77777777" w:rsidR="00D474D5" w:rsidRDefault="003351A4">
            <w:pPr>
              <w:suppressAutoHyphens/>
              <w:ind w:left="-57" w:right="-50"/>
              <w:jc w:val="center"/>
              <w:rPr>
                <w:spacing w:val="-8"/>
                <w:lang w:eastAsia="ar-SA"/>
              </w:rPr>
            </w:pPr>
            <w:r>
              <w:rPr>
                <w:spacing w:val="-8"/>
                <w:lang w:eastAsia="ar-SA"/>
              </w:rPr>
              <w:t>0,0</w:t>
            </w:r>
          </w:p>
        </w:tc>
      </w:tr>
      <w:tr w:rsidR="00D474D5" w14:paraId="2083764D" w14:textId="77777777">
        <w:trPr>
          <w:trHeight w:val="20"/>
          <w:jc w:val="center"/>
        </w:trPr>
        <w:tc>
          <w:tcPr>
            <w:tcW w:w="2524" w:type="dxa"/>
            <w:vMerge w:val="restart"/>
          </w:tcPr>
          <w:p w14:paraId="7C316FA5" w14:textId="77777777" w:rsidR="00D474D5" w:rsidRDefault="003351A4">
            <w:pPr>
              <w:suppressAutoHyphens/>
              <w:rPr>
                <w:lang w:eastAsia="ar-SA"/>
              </w:rPr>
            </w:pPr>
            <w:r>
              <w:rPr>
                <w:kern w:val="2"/>
                <w:lang w:eastAsia="ar-SA"/>
              </w:rPr>
              <w:t xml:space="preserve">Подпрограмма 1 </w:t>
            </w:r>
            <w:r>
              <w:rPr>
                <w:lang w:eastAsia="ar-SA"/>
              </w:rPr>
              <w:t>«Переселение граждан из аварийного жилищного фонда Горняцкого сельского поселения»</w:t>
            </w:r>
          </w:p>
        </w:tc>
        <w:tc>
          <w:tcPr>
            <w:tcW w:w="1984" w:type="dxa"/>
          </w:tcPr>
          <w:p w14:paraId="0F94F9F7" w14:textId="77777777" w:rsidR="00D474D5" w:rsidRDefault="003351A4">
            <w:pPr>
              <w:suppressAutoHyphens/>
              <w:rPr>
                <w:lang w:eastAsia="ar-SA"/>
              </w:rPr>
            </w:pPr>
            <w:r>
              <w:rPr>
                <w:lang w:eastAsia="ar-SA"/>
              </w:rPr>
              <w:t>Всего:</w:t>
            </w:r>
          </w:p>
        </w:tc>
        <w:tc>
          <w:tcPr>
            <w:tcW w:w="1559" w:type="dxa"/>
          </w:tcPr>
          <w:p w14:paraId="6146374B" w14:textId="77777777" w:rsidR="00D474D5" w:rsidRDefault="003351A4">
            <w:pPr>
              <w:suppressAutoHyphens/>
              <w:jc w:val="center"/>
              <w:rPr>
                <w:color w:val="000000"/>
                <w:lang w:eastAsia="ar-SA"/>
              </w:rPr>
            </w:pPr>
            <w:r>
              <w:rPr>
                <w:color w:val="000000"/>
                <w:lang w:eastAsia="ar-SA"/>
              </w:rPr>
              <w:t>307082,9</w:t>
            </w:r>
          </w:p>
        </w:tc>
        <w:tc>
          <w:tcPr>
            <w:tcW w:w="993" w:type="dxa"/>
          </w:tcPr>
          <w:p w14:paraId="5DC42BC9" w14:textId="77777777" w:rsidR="00D474D5" w:rsidRDefault="003351A4">
            <w:pPr>
              <w:suppressAutoHyphens/>
              <w:ind w:left="-57" w:right="-50"/>
              <w:jc w:val="center"/>
              <w:rPr>
                <w:color w:val="000000"/>
                <w:spacing w:val="-8"/>
                <w:lang w:eastAsia="ar-SA"/>
              </w:rPr>
            </w:pPr>
            <w:r>
              <w:rPr>
                <w:color w:val="000000"/>
                <w:spacing w:val="-8"/>
                <w:lang w:eastAsia="ar-SA"/>
              </w:rPr>
              <w:t>24211,6</w:t>
            </w:r>
          </w:p>
        </w:tc>
        <w:tc>
          <w:tcPr>
            <w:tcW w:w="1134" w:type="dxa"/>
          </w:tcPr>
          <w:p w14:paraId="49D09B4E" w14:textId="77777777" w:rsidR="00D474D5" w:rsidRDefault="003351A4">
            <w:pPr>
              <w:suppressAutoHyphens/>
              <w:ind w:left="-57" w:right="-50"/>
              <w:jc w:val="center"/>
              <w:rPr>
                <w:spacing w:val="-8"/>
                <w:lang w:eastAsia="ar-SA"/>
              </w:rPr>
            </w:pPr>
            <w:r>
              <w:rPr>
                <w:spacing w:val="-8"/>
                <w:lang w:eastAsia="ar-SA"/>
              </w:rPr>
              <w:t>30552,2</w:t>
            </w:r>
          </w:p>
        </w:tc>
        <w:tc>
          <w:tcPr>
            <w:tcW w:w="1134" w:type="dxa"/>
          </w:tcPr>
          <w:p w14:paraId="62E2DEA5" w14:textId="77777777" w:rsidR="00D474D5" w:rsidRDefault="003351A4">
            <w:pPr>
              <w:suppressAutoHyphens/>
              <w:ind w:right="-50"/>
              <w:jc w:val="center"/>
              <w:rPr>
                <w:spacing w:val="-8"/>
                <w:lang w:eastAsia="ar-SA"/>
              </w:rPr>
            </w:pPr>
            <w:r>
              <w:rPr>
                <w:spacing w:val="-8"/>
                <w:lang w:eastAsia="ar-SA"/>
              </w:rPr>
              <w:t>65694,7</w:t>
            </w:r>
          </w:p>
        </w:tc>
        <w:tc>
          <w:tcPr>
            <w:tcW w:w="992" w:type="dxa"/>
          </w:tcPr>
          <w:p w14:paraId="34843B94" w14:textId="77777777" w:rsidR="00D474D5" w:rsidRDefault="003351A4">
            <w:pPr>
              <w:suppressAutoHyphens/>
              <w:ind w:right="-50"/>
              <w:jc w:val="center"/>
              <w:rPr>
                <w:spacing w:val="-8"/>
                <w:lang w:val="en-US" w:eastAsia="ar-SA"/>
              </w:rPr>
            </w:pPr>
            <w:r>
              <w:rPr>
                <w:spacing w:val="-8"/>
                <w:lang w:eastAsia="ar-SA"/>
              </w:rPr>
              <w:t>81425,2</w:t>
            </w:r>
          </w:p>
        </w:tc>
        <w:tc>
          <w:tcPr>
            <w:tcW w:w="850" w:type="dxa"/>
          </w:tcPr>
          <w:p w14:paraId="4FEE7C39" w14:textId="77777777" w:rsidR="00D474D5" w:rsidRDefault="003351A4">
            <w:pPr>
              <w:suppressAutoHyphens/>
              <w:ind w:left="-57" w:right="-50"/>
              <w:jc w:val="center"/>
              <w:rPr>
                <w:spacing w:val="-8"/>
                <w:lang w:eastAsia="ar-SA"/>
              </w:rPr>
            </w:pPr>
            <w:r>
              <w:rPr>
                <w:spacing w:val="-8"/>
                <w:lang w:eastAsia="ar-SA"/>
              </w:rPr>
              <w:t>14945,7</w:t>
            </w:r>
          </w:p>
        </w:tc>
        <w:tc>
          <w:tcPr>
            <w:tcW w:w="993" w:type="dxa"/>
          </w:tcPr>
          <w:p w14:paraId="0B208049" w14:textId="77777777" w:rsidR="00D474D5" w:rsidRDefault="003351A4">
            <w:pPr>
              <w:suppressAutoHyphens/>
              <w:ind w:left="-57" w:right="-50"/>
              <w:jc w:val="center"/>
              <w:rPr>
                <w:spacing w:val="-8"/>
                <w:lang w:eastAsia="ar-SA"/>
              </w:rPr>
            </w:pPr>
            <w:r>
              <w:rPr>
                <w:spacing w:val="-8"/>
                <w:lang w:eastAsia="ar-SA"/>
              </w:rPr>
              <w:t>90253,5</w:t>
            </w:r>
          </w:p>
        </w:tc>
        <w:tc>
          <w:tcPr>
            <w:tcW w:w="567" w:type="dxa"/>
          </w:tcPr>
          <w:p w14:paraId="78E6215F" w14:textId="77777777" w:rsidR="00D474D5" w:rsidRDefault="003351A4">
            <w:pPr>
              <w:suppressAutoHyphens/>
              <w:ind w:left="-57" w:right="-50"/>
              <w:jc w:val="center"/>
              <w:rPr>
                <w:spacing w:val="-8"/>
                <w:lang w:eastAsia="ar-SA"/>
              </w:rPr>
            </w:pPr>
            <w:r>
              <w:rPr>
                <w:spacing w:val="-8"/>
                <w:lang w:eastAsia="ar-SA"/>
              </w:rPr>
              <w:t>0,0</w:t>
            </w:r>
          </w:p>
        </w:tc>
        <w:tc>
          <w:tcPr>
            <w:tcW w:w="425" w:type="dxa"/>
          </w:tcPr>
          <w:p w14:paraId="2F9B23D6"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6DBA98FD"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2A8C105B" w14:textId="77777777" w:rsidR="00D474D5" w:rsidRDefault="003351A4">
            <w:pPr>
              <w:suppressAutoHyphens/>
              <w:ind w:left="-57" w:right="-50"/>
              <w:jc w:val="center"/>
              <w:rPr>
                <w:spacing w:val="-8"/>
                <w:lang w:eastAsia="ar-SA"/>
              </w:rPr>
            </w:pPr>
            <w:r>
              <w:rPr>
                <w:spacing w:val="-8"/>
                <w:lang w:eastAsia="ar-SA"/>
              </w:rPr>
              <w:t>0,0</w:t>
            </w:r>
          </w:p>
        </w:tc>
        <w:tc>
          <w:tcPr>
            <w:tcW w:w="509" w:type="dxa"/>
          </w:tcPr>
          <w:p w14:paraId="5A5C4301" w14:textId="77777777" w:rsidR="00D474D5" w:rsidRDefault="003351A4">
            <w:pPr>
              <w:suppressAutoHyphens/>
              <w:ind w:left="-57" w:right="-50"/>
              <w:jc w:val="center"/>
              <w:rPr>
                <w:spacing w:val="-8"/>
                <w:lang w:eastAsia="ar-SA"/>
              </w:rPr>
            </w:pPr>
            <w:r>
              <w:rPr>
                <w:spacing w:val="-8"/>
                <w:lang w:eastAsia="ar-SA"/>
              </w:rPr>
              <w:t>0,0</w:t>
            </w:r>
          </w:p>
        </w:tc>
      </w:tr>
      <w:tr w:rsidR="00D474D5" w14:paraId="5F7D8DBF" w14:textId="77777777">
        <w:trPr>
          <w:trHeight w:val="20"/>
          <w:jc w:val="center"/>
        </w:trPr>
        <w:tc>
          <w:tcPr>
            <w:tcW w:w="2524" w:type="dxa"/>
            <w:vMerge/>
          </w:tcPr>
          <w:p w14:paraId="6E5E21E4" w14:textId="77777777" w:rsidR="00D474D5" w:rsidRDefault="00D474D5">
            <w:pPr>
              <w:suppressAutoHyphens/>
              <w:rPr>
                <w:lang w:eastAsia="ar-SA"/>
              </w:rPr>
            </w:pPr>
          </w:p>
        </w:tc>
        <w:tc>
          <w:tcPr>
            <w:tcW w:w="1984" w:type="dxa"/>
          </w:tcPr>
          <w:p w14:paraId="2C471154" w14:textId="77777777" w:rsidR="00D474D5" w:rsidRDefault="003351A4">
            <w:pPr>
              <w:suppressAutoHyphens/>
              <w:rPr>
                <w:lang w:eastAsia="ar-SA"/>
              </w:rPr>
            </w:pPr>
            <w:r>
              <w:rPr>
                <w:lang w:eastAsia="ar-SA"/>
              </w:rPr>
              <w:t>в том числе за счет средств:</w:t>
            </w:r>
          </w:p>
        </w:tc>
        <w:tc>
          <w:tcPr>
            <w:tcW w:w="1559" w:type="dxa"/>
          </w:tcPr>
          <w:p w14:paraId="3D7093C4" w14:textId="77777777" w:rsidR="00D474D5" w:rsidRDefault="00D474D5">
            <w:pPr>
              <w:suppressAutoHyphens/>
              <w:jc w:val="center"/>
              <w:rPr>
                <w:bCs/>
                <w:spacing w:val="-8"/>
                <w:lang w:eastAsia="ar-SA"/>
              </w:rPr>
            </w:pPr>
          </w:p>
        </w:tc>
        <w:tc>
          <w:tcPr>
            <w:tcW w:w="993" w:type="dxa"/>
          </w:tcPr>
          <w:p w14:paraId="22E18E49" w14:textId="77777777" w:rsidR="00D474D5" w:rsidRDefault="00D474D5">
            <w:pPr>
              <w:suppressAutoHyphens/>
              <w:ind w:left="-57" w:right="-50"/>
              <w:jc w:val="center"/>
              <w:rPr>
                <w:bCs/>
                <w:spacing w:val="-8"/>
                <w:lang w:eastAsia="ar-SA"/>
              </w:rPr>
            </w:pPr>
          </w:p>
        </w:tc>
        <w:tc>
          <w:tcPr>
            <w:tcW w:w="1134" w:type="dxa"/>
          </w:tcPr>
          <w:p w14:paraId="421C5652" w14:textId="77777777" w:rsidR="00D474D5" w:rsidRDefault="00D474D5">
            <w:pPr>
              <w:suppressAutoHyphens/>
              <w:ind w:left="-57" w:right="-50"/>
              <w:jc w:val="center"/>
              <w:rPr>
                <w:bCs/>
                <w:spacing w:val="-8"/>
                <w:lang w:eastAsia="ar-SA"/>
              </w:rPr>
            </w:pPr>
          </w:p>
        </w:tc>
        <w:tc>
          <w:tcPr>
            <w:tcW w:w="1134" w:type="dxa"/>
          </w:tcPr>
          <w:p w14:paraId="54284C6C" w14:textId="77777777" w:rsidR="00D474D5" w:rsidRDefault="00D474D5">
            <w:pPr>
              <w:suppressAutoHyphens/>
              <w:ind w:left="-57" w:right="-50"/>
              <w:jc w:val="center"/>
              <w:rPr>
                <w:bCs/>
                <w:spacing w:val="-8"/>
                <w:lang w:eastAsia="ar-SA"/>
              </w:rPr>
            </w:pPr>
          </w:p>
        </w:tc>
        <w:tc>
          <w:tcPr>
            <w:tcW w:w="992" w:type="dxa"/>
          </w:tcPr>
          <w:p w14:paraId="2908B3C3" w14:textId="77777777" w:rsidR="00D474D5" w:rsidRDefault="00D474D5">
            <w:pPr>
              <w:suppressAutoHyphens/>
              <w:ind w:left="-57" w:right="-50"/>
              <w:jc w:val="center"/>
              <w:rPr>
                <w:bCs/>
                <w:spacing w:val="-8"/>
                <w:lang w:eastAsia="ar-SA"/>
              </w:rPr>
            </w:pPr>
          </w:p>
        </w:tc>
        <w:tc>
          <w:tcPr>
            <w:tcW w:w="850" w:type="dxa"/>
          </w:tcPr>
          <w:p w14:paraId="4DE5023A" w14:textId="77777777" w:rsidR="00D474D5" w:rsidRDefault="00D474D5">
            <w:pPr>
              <w:suppressAutoHyphens/>
              <w:ind w:left="-57" w:right="-50"/>
              <w:jc w:val="center"/>
              <w:rPr>
                <w:bCs/>
                <w:spacing w:val="-8"/>
                <w:lang w:eastAsia="ar-SA"/>
              </w:rPr>
            </w:pPr>
          </w:p>
        </w:tc>
        <w:tc>
          <w:tcPr>
            <w:tcW w:w="993" w:type="dxa"/>
          </w:tcPr>
          <w:p w14:paraId="6593425C" w14:textId="77777777" w:rsidR="00D474D5" w:rsidRDefault="00D474D5">
            <w:pPr>
              <w:suppressAutoHyphens/>
              <w:ind w:left="-57" w:right="-50"/>
              <w:jc w:val="center"/>
              <w:rPr>
                <w:bCs/>
                <w:spacing w:val="-8"/>
                <w:lang w:eastAsia="ar-SA"/>
              </w:rPr>
            </w:pPr>
          </w:p>
        </w:tc>
        <w:tc>
          <w:tcPr>
            <w:tcW w:w="567" w:type="dxa"/>
          </w:tcPr>
          <w:p w14:paraId="5D65B4B6" w14:textId="77777777" w:rsidR="00D474D5" w:rsidRDefault="00D474D5">
            <w:pPr>
              <w:suppressAutoHyphens/>
              <w:ind w:left="-57" w:right="-50"/>
              <w:jc w:val="center"/>
              <w:rPr>
                <w:bCs/>
                <w:spacing w:val="-8"/>
                <w:lang w:eastAsia="ar-SA"/>
              </w:rPr>
            </w:pPr>
          </w:p>
        </w:tc>
        <w:tc>
          <w:tcPr>
            <w:tcW w:w="425" w:type="dxa"/>
          </w:tcPr>
          <w:p w14:paraId="21D29C89" w14:textId="77777777" w:rsidR="00D474D5" w:rsidRDefault="00D474D5">
            <w:pPr>
              <w:suppressAutoHyphens/>
              <w:ind w:left="-57" w:right="-50"/>
              <w:jc w:val="center"/>
              <w:rPr>
                <w:bCs/>
                <w:spacing w:val="-8"/>
                <w:lang w:eastAsia="ar-SA"/>
              </w:rPr>
            </w:pPr>
          </w:p>
        </w:tc>
        <w:tc>
          <w:tcPr>
            <w:tcW w:w="567" w:type="dxa"/>
          </w:tcPr>
          <w:p w14:paraId="27CBF542" w14:textId="77777777" w:rsidR="00D474D5" w:rsidRDefault="00D474D5">
            <w:pPr>
              <w:suppressAutoHyphens/>
              <w:ind w:left="-57" w:right="-50"/>
              <w:jc w:val="center"/>
              <w:rPr>
                <w:bCs/>
                <w:spacing w:val="-8"/>
                <w:lang w:eastAsia="ar-SA"/>
              </w:rPr>
            </w:pPr>
          </w:p>
        </w:tc>
        <w:tc>
          <w:tcPr>
            <w:tcW w:w="567" w:type="dxa"/>
          </w:tcPr>
          <w:p w14:paraId="568CB560" w14:textId="77777777" w:rsidR="00D474D5" w:rsidRDefault="00D474D5">
            <w:pPr>
              <w:suppressAutoHyphens/>
              <w:ind w:left="-57" w:right="-50"/>
              <w:jc w:val="center"/>
              <w:rPr>
                <w:bCs/>
                <w:spacing w:val="-8"/>
                <w:lang w:eastAsia="ar-SA"/>
              </w:rPr>
            </w:pPr>
          </w:p>
        </w:tc>
        <w:tc>
          <w:tcPr>
            <w:tcW w:w="509" w:type="dxa"/>
          </w:tcPr>
          <w:p w14:paraId="6F16F9E4" w14:textId="77777777" w:rsidR="00D474D5" w:rsidRDefault="00D474D5">
            <w:pPr>
              <w:suppressAutoHyphens/>
              <w:ind w:left="-57" w:right="-50"/>
              <w:jc w:val="center"/>
              <w:rPr>
                <w:bCs/>
                <w:spacing w:val="-8"/>
                <w:lang w:eastAsia="ar-SA"/>
              </w:rPr>
            </w:pPr>
          </w:p>
        </w:tc>
      </w:tr>
      <w:tr w:rsidR="00D474D5" w14:paraId="2595BA9B" w14:textId="77777777">
        <w:trPr>
          <w:trHeight w:val="20"/>
          <w:jc w:val="center"/>
        </w:trPr>
        <w:tc>
          <w:tcPr>
            <w:tcW w:w="2524" w:type="dxa"/>
            <w:vMerge/>
          </w:tcPr>
          <w:p w14:paraId="6EB3C435" w14:textId="77777777" w:rsidR="00D474D5" w:rsidRDefault="00D474D5">
            <w:pPr>
              <w:suppressAutoHyphens/>
              <w:rPr>
                <w:lang w:eastAsia="ar-SA"/>
              </w:rPr>
            </w:pPr>
          </w:p>
        </w:tc>
        <w:tc>
          <w:tcPr>
            <w:tcW w:w="1984" w:type="dxa"/>
          </w:tcPr>
          <w:p w14:paraId="017B0DB5" w14:textId="77777777" w:rsidR="00D474D5" w:rsidRDefault="003351A4">
            <w:pPr>
              <w:suppressAutoHyphens/>
              <w:rPr>
                <w:lang w:eastAsia="ar-SA"/>
              </w:rPr>
            </w:pPr>
            <w:r>
              <w:rPr>
                <w:kern w:val="2"/>
                <w:lang w:eastAsia="ar-SA"/>
              </w:rPr>
              <w:t>средства фонда</w:t>
            </w:r>
          </w:p>
        </w:tc>
        <w:tc>
          <w:tcPr>
            <w:tcW w:w="1559" w:type="dxa"/>
          </w:tcPr>
          <w:p w14:paraId="68C99452" w14:textId="77777777" w:rsidR="00D474D5" w:rsidRDefault="003351A4">
            <w:pPr>
              <w:suppressAutoHyphens/>
              <w:jc w:val="center"/>
              <w:rPr>
                <w:color w:val="000000"/>
                <w:lang w:eastAsia="ar-SA"/>
              </w:rPr>
            </w:pPr>
            <w:r>
              <w:rPr>
                <w:color w:val="000000"/>
                <w:lang w:eastAsia="ar-SA"/>
              </w:rPr>
              <w:t>139429,0</w:t>
            </w:r>
          </w:p>
        </w:tc>
        <w:tc>
          <w:tcPr>
            <w:tcW w:w="993" w:type="dxa"/>
          </w:tcPr>
          <w:p w14:paraId="184BF724" w14:textId="77777777" w:rsidR="00D474D5" w:rsidRDefault="003351A4">
            <w:pPr>
              <w:suppressAutoHyphens/>
              <w:ind w:left="-57" w:right="-50"/>
              <w:jc w:val="center"/>
              <w:rPr>
                <w:color w:val="000000"/>
                <w:spacing w:val="-8"/>
                <w:lang w:eastAsia="ar-SA"/>
              </w:rPr>
            </w:pPr>
            <w:r>
              <w:rPr>
                <w:color w:val="000000"/>
                <w:spacing w:val="-8"/>
                <w:lang w:eastAsia="ar-SA"/>
              </w:rPr>
              <w:t>23487,0</w:t>
            </w:r>
          </w:p>
        </w:tc>
        <w:tc>
          <w:tcPr>
            <w:tcW w:w="1134" w:type="dxa"/>
          </w:tcPr>
          <w:p w14:paraId="3554EDDB" w14:textId="77777777" w:rsidR="00D474D5" w:rsidRDefault="003351A4">
            <w:pPr>
              <w:suppressAutoHyphens/>
              <w:ind w:left="-57" w:right="-50"/>
              <w:jc w:val="center"/>
              <w:rPr>
                <w:spacing w:val="-8"/>
                <w:lang w:eastAsia="ar-SA"/>
              </w:rPr>
            </w:pPr>
            <w:r>
              <w:rPr>
                <w:spacing w:val="-8"/>
                <w:lang w:eastAsia="ar-SA"/>
              </w:rPr>
              <w:t>4517,0</w:t>
            </w:r>
          </w:p>
        </w:tc>
        <w:tc>
          <w:tcPr>
            <w:tcW w:w="1134" w:type="dxa"/>
          </w:tcPr>
          <w:p w14:paraId="1635B2DE" w14:textId="77777777" w:rsidR="00D474D5" w:rsidRDefault="003351A4">
            <w:pPr>
              <w:suppressAutoHyphens/>
              <w:ind w:left="-57" w:right="-50"/>
              <w:jc w:val="center"/>
              <w:rPr>
                <w:spacing w:val="-8"/>
                <w:lang w:eastAsia="ar-SA"/>
              </w:rPr>
            </w:pPr>
            <w:r>
              <w:rPr>
                <w:spacing w:val="-8"/>
                <w:lang w:eastAsia="ar-SA"/>
              </w:rPr>
              <w:t>31893,7</w:t>
            </w:r>
          </w:p>
        </w:tc>
        <w:tc>
          <w:tcPr>
            <w:tcW w:w="992" w:type="dxa"/>
          </w:tcPr>
          <w:p w14:paraId="251BACFE" w14:textId="77777777" w:rsidR="00D474D5" w:rsidRDefault="003351A4">
            <w:pPr>
              <w:suppressAutoHyphens/>
              <w:ind w:right="-50"/>
              <w:jc w:val="center"/>
              <w:rPr>
                <w:spacing w:val="-8"/>
                <w:lang w:eastAsia="ar-SA"/>
              </w:rPr>
            </w:pPr>
            <w:r>
              <w:rPr>
                <w:bCs/>
                <w:spacing w:val="-8"/>
                <w:lang w:eastAsia="ar-SA"/>
              </w:rPr>
              <w:t>79531,3</w:t>
            </w:r>
          </w:p>
        </w:tc>
        <w:tc>
          <w:tcPr>
            <w:tcW w:w="850" w:type="dxa"/>
          </w:tcPr>
          <w:p w14:paraId="31C8448C" w14:textId="77777777" w:rsidR="00D474D5" w:rsidRDefault="003351A4">
            <w:pPr>
              <w:suppressAutoHyphens/>
              <w:ind w:left="-57" w:right="-50"/>
              <w:jc w:val="center"/>
              <w:rPr>
                <w:spacing w:val="-8"/>
                <w:lang w:eastAsia="ar-SA"/>
              </w:rPr>
            </w:pPr>
            <w:r>
              <w:rPr>
                <w:spacing w:val="-8"/>
                <w:lang w:eastAsia="ar-SA"/>
              </w:rPr>
              <w:t>0,0</w:t>
            </w:r>
          </w:p>
        </w:tc>
        <w:tc>
          <w:tcPr>
            <w:tcW w:w="993" w:type="dxa"/>
          </w:tcPr>
          <w:p w14:paraId="6AFA7225"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24F9D3A1" w14:textId="77777777" w:rsidR="00D474D5" w:rsidRDefault="003351A4">
            <w:pPr>
              <w:suppressAutoHyphens/>
              <w:ind w:left="-57" w:right="-50"/>
              <w:jc w:val="center"/>
              <w:rPr>
                <w:spacing w:val="-8"/>
                <w:lang w:eastAsia="ar-SA"/>
              </w:rPr>
            </w:pPr>
            <w:r>
              <w:rPr>
                <w:spacing w:val="-8"/>
                <w:lang w:eastAsia="ar-SA"/>
              </w:rPr>
              <w:t>0,0</w:t>
            </w:r>
          </w:p>
        </w:tc>
        <w:tc>
          <w:tcPr>
            <w:tcW w:w="425" w:type="dxa"/>
          </w:tcPr>
          <w:p w14:paraId="1F388768"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56AF51EF"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1EE71DA9" w14:textId="77777777" w:rsidR="00D474D5" w:rsidRDefault="003351A4">
            <w:pPr>
              <w:suppressAutoHyphens/>
              <w:ind w:left="-57" w:right="-50"/>
              <w:jc w:val="center"/>
              <w:rPr>
                <w:spacing w:val="-8"/>
                <w:lang w:eastAsia="ar-SA"/>
              </w:rPr>
            </w:pPr>
            <w:r>
              <w:rPr>
                <w:spacing w:val="-8"/>
                <w:lang w:eastAsia="ar-SA"/>
              </w:rPr>
              <w:t>0,0</w:t>
            </w:r>
          </w:p>
        </w:tc>
        <w:tc>
          <w:tcPr>
            <w:tcW w:w="509" w:type="dxa"/>
          </w:tcPr>
          <w:p w14:paraId="23699C16" w14:textId="77777777" w:rsidR="00D474D5" w:rsidRDefault="003351A4">
            <w:pPr>
              <w:suppressAutoHyphens/>
              <w:ind w:left="-57" w:right="-50"/>
              <w:jc w:val="center"/>
              <w:rPr>
                <w:spacing w:val="-8"/>
                <w:lang w:eastAsia="ar-SA"/>
              </w:rPr>
            </w:pPr>
            <w:r>
              <w:rPr>
                <w:spacing w:val="-8"/>
                <w:lang w:eastAsia="ar-SA"/>
              </w:rPr>
              <w:t>0,0</w:t>
            </w:r>
          </w:p>
        </w:tc>
      </w:tr>
      <w:tr w:rsidR="00D474D5" w14:paraId="711131B9" w14:textId="77777777">
        <w:trPr>
          <w:trHeight w:val="20"/>
          <w:jc w:val="center"/>
        </w:trPr>
        <w:tc>
          <w:tcPr>
            <w:tcW w:w="2524" w:type="dxa"/>
            <w:vMerge/>
          </w:tcPr>
          <w:p w14:paraId="7C249223" w14:textId="77777777" w:rsidR="00D474D5" w:rsidRDefault="00D474D5">
            <w:pPr>
              <w:suppressAutoHyphens/>
              <w:rPr>
                <w:lang w:eastAsia="ar-SA"/>
              </w:rPr>
            </w:pPr>
          </w:p>
        </w:tc>
        <w:tc>
          <w:tcPr>
            <w:tcW w:w="1984" w:type="dxa"/>
          </w:tcPr>
          <w:p w14:paraId="22075402" w14:textId="77777777" w:rsidR="00D474D5" w:rsidRDefault="003351A4">
            <w:pPr>
              <w:suppressAutoHyphens/>
              <w:rPr>
                <w:kern w:val="2"/>
                <w:lang w:eastAsia="ar-SA"/>
              </w:rPr>
            </w:pPr>
            <w:r>
              <w:rPr>
                <w:kern w:val="2"/>
                <w:lang w:eastAsia="ar-SA"/>
              </w:rPr>
              <w:t>областной бюджет</w:t>
            </w:r>
          </w:p>
        </w:tc>
        <w:tc>
          <w:tcPr>
            <w:tcW w:w="1559" w:type="dxa"/>
          </w:tcPr>
          <w:p w14:paraId="0E2E9DFB" w14:textId="77777777" w:rsidR="00D474D5" w:rsidRDefault="003351A4">
            <w:pPr>
              <w:suppressAutoHyphens/>
              <w:jc w:val="center"/>
              <w:rPr>
                <w:color w:val="000000"/>
                <w:lang w:eastAsia="ar-SA"/>
              </w:rPr>
            </w:pPr>
            <w:r>
              <w:rPr>
                <w:color w:val="000000"/>
                <w:lang w:eastAsia="ar-SA"/>
              </w:rPr>
              <w:t>156653,3</w:t>
            </w:r>
          </w:p>
        </w:tc>
        <w:tc>
          <w:tcPr>
            <w:tcW w:w="993" w:type="dxa"/>
          </w:tcPr>
          <w:p w14:paraId="2D6F6413" w14:textId="77777777" w:rsidR="00D474D5" w:rsidRDefault="003351A4">
            <w:pPr>
              <w:suppressAutoHyphens/>
              <w:ind w:left="-57" w:right="-50"/>
              <w:jc w:val="center"/>
              <w:rPr>
                <w:color w:val="000000"/>
                <w:spacing w:val="-8"/>
                <w:lang w:eastAsia="ar-SA"/>
              </w:rPr>
            </w:pPr>
            <w:r>
              <w:rPr>
                <w:color w:val="000000"/>
                <w:spacing w:val="-8"/>
                <w:lang w:eastAsia="ar-SA"/>
              </w:rPr>
              <w:t>460,7</w:t>
            </w:r>
          </w:p>
        </w:tc>
        <w:tc>
          <w:tcPr>
            <w:tcW w:w="1134" w:type="dxa"/>
          </w:tcPr>
          <w:p w14:paraId="255F0818" w14:textId="77777777" w:rsidR="00D474D5" w:rsidRDefault="003351A4">
            <w:pPr>
              <w:suppressAutoHyphens/>
              <w:ind w:left="-57" w:right="-50"/>
              <w:jc w:val="center"/>
              <w:rPr>
                <w:spacing w:val="-8"/>
                <w:lang w:eastAsia="ar-SA"/>
              </w:rPr>
            </w:pPr>
            <w:r>
              <w:rPr>
                <w:spacing w:val="-8"/>
                <w:lang w:eastAsia="ar-SA"/>
              </w:rPr>
              <w:t>24373,4</w:t>
            </w:r>
          </w:p>
        </w:tc>
        <w:tc>
          <w:tcPr>
            <w:tcW w:w="1134" w:type="dxa"/>
          </w:tcPr>
          <w:p w14:paraId="49C6365E" w14:textId="77777777" w:rsidR="00D474D5" w:rsidRDefault="003351A4">
            <w:pPr>
              <w:suppressAutoHyphens/>
              <w:ind w:left="-57" w:right="-50"/>
              <w:jc w:val="center"/>
              <w:rPr>
                <w:spacing w:val="-8"/>
                <w:lang w:eastAsia="ar-SA"/>
              </w:rPr>
            </w:pPr>
            <w:r>
              <w:rPr>
                <w:spacing w:val="-8"/>
                <w:lang w:eastAsia="ar-SA"/>
              </w:rPr>
              <w:t>30856,0</w:t>
            </w:r>
          </w:p>
        </w:tc>
        <w:tc>
          <w:tcPr>
            <w:tcW w:w="992" w:type="dxa"/>
          </w:tcPr>
          <w:p w14:paraId="54209016" w14:textId="77777777" w:rsidR="00D474D5" w:rsidRDefault="003351A4">
            <w:pPr>
              <w:suppressAutoHyphens/>
              <w:ind w:right="-50"/>
              <w:jc w:val="center"/>
              <w:rPr>
                <w:spacing w:val="-8"/>
                <w:lang w:eastAsia="ar-SA"/>
              </w:rPr>
            </w:pPr>
            <w:r>
              <w:rPr>
                <w:bCs/>
                <w:spacing w:val="-8"/>
                <w:lang w:eastAsia="ar-SA"/>
              </w:rPr>
              <w:t>1538,7</w:t>
            </w:r>
          </w:p>
        </w:tc>
        <w:tc>
          <w:tcPr>
            <w:tcW w:w="850" w:type="dxa"/>
          </w:tcPr>
          <w:p w14:paraId="004470F7" w14:textId="77777777" w:rsidR="00D474D5" w:rsidRDefault="003351A4">
            <w:pPr>
              <w:suppressAutoHyphens/>
              <w:ind w:left="-57" w:right="-50"/>
              <w:jc w:val="center"/>
              <w:rPr>
                <w:spacing w:val="-8"/>
                <w:lang w:eastAsia="ar-SA"/>
              </w:rPr>
            </w:pPr>
            <w:r>
              <w:rPr>
                <w:spacing w:val="-8"/>
                <w:lang w:eastAsia="ar-SA"/>
              </w:rPr>
              <w:t>13864,2</w:t>
            </w:r>
          </w:p>
        </w:tc>
        <w:tc>
          <w:tcPr>
            <w:tcW w:w="993" w:type="dxa"/>
          </w:tcPr>
          <w:p w14:paraId="5CAE6675" w14:textId="77777777" w:rsidR="00D474D5" w:rsidRDefault="003351A4">
            <w:pPr>
              <w:suppressAutoHyphens/>
              <w:ind w:left="-57" w:right="-50"/>
              <w:jc w:val="center"/>
              <w:rPr>
                <w:spacing w:val="-8"/>
                <w:lang w:eastAsia="ar-SA"/>
              </w:rPr>
            </w:pPr>
            <w:r>
              <w:rPr>
                <w:spacing w:val="-8"/>
                <w:lang w:eastAsia="ar-SA"/>
              </w:rPr>
              <w:t>85560,3</w:t>
            </w:r>
          </w:p>
        </w:tc>
        <w:tc>
          <w:tcPr>
            <w:tcW w:w="567" w:type="dxa"/>
          </w:tcPr>
          <w:p w14:paraId="299D6F39" w14:textId="77777777" w:rsidR="00D474D5" w:rsidRDefault="003351A4">
            <w:pPr>
              <w:suppressAutoHyphens/>
              <w:ind w:left="-57" w:right="-50"/>
              <w:jc w:val="center"/>
              <w:rPr>
                <w:spacing w:val="-8"/>
                <w:lang w:eastAsia="ar-SA"/>
              </w:rPr>
            </w:pPr>
            <w:r>
              <w:rPr>
                <w:spacing w:val="-8"/>
                <w:lang w:eastAsia="ar-SA"/>
              </w:rPr>
              <w:t>0,0</w:t>
            </w:r>
          </w:p>
        </w:tc>
        <w:tc>
          <w:tcPr>
            <w:tcW w:w="425" w:type="dxa"/>
          </w:tcPr>
          <w:p w14:paraId="17C0A1F8"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54126CC7"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61E3E548" w14:textId="77777777" w:rsidR="00D474D5" w:rsidRDefault="003351A4">
            <w:pPr>
              <w:suppressAutoHyphens/>
              <w:ind w:left="-57" w:right="-50"/>
              <w:jc w:val="center"/>
              <w:rPr>
                <w:spacing w:val="-8"/>
                <w:lang w:eastAsia="ar-SA"/>
              </w:rPr>
            </w:pPr>
            <w:r>
              <w:rPr>
                <w:spacing w:val="-8"/>
                <w:lang w:eastAsia="ar-SA"/>
              </w:rPr>
              <w:t>0,0</w:t>
            </w:r>
          </w:p>
        </w:tc>
        <w:tc>
          <w:tcPr>
            <w:tcW w:w="509" w:type="dxa"/>
          </w:tcPr>
          <w:p w14:paraId="7EDFF6EF" w14:textId="77777777" w:rsidR="00D474D5" w:rsidRDefault="003351A4">
            <w:pPr>
              <w:suppressAutoHyphens/>
              <w:ind w:left="-57" w:right="-50"/>
              <w:jc w:val="center"/>
              <w:rPr>
                <w:spacing w:val="-8"/>
                <w:lang w:eastAsia="ar-SA"/>
              </w:rPr>
            </w:pPr>
            <w:r>
              <w:rPr>
                <w:spacing w:val="-8"/>
                <w:lang w:eastAsia="ar-SA"/>
              </w:rPr>
              <w:t>0,0</w:t>
            </w:r>
          </w:p>
        </w:tc>
      </w:tr>
      <w:tr w:rsidR="00D474D5" w14:paraId="5E07E618" w14:textId="77777777">
        <w:trPr>
          <w:trHeight w:val="20"/>
          <w:jc w:val="center"/>
        </w:trPr>
        <w:tc>
          <w:tcPr>
            <w:tcW w:w="2524" w:type="dxa"/>
            <w:vMerge/>
          </w:tcPr>
          <w:p w14:paraId="3BAD6CA2" w14:textId="77777777" w:rsidR="00D474D5" w:rsidRDefault="00D474D5">
            <w:pPr>
              <w:suppressAutoHyphens/>
              <w:rPr>
                <w:lang w:eastAsia="ar-SA"/>
              </w:rPr>
            </w:pPr>
          </w:p>
        </w:tc>
        <w:tc>
          <w:tcPr>
            <w:tcW w:w="1984" w:type="dxa"/>
          </w:tcPr>
          <w:p w14:paraId="072D6862" w14:textId="77777777" w:rsidR="00D474D5" w:rsidRDefault="003351A4">
            <w:pPr>
              <w:suppressAutoHyphens/>
              <w:rPr>
                <w:kern w:val="2"/>
                <w:lang w:eastAsia="ar-SA"/>
              </w:rPr>
            </w:pPr>
            <w:r>
              <w:rPr>
                <w:kern w:val="2"/>
                <w:lang w:eastAsia="ar-SA"/>
              </w:rPr>
              <w:t>местный бюджет</w:t>
            </w:r>
          </w:p>
        </w:tc>
        <w:tc>
          <w:tcPr>
            <w:tcW w:w="1559" w:type="dxa"/>
          </w:tcPr>
          <w:p w14:paraId="740A2FCC" w14:textId="77777777" w:rsidR="00D474D5" w:rsidRDefault="003351A4">
            <w:pPr>
              <w:suppressAutoHyphens/>
              <w:jc w:val="center"/>
              <w:rPr>
                <w:color w:val="000000"/>
                <w:lang w:eastAsia="ar-SA"/>
              </w:rPr>
            </w:pPr>
            <w:r>
              <w:rPr>
                <w:color w:val="000000"/>
                <w:lang w:eastAsia="ar-SA"/>
              </w:rPr>
              <w:t>11000,6</w:t>
            </w:r>
          </w:p>
        </w:tc>
        <w:tc>
          <w:tcPr>
            <w:tcW w:w="993" w:type="dxa"/>
          </w:tcPr>
          <w:p w14:paraId="45D887CA" w14:textId="77777777" w:rsidR="00D474D5" w:rsidRDefault="003351A4">
            <w:pPr>
              <w:suppressAutoHyphens/>
              <w:ind w:left="-57" w:right="-50"/>
              <w:jc w:val="center"/>
              <w:rPr>
                <w:color w:val="000000"/>
                <w:spacing w:val="-8"/>
                <w:lang w:eastAsia="ar-SA"/>
              </w:rPr>
            </w:pPr>
            <w:r>
              <w:rPr>
                <w:color w:val="000000"/>
                <w:spacing w:val="-8"/>
                <w:lang w:eastAsia="ar-SA"/>
              </w:rPr>
              <w:t>263,9</w:t>
            </w:r>
          </w:p>
        </w:tc>
        <w:tc>
          <w:tcPr>
            <w:tcW w:w="1134" w:type="dxa"/>
          </w:tcPr>
          <w:p w14:paraId="1EDE32C4" w14:textId="77777777" w:rsidR="00D474D5" w:rsidRDefault="003351A4">
            <w:pPr>
              <w:suppressAutoHyphens/>
              <w:ind w:left="-57" w:right="-50"/>
              <w:jc w:val="center"/>
              <w:rPr>
                <w:spacing w:val="-8"/>
                <w:lang w:eastAsia="ar-SA"/>
              </w:rPr>
            </w:pPr>
            <w:r>
              <w:rPr>
                <w:spacing w:val="-8"/>
                <w:lang w:eastAsia="ar-SA"/>
              </w:rPr>
              <w:t>1661,8</w:t>
            </w:r>
          </w:p>
        </w:tc>
        <w:tc>
          <w:tcPr>
            <w:tcW w:w="1134" w:type="dxa"/>
          </w:tcPr>
          <w:p w14:paraId="4D4E4FA3" w14:textId="77777777" w:rsidR="00D474D5" w:rsidRDefault="003351A4">
            <w:pPr>
              <w:suppressAutoHyphens/>
              <w:ind w:left="-57" w:right="-50"/>
              <w:jc w:val="center"/>
              <w:rPr>
                <w:spacing w:val="-8"/>
                <w:lang w:eastAsia="ar-SA"/>
              </w:rPr>
            </w:pPr>
            <w:r>
              <w:rPr>
                <w:spacing w:val="-8"/>
                <w:lang w:eastAsia="ar-SA"/>
              </w:rPr>
              <w:t>2945,0</w:t>
            </w:r>
          </w:p>
        </w:tc>
        <w:tc>
          <w:tcPr>
            <w:tcW w:w="992" w:type="dxa"/>
          </w:tcPr>
          <w:p w14:paraId="5051F02A" w14:textId="77777777" w:rsidR="00D474D5" w:rsidRDefault="003351A4">
            <w:pPr>
              <w:suppressAutoHyphens/>
              <w:ind w:left="-57" w:right="-50"/>
              <w:jc w:val="center"/>
              <w:rPr>
                <w:spacing w:val="-8"/>
                <w:lang w:eastAsia="ar-SA"/>
              </w:rPr>
            </w:pPr>
            <w:r>
              <w:rPr>
                <w:spacing w:val="-8"/>
                <w:lang w:eastAsia="ar-SA"/>
              </w:rPr>
              <w:t>355,2</w:t>
            </w:r>
          </w:p>
        </w:tc>
        <w:tc>
          <w:tcPr>
            <w:tcW w:w="850" w:type="dxa"/>
          </w:tcPr>
          <w:p w14:paraId="72774DD3" w14:textId="77777777" w:rsidR="00D474D5" w:rsidRDefault="003351A4">
            <w:pPr>
              <w:suppressAutoHyphens/>
              <w:ind w:left="-57" w:right="-50"/>
              <w:jc w:val="center"/>
              <w:rPr>
                <w:spacing w:val="-8"/>
                <w:lang w:eastAsia="ar-SA"/>
              </w:rPr>
            </w:pPr>
            <w:r>
              <w:rPr>
                <w:spacing w:val="-8"/>
                <w:lang w:eastAsia="ar-SA"/>
              </w:rPr>
              <w:t>1081,5</w:t>
            </w:r>
          </w:p>
        </w:tc>
        <w:tc>
          <w:tcPr>
            <w:tcW w:w="993" w:type="dxa"/>
          </w:tcPr>
          <w:p w14:paraId="65F19E4C" w14:textId="77777777" w:rsidR="00D474D5" w:rsidRDefault="003351A4">
            <w:pPr>
              <w:suppressAutoHyphens/>
              <w:ind w:left="-57" w:right="-50"/>
              <w:jc w:val="center"/>
              <w:rPr>
                <w:spacing w:val="-8"/>
                <w:lang w:eastAsia="ar-SA"/>
              </w:rPr>
            </w:pPr>
            <w:r>
              <w:rPr>
                <w:spacing w:val="-8"/>
                <w:lang w:eastAsia="ar-SA"/>
              </w:rPr>
              <w:t>4693,2</w:t>
            </w:r>
          </w:p>
        </w:tc>
        <w:tc>
          <w:tcPr>
            <w:tcW w:w="567" w:type="dxa"/>
          </w:tcPr>
          <w:p w14:paraId="0152B330" w14:textId="77777777" w:rsidR="00D474D5" w:rsidRDefault="003351A4">
            <w:pPr>
              <w:suppressAutoHyphens/>
              <w:ind w:left="-57" w:right="-50"/>
              <w:jc w:val="center"/>
              <w:rPr>
                <w:spacing w:val="-8"/>
                <w:lang w:eastAsia="ar-SA"/>
              </w:rPr>
            </w:pPr>
            <w:r>
              <w:rPr>
                <w:spacing w:val="-8"/>
                <w:lang w:eastAsia="ar-SA"/>
              </w:rPr>
              <w:t>0,0</w:t>
            </w:r>
          </w:p>
        </w:tc>
        <w:tc>
          <w:tcPr>
            <w:tcW w:w="425" w:type="dxa"/>
          </w:tcPr>
          <w:p w14:paraId="5CB0E94A"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09F2A636" w14:textId="77777777" w:rsidR="00D474D5" w:rsidRDefault="003351A4">
            <w:pPr>
              <w:suppressAutoHyphens/>
              <w:ind w:left="-57" w:right="-50"/>
              <w:jc w:val="center"/>
              <w:rPr>
                <w:spacing w:val="-8"/>
                <w:lang w:eastAsia="ar-SA"/>
              </w:rPr>
            </w:pPr>
            <w:r>
              <w:rPr>
                <w:spacing w:val="-8"/>
                <w:lang w:eastAsia="ar-SA"/>
              </w:rPr>
              <w:t>0,0</w:t>
            </w:r>
          </w:p>
        </w:tc>
        <w:tc>
          <w:tcPr>
            <w:tcW w:w="567" w:type="dxa"/>
          </w:tcPr>
          <w:p w14:paraId="3CDF1AE4" w14:textId="77777777" w:rsidR="00D474D5" w:rsidRDefault="003351A4">
            <w:pPr>
              <w:suppressAutoHyphens/>
              <w:ind w:left="-57" w:right="-50"/>
              <w:jc w:val="center"/>
              <w:rPr>
                <w:spacing w:val="-8"/>
                <w:lang w:eastAsia="ar-SA"/>
              </w:rPr>
            </w:pPr>
            <w:r>
              <w:rPr>
                <w:spacing w:val="-8"/>
                <w:lang w:eastAsia="ar-SA"/>
              </w:rPr>
              <w:t>0,0</w:t>
            </w:r>
          </w:p>
        </w:tc>
        <w:tc>
          <w:tcPr>
            <w:tcW w:w="509" w:type="dxa"/>
          </w:tcPr>
          <w:p w14:paraId="56177C49" w14:textId="77777777" w:rsidR="00D474D5" w:rsidRDefault="003351A4">
            <w:pPr>
              <w:suppressAutoHyphens/>
              <w:ind w:left="-57" w:right="-50"/>
              <w:jc w:val="center"/>
              <w:rPr>
                <w:spacing w:val="-8"/>
                <w:lang w:eastAsia="ar-SA"/>
              </w:rPr>
            </w:pPr>
            <w:r>
              <w:rPr>
                <w:spacing w:val="-8"/>
                <w:lang w:eastAsia="ar-SA"/>
              </w:rPr>
              <w:t>0,0</w:t>
            </w:r>
          </w:p>
        </w:tc>
      </w:tr>
    </w:tbl>
    <w:p w14:paraId="7012FDEF" w14:textId="77777777" w:rsidR="00D474D5" w:rsidRDefault="00D474D5">
      <w:pPr>
        <w:widowControl w:val="0"/>
        <w:suppressAutoHyphens/>
        <w:autoSpaceDE w:val="0"/>
        <w:autoSpaceDN w:val="0"/>
        <w:adjustRightInd w:val="0"/>
        <w:jc w:val="both"/>
        <w:rPr>
          <w:sz w:val="20"/>
          <w:szCs w:val="20"/>
          <w:lang w:eastAsia="ar-SA"/>
        </w:rPr>
      </w:pPr>
      <w:bookmarkStart w:id="4" w:name="Par866"/>
      <w:bookmarkEnd w:id="4"/>
    </w:p>
    <w:p w14:paraId="23A4A426" w14:textId="77777777" w:rsidR="00D474D5" w:rsidRDefault="00D474D5">
      <w:pPr>
        <w:widowControl w:val="0"/>
        <w:suppressAutoHyphens/>
        <w:autoSpaceDE w:val="0"/>
        <w:autoSpaceDN w:val="0"/>
        <w:adjustRightInd w:val="0"/>
        <w:jc w:val="both"/>
        <w:rPr>
          <w:sz w:val="20"/>
          <w:szCs w:val="20"/>
          <w:lang w:eastAsia="ar-SA"/>
        </w:rPr>
      </w:pPr>
    </w:p>
    <w:p w14:paraId="7E3A160D" w14:textId="77777777" w:rsidR="00D474D5" w:rsidRDefault="00D474D5">
      <w:pPr>
        <w:widowControl w:val="0"/>
        <w:suppressAutoHyphens/>
        <w:autoSpaceDE w:val="0"/>
        <w:autoSpaceDN w:val="0"/>
        <w:adjustRightInd w:val="0"/>
        <w:jc w:val="both"/>
        <w:rPr>
          <w:sz w:val="20"/>
          <w:szCs w:val="20"/>
          <w:lang w:eastAsia="ar-SA"/>
        </w:rPr>
      </w:pPr>
    </w:p>
    <w:p w14:paraId="156CDF2B" w14:textId="77777777" w:rsidR="00D474D5" w:rsidRDefault="003351A4">
      <w:pPr>
        <w:pageBreakBefore/>
        <w:ind w:left="9639"/>
        <w:jc w:val="center"/>
        <w:rPr>
          <w:sz w:val="28"/>
          <w:szCs w:val="28"/>
        </w:rPr>
      </w:pPr>
      <w:r>
        <w:rPr>
          <w:sz w:val="28"/>
          <w:szCs w:val="28"/>
        </w:rPr>
        <w:lastRenderedPageBreak/>
        <w:t>Приложение № 5</w:t>
      </w:r>
    </w:p>
    <w:p w14:paraId="0CBA4493" w14:textId="77777777" w:rsidR="00D474D5" w:rsidRDefault="003351A4">
      <w:pPr>
        <w:ind w:left="9639"/>
        <w:jc w:val="center"/>
        <w:rPr>
          <w:sz w:val="28"/>
          <w:szCs w:val="28"/>
        </w:rPr>
      </w:pPr>
      <w:r>
        <w:rPr>
          <w:sz w:val="28"/>
          <w:szCs w:val="28"/>
        </w:rPr>
        <w:t xml:space="preserve">к муниципальной адресной программе Горняцкого сельского поселения «Переселение граждан из многоквартирных домов, признанных аварийными </w:t>
      </w:r>
      <w:r>
        <w:rPr>
          <w:sz w:val="28"/>
          <w:szCs w:val="28"/>
        </w:rPr>
        <w:br/>
        <w:t>после 1 января 2012 г., в 2019 – 2030 годах»</w:t>
      </w:r>
    </w:p>
    <w:p w14:paraId="60E5679C" w14:textId="77777777" w:rsidR="00D474D5" w:rsidRDefault="00D474D5">
      <w:pPr>
        <w:rPr>
          <w:sz w:val="18"/>
          <w:szCs w:val="18"/>
        </w:rPr>
      </w:pPr>
    </w:p>
    <w:p w14:paraId="5BC4ABF4" w14:textId="77777777" w:rsidR="00D474D5" w:rsidRDefault="003351A4">
      <w:pPr>
        <w:jc w:val="center"/>
        <w:rPr>
          <w:sz w:val="28"/>
          <w:szCs w:val="28"/>
        </w:rPr>
      </w:pPr>
      <w:r>
        <w:rPr>
          <w:sz w:val="28"/>
          <w:szCs w:val="28"/>
        </w:rPr>
        <w:t>ПЛАН</w:t>
      </w:r>
    </w:p>
    <w:p w14:paraId="23059924" w14:textId="77777777" w:rsidR="00D474D5" w:rsidRDefault="003351A4">
      <w:pPr>
        <w:jc w:val="center"/>
        <w:rPr>
          <w:sz w:val="18"/>
          <w:szCs w:val="18"/>
        </w:rPr>
      </w:pPr>
      <w:r>
        <w:rPr>
          <w:sz w:val="28"/>
          <w:szCs w:val="28"/>
        </w:rPr>
        <w:t>мероприятий по переселению граждан из аварийного жилищного фонда, признанного таковым до 1 января 2017г.</w:t>
      </w:r>
    </w:p>
    <w:p w14:paraId="28D0CA54" w14:textId="77777777" w:rsidR="00D474D5" w:rsidRDefault="00D474D5">
      <w:pPr>
        <w:jc w:val="center"/>
        <w:rPr>
          <w:sz w:val="18"/>
          <w:szCs w:val="18"/>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827"/>
        <w:gridCol w:w="720"/>
        <w:gridCol w:w="708"/>
        <w:gridCol w:w="709"/>
        <w:gridCol w:w="768"/>
        <w:gridCol w:w="851"/>
        <w:gridCol w:w="1134"/>
        <w:gridCol w:w="1134"/>
        <w:gridCol w:w="1417"/>
        <w:gridCol w:w="1985"/>
        <w:gridCol w:w="1984"/>
        <w:gridCol w:w="1559"/>
      </w:tblGrid>
      <w:tr w:rsidR="00D474D5" w14:paraId="61FDAD81" w14:textId="77777777">
        <w:tc>
          <w:tcPr>
            <w:tcW w:w="513" w:type="dxa"/>
            <w:vMerge w:val="restart"/>
            <w:tcBorders>
              <w:top w:val="single" w:sz="4" w:space="0" w:color="auto"/>
              <w:left w:val="single" w:sz="4" w:space="0" w:color="auto"/>
              <w:bottom w:val="single" w:sz="4" w:space="0" w:color="auto"/>
              <w:right w:val="single" w:sz="4" w:space="0" w:color="auto"/>
            </w:tcBorders>
          </w:tcPr>
          <w:p w14:paraId="6CEEC098" w14:textId="77777777" w:rsidR="00D474D5" w:rsidRDefault="00D474D5">
            <w:pPr>
              <w:jc w:val="center"/>
              <w:rPr>
                <w:sz w:val="18"/>
                <w:szCs w:val="18"/>
              </w:rPr>
            </w:pPr>
          </w:p>
          <w:p w14:paraId="1E5F7D62" w14:textId="77777777" w:rsidR="00D474D5" w:rsidRDefault="003351A4">
            <w:pPr>
              <w:jc w:val="center"/>
              <w:rPr>
                <w:sz w:val="18"/>
                <w:szCs w:val="18"/>
              </w:rPr>
            </w:pPr>
            <w:r>
              <w:rPr>
                <w:sz w:val="18"/>
                <w:szCs w:val="18"/>
              </w:rPr>
              <w:t>№ п/п</w:t>
            </w:r>
          </w:p>
        </w:tc>
        <w:tc>
          <w:tcPr>
            <w:tcW w:w="1827" w:type="dxa"/>
            <w:vMerge w:val="restart"/>
            <w:tcBorders>
              <w:top w:val="single" w:sz="4" w:space="0" w:color="auto"/>
              <w:left w:val="single" w:sz="4" w:space="0" w:color="auto"/>
              <w:bottom w:val="single" w:sz="4" w:space="0" w:color="auto"/>
              <w:right w:val="single" w:sz="4" w:space="0" w:color="auto"/>
            </w:tcBorders>
          </w:tcPr>
          <w:p w14:paraId="5059DD4F" w14:textId="77777777" w:rsidR="00D474D5" w:rsidRDefault="003351A4">
            <w:pPr>
              <w:jc w:val="center"/>
              <w:rPr>
                <w:sz w:val="18"/>
                <w:szCs w:val="18"/>
              </w:rPr>
            </w:pPr>
            <w:r>
              <w:rPr>
                <w:sz w:val="18"/>
                <w:szCs w:val="18"/>
              </w:rPr>
              <w:t>Наименование муниципального образования</w:t>
            </w:r>
          </w:p>
        </w:tc>
        <w:tc>
          <w:tcPr>
            <w:tcW w:w="720" w:type="dxa"/>
            <w:vMerge w:val="restart"/>
            <w:tcBorders>
              <w:top w:val="single" w:sz="4" w:space="0" w:color="auto"/>
              <w:left w:val="single" w:sz="4" w:space="0" w:color="auto"/>
              <w:bottom w:val="single" w:sz="4" w:space="0" w:color="auto"/>
              <w:right w:val="single" w:sz="4" w:space="0" w:color="auto"/>
            </w:tcBorders>
          </w:tcPr>
          <w:p w14:paraId="228C0F32" w14:textId="77777777" w:rsidR="00D474D5" w:rsidRDefault="003351A4">
            <w:pPr>
              <w:jc w:val="center"/>
              <w:rPr>
                <w:sz w:val="18"/>
                <w:szCs w:val="18"/>
              </w:rPr>
            </w:pPr>
            <w:r>
              <w:rPr>
                <w:sz w:val="18"/>
                <w:szCs w:val="18"/>
              </w:rPr>
              <w:t xml:space="preserve">Число </w:t>
            </w:r>
            <w:proofErr w:type="gramStart"/>
            <w:r>
              <w:rPr>
                <w:sz w:val="18"/>
                <w:szCs w:val="18"/>
              </w:rPr>
              <w:t>жите-лей</w:t>
            </w:r>
            <w:proofErr w:type="gramEnd"/>
            <w:r>
              <w:rPr>
                <w:sz w:val="18"/>
                <w:szCs w:val="18"/>
              </w:rPr>
              <w:t xml:space="preserve">, </w:t>
            </w:r>
            <w:proofErr w:type="spellStart"/>
            <w:r>
              <w:rPr>
                <w:sz w:val="18"/>
                <w:szCs w:val="18"/>
              </w:rPr>
              <w:t>плани-руемых</w:t>
            </w:r>
            <w:proofErr w:type="spellEnd"/>
          </w:p>
          <w:p w14:paraId="722FAF6D" w14:textId="77777777" w:rsidR="00D474D5" w:rsidRDefault="003351A4">
            <w:pPr>
              <w:jc w:val="center"/>
              <w:rPr>
                <w:sz w:val="18"/>
                <w:szCs w:val="18"/>
              </w:rPr>
            </w:pPr>
            <w:r>
              <w:rPr>
                <w:sz w:val="18"/>
                <w:szCs w:val="18"/>
              </w:rPr>
              <w:t xml:space="preserve"> к </w:t>
            </w:r>
            <w:proofErr w:type="gramStart"/>
            <w:r>
              <w:rPr>
                <w:sz w:val="18"/>
                <w:szCs w:val="18"/>
              </w:rPr>
              <w:t>пере-селению</w:t>
            </w:r>
            <w:proofErr w:type="gramEnd"/>
            <w:r>
              <w:rPr>
                <w:sz w:val="18"/>
                <w:szCs w:val="18"/>
              </w:rPr>
              <w:t xml:space="preserve"> (чел.) </w:t>
            </w:r>
          </w:p>
        </w:tc>
        <w:tc>
          <w:tcPr>
            <w:tcW w:w="2185" w:type="dxa"/>
            <w:gridSpan w:val="3"/>
            <w:tcBorders>
              <w:top w:val="single" w:sz="4" w:space="0" w:color="auto"/>
              <w:left w:val="single" w:sz="4" w:space="0" w:color="auto"/>
              <w:bottom w:val="single" w:sz="4" w:space="0" w:color="auto"/>
              <w:right w:val="single" w:sz="4" w:space="0" w:color="auto"/>
            </w:tcBorders>
          </w:tcPr>
          <w:p w14:paraId="2A69E6A1" w14:textId="77777777" w:rsidR="00D474D5" w:rsidRDefault="003351A4">
            <w:pPr>
              <w:jc w:val="center"/>
              <w:rPr>
                <w:sz w:val="18"/>
                <w:szCs w:val="18"/>
              </w:rPr>
            </w:pPr>
            <w:r>
              <w:rPr>
                <w:sz w:val="18"/>
                <w:szCs w:val="18"/>
              </w:rPr>
              <w:t>Количество расселяемых жилых помещений</w:t>
            </w:r>
          </w:p>
        </w:tc>
        <w:tc>
          <w:tcPr>
            <w:tcW w:w="3119" w:type="dxa"/>
            <w:gridSpan w:val="3"/>
            <w:tcBorders>
              <w:top w:val="single" w:sz="4" w:space="0" w:color="auto"/>
              <w:left w:val="single" w:sz="4" w:space="0" w:color="auto"/>
              <w:bottom w:val="single" w:sz="4" w:space="0" w:color="auto"/>
              <w:right w:val="single" w:sz="4" w:space="0" w:color="auto"/>
            </w:tcBorders>
          </w:tcPr>
          <w:p w14:paraId="3BC1760C" w14:textId="77777777" w:rsidR="00D474D5" w:rsidRDefault="003351A4">
            <w:pPr>
              <w:jc w:val="center"/>
              <w:rPr>
                <w:sz w:val="18"/>
                <w:szCs w:val="18"/>
              </w:rPr>
            </w:pPr>
            <w:r>
              <w:rPr>
                <w:sz w:val="18"/>
                <w:szCs w:val="18"/>
              </w:rPr>
              <w:t>Расселяемая площадь жилых помещений</w:t>
            </w:r>
          </w:p>
        </w:tc>
        <w:tc>
          <w:tcPr>
            <w:tcW w:w="6945" w:type="dxa"/>
            <w:gridSpan w:val="4"/>
            <w:tcBorders>
              <w:top w:val="single" w:sz="4" w:space="0" w:color="auto"/>
              <w:left w:val="single" w:sz="4" w:space="0" w:color="auto"/>
              <w:bottom w:val="single" w:sz="4" w:space="0" w:color="auto"/>
              <w:right w:val="single" w:sz="4" w:space="0" w:color="auto"/>
            </w:tcBorders>
          </w:tcPr>
          <w:p w14:paraId="07DA6FBF" w14:textId="77777777" w:rsidR="00D474D5" w:rsidRDefault="003351A4">
            <w:pPr>
              <w:jc w:val="center"/>
              <w:rPr>
                <w:sz w:val="18"/>
                <w:szCs w:val="18"/>
              </w:rPr>
            </w:pPr>
            <w:r>
              <w:rPr>
                <w:sz w:val="18"/>
                <w:szCs w:val="18"/>
              </w:rPr>
              <w:t>Источники финансирования Программы</w:t>
            </w:r>
          </w:p>
        </w:tc>
      </w:tr>
      <w:tr w:rsidR="00D474D5" w14:paraId="66CA901B" w14:textId="77777777">
        <w:trPr>
          <w:trHeight w:val="245"/>
        </w:trPr>
        <w:tc>
          <w:tcPr>
            <w:tcW w:w="513" w:type="dxa"/>
            <w:vMerge/>
            <w:tcBorders>
              <w:top w:val="single" w:sz="4" w:space="0" w:color="auto"/>
              <w:left w:val="single" w:sz="4" w:space="0" w:color="auto"/>
              <w:bottom w:val="single" w:sz="4" w:space="0" w:color="auto"/>
              <w:right w:val="single" w:sz="4" w:space="0" w:color="auto"/>
            </w:tcBorders>
          </w:tcPr>
          <w:p w14:paraId="5BF613C4" w14:textId="77777777" w:rsidR="00D474D5" w:rsidRDefault="00D474D5">
            <w:pPr>
              <w:jc w:val="center"/>
              <w:rPr>
                <w:sz w:val="18"/>
                <w:szCs w:val="18"/>
              </w:rPr>
            </w:pPr>
          </w:p>
        </w:tc>
        <w:tc>
          <w:tcPr>
            <w:tcW w:w="1827" w:type="dxa"/>
            <w:vMerge/>
            <w:tcBorders>
              <w:top w:val="single" w:sz="4" w:space="0" w:color="auto"/>
              <w:left w:val="single" w:sz="4" w:space="0" w:color="auto"/>
              <w:bottom w:val="single" w:sz="4" w:space="0" w:color="auto"/>
              <w:right w:val="single" w:sz="4" w:space="0" w:color="auto"/>
            </w:tcBorders>
          </w:tcPr>
          <w:p w14:paraId="0A61213F" w14:textId="77777777" w:rsidR="00D474D5" w:rsidRDefault="00D474D5">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14:paraId="4B451599" w14:textId="77777777" w:rsidR="00D474D5" w:rsidRDefault="00D474D5">
            <w:pPr>
              <w:jc w:val="center"/>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tcPr>
          <w:p w14:paraId="345A72C3" w14:textId="77777777" w:rsidR="00D474D5" w:rsidRDefault="003351A4">
            <w:pPr>
              <w:jc w:val="center"/>
              <w:rPr>
                <w:sz w:val="18"/>
                <w:szCs w:val="18"/>
              </w:rPr>
            </w:pPr>
            <w:r>
              <w:rPr>
                <w:sz w:val="18"/>
                <w:szCs w:val="18"/>
              </w:rPr>
              <w:t>всего (ед.)</w:t>
            </w:r>
          </w:p>
        </w:tc>
        <w:tc>
          <w:tcPr>
            <w:tcW w:w="1477" w:type="dxa"/>
            <w:gridSpan w:val="2"/>
            <w:tcBorders>
              <w:top w:val="single" w:sz="4" w:space="0" w:color="auto"/>
              <w:left w:val="single" w:sz="4" w:space="0" w:color="auto"/>
              <w:bottom w:val="single" w:sz="4" w:space="0" w:color="auto"/>
              <w:right w:val="single" w:sz="4" w:space="0" w:color="auto"/>
            </w:tcBorders>
          </w:tcPr>
          <w:p w14:paraId="0CF17710" w14:textId="77777777" w:rsidR="00D474D5" w:rsidRDefault="003351A4">
            <w:pPr>
              <w:jc w:val="center"/>
              <w:rPr>
                <w:sz w:val="18"/>
                <w:szCs w:val="18"/>
              </w:rPr>
            </w:pPr>
            <w:r>
              <w:rPr>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tcPr>
          <w:p w14:paraId="26715A96" w14:textId="77777777" w:rsidR="00D474D5" w:rsidRDefault="003351A4">
            <w:pPr>
              <w:jc w:val="center"/>
              <w:rPr>
                <w:sz w:val="18"/>
                <w:szCs w:val="18"/>
              </w:rPr>
            </w:pPr>
            <w:r>
              <w:rPr>
                <w:sz w:val="18"/>
                <w:szCs w:val="18"/>
              </w:rPr>
              <w:t>всего (</w:t>
            </w:r>
            <w:proofErr w:type="spellStart"/>
            <w:proofErr w:type="gramStart"/>
            <w:r>
              <w:rPr>
                <w:sz w:val="18"/>
                <w:szCs w:val="18"/>
              </w:rPr>
              <w:t>кв.м</w:t>
            </w:r>
            <w:proofErr w:type="spellEnd"/>
            <w:proofErr w:type="gramEnd"/>
            <w:r>
              <w:rPr>
                <w:sz w:val="18"/>
                <w:szCs w:val="18"/>
              </w:rPr>
              <w:t>)</w:t>
            </w:r>
          </w:p>
        </w:tc>
        <w:tc>
          <w:tcPr>
            <w:tcW w:w="2268" w:type="dxa"/>
            <w:gridSpan w:val="2"/>
            <w:tcBorders>
              <w:top w:val="single" w:sz="4" w:space="0" w:color="auto"/>
              <w:left w:val="single" w:sz="4" w:space="0" w:color="auto"/>
              <w:bottom w:val="single" w:sz="4" w:space="0" w:color="auto"/>
              <w:right w:val="single" w:sz="4" w:space="0" w:color="auto"/>
            </w:tcBorders>
          </w:tcPr>
          <w:p w14:paraId="65ACE1B0" w14:textId="77777777" w:rsidR="00D474D5" w:rsidRDefault="003351A4">
            <w:pPr>
              <w:jc w:val="center"/>
              <w:rPr>
                <w:sz w:val="18"/>
                <w:szCs w:val="18"/>
              </w:rPr>
            </w:pPr>
            <w:r>
              <w:rPr>
                <w:sz w:val="18"/>
                <w:szCs w:val="18"/>
              </w:rPr>
              <w:t>в том числе:</w:t>
            </w:r>
          </w:p>
        </w:tc>
        <w:tc>
          <w:tcPr>
            <w:tcW w:w="1417" w:type="dxa"/>
            <w:vMerge w:val="restart"/>
            <w:tcBorders>
              <w:top w:val="single" w:sz="4" w:space="0" w:color="auto"/>
              <w:left w:val="single" w:sz="4" w:space="0" w:color="auto"/>
              <w:bottom w:val="single" w:sz="4" w:space="0" w:color="auto"/>
              <w:right w:val="single" w:sz="4" w:space="0" w:color="auto"/>
            </w:tcBorders>
          </w:tcPr>
          <w:p w14:paraId="345B1BCB" w14:textId="77777777" w:rsidR="00D474D5" w:rsidRDefault="003351A4">
            <w:pPr>
              <w:jc w:val="center"/>
              <w:rPr>
                <w:sz w:val="18"/>
                <w:szCs w:val="18"/>
              </w:rPr>
            </w:pPr>
            <w:r>
              <w:rPr>
                <w:sz w:val="18"/>
                <w:szCs w:val="18"/>
              </w:rPr>
              <w:t>всего (</w:t>
            </w:r>
            <w:proofErr w:type="spellStart"/>
            <w:r>
              <w:rPr>
                <w:sz w:val="18"/>
                <w:szCs w:val="18"/>
              </w:rPr>
              <w:t>руб</w:t>
            </w:r>
            <w:proofErr w:type="spellEnd"/>
            <w:r>
              <w:rPr>
                <w:sz w:val="18"/>
                <w:szCs w:val="18"/>
              </w:rPr>
              <w:t>)</w:t>
            </w:r>
          </w:p>
        </w:tc>
        <w:tc>
          <w:tcPr>
            <w:tcW w:w="5528" w:type="dxa"/>
            <w:gridSpan w:val="3"/>
            <w:tcBorders>
              <w:top w:val="single" w:sz="4" w:space="0" w:color="auto"/>
              <w:left w:val="single" w:sz="4" w:space="0" w:color="auto"/>
              <w:bottom w:val="single" w:sz="4" w:space="0" w:color="auto"/>
              <w:right w:val="single" w:sz="4" w:space="0" w:color="auto"/>
            </w:tcBorders>
          </w:tcPr>
          <w:p w14:paraId="26460214" w14:textId="77777777" w:rsidR="00D474D5" w:rsidRDefault="003351A4">
            <w:pPr>
              <w:jc w:val="center"/>
              <w:rPr>
                <w:sz w:val="18"/>
                <w:szCs w:val="18"/>
              </w:rPr>
            </w:pPr>
            <w:r>
              <w:rPr>
                <w:sz w:val="18"/>
                <w:szCs w:val="18"/>
              </w:rPr>
              <w:t>в том числе:</w:t>
            </w:r>
          </w:p>
        </w:tc>
      </w:tr>
      <w:tr w:rsidR="00D474D5" w14:paraId="4C25B1F6" w14:textId="77777777">
        <w:trPr>
          <w:trHeight w:val="1435"/>
        </w:trPr>
        <w:tc>
          <w:tcPr>
            <w:tcW w:w="513" w:type="dxa"/>
            <w:vMerge/>
            <w:tcBorders>
              <w:top w:val="single" w:sz="4" w:space="0" w:color="auto"/>
              <w:left w:val="single" w:sz="4" w:space="0" w:color="auto"/>
              <w:bottom w:val="single" w:sz="4" w:space="0" w:color="auto"/>
              <w:right w:val="single" w:sz="4" w:space="0" w:color="auto"/>
            </w:tcBorders>
          </w:tcPr>
          <w:p w14:paraId="040749A8" w14:textId="77777777" w:rsidR="00D474D5" w:rsidRDefault="00D474D5">
            <w:pPr>
              <w:jc w:val="center"/>
              <w:rPr>
                <w:sz w:val="18"/>
                <w:szCs w:val="18"/>
              </w:rPr>
            </w:pPr>
          </w:p>
        </w:tc>
        <w:tc>
          <w:tcPr>
            <w:tcW w:w="1827" w:type="dxa"/>
            <w:vMerge/>
            <w:tcBorders>
              <w:top w:val="single" w:sz="4" w:space="0" w:color="auto"/>
              <w:left w:val="single" w:sz="4" w:space="0" w:color="auto"/>
              <w:bottom w:val="single" w:sz="4" w:space="0" w:color="auto"/>
              <w:right w:val="single" w:sz="4" w:space="0" w:color="auto"/>
            </w:tcBorders>
          </w:tcPr>
          <w:p w14:paraId="26A17073" w14:textId="77777777" w:rsidR="00D474D5" w:rsidRDefault="00D474D5">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14:paraId="1A63AB05" w14:textId="77777777" w:rsidR="00D474D5" w:rsidRDefault="00D474D5">
            <w:pPr>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14:paraId="7CA49DFA" w14:textId="77777777" w:rsidR="00D474D5" w:rsidRDefault="00D474D5">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524D84BE" w14:textId="77777777" w:rsidR="00D474D5" w:rsidRDefault="003351A4">
            <w:pPr>
              <w:jc w:val="center"/>
              <w:rPr>
                <w:sz w:val="18"/>
                <w:szCs w:val="18"/>
              </w:rPr>
            </w:pPr>
            <w:proofErr w:type="spellStart"/>
            <w:r>
              <w:rPr>
                <w:sz w:val="18"/>
                <w:szCs w:val="18"/>
              </w:rPr>
              <w:t>собст</w:t>
            </w:r>
            <w:proofErr w:type="spellEnd"/>
            <w:r>
              <w:rPr>
                <w:sz w:val="18"/>
                <w:szCs w:val="18"/>
              </w:rPr>
              <w:t>-</w:t>
            </w:r>
          </w:p>
          <w:p w14:paraId="02EA4FDC" w14:textId="77777777" w:rsidR="00D474D5" w:rsidRDefault="003351A4">
            <w:pPr>
              <w:jc w:val="center"/>
              <w:rPr>
                <w:sz w:val="18"/>
                <w:szCs w:val="18"/>
              </w:rPr>
            </w:pPr>
            <w:r>
              <w:rPr>
                <w:sz w:val="18"/>
                <w:szCs w:val="18"/>
              </w:rPr>
              <w:t>вен-</w:t>
            </w:r>
            <w:proofErr w:type="spellStart"/>
            <w:r>
              <w:rPr>
                <w:sz w:val="18"/>
                <w:szCs w:val="18"/>
              </w:rPr>
              <w:t>ность</w:t>
            </w:r>
            <w:proofErr w:type="spellEnd"/>
            <w:r>
              <w:rPr>
                <w:sz w:val="18"/>
                <w:szCs w:val="18"/>
              </w:rPr>
              <w:t xml:space="preserve"> </w:t>
            </w:r>
            <w:proofErr w:type="spellStart"/>
            <w:proofErr w:type="gramStart"/>
            <w:r>
              <w:rPr>
                <w:sz w:val="18"/>
                <w:szCs w:val="18"/>
              </w:rPr>
              <w:t>граж</w:t>
            </w:r>
            <w:proofErr w:type="spellEnd"/>
            <w:r>
              <w:rPr>
                <w:sz w:val="18"/>
                <w:szCs w:val="18"/>
              </w:rPr>
              <w:t>-дан</w:t>
            </w:r>
            <w:proofErr w:type="gramEnd"/>
            <w:r>
              <w:rPr>
                <w:sz w:val="18"/>
                <w:szCs w:val="18"/>
              </w:rPr>
              <w:t xml:space="preserve"> (ед.)</w:t>
            </w:r>
          </w:p>
        </w:tc>
        <w:tc>
          <w:tcPr>
            <w:tcW w:w="768" w:type="dxa"/>
            <w:tcBorders>
              <w:top w:val="single" w:sz="4" w:space="0" w:color="auto"/>
              <w:left w:val="single" w:sz="4" w:space="0" w:color="auto"/>
              <w:bottom w:val="single" w:sz="4" w:space="0" w:color="auto"/>
              <w:right w:val="single" w:sz="4" w:space="0" w:color="auto"/>
            </w:tcBorders>
          </w:tcPr>
          <w:p w14:paraId="72064E6F" w14:textId="77777777" w:rsidR="00D474D5" w:rsidRDefault="003351A4">
            <w:pPr>
              <w:jc w:val="center"/>
              <w:rPr>
                <w:sz w:val="18"/>
                <w:szCs w:val="18"/>
              </w:rPr>
            </w:pPr>
            <w:proofErr w:type="spellStart"/>
            <w:r>
              <w:rPr>
                <w:sz w:val="18"/>
                <w:szCs w:val="18"/>
              </w:rPr>
              <w:t>муни</w:t>
            </w:r>
            <w:proofErr w:type="spellEnd"/>
            <w:r>
              <w:rPr>
                <w:sz w:val="18"/>
                <w:szCs w:val="18"/>
              </w:rPr>
              <w:t xml:space="preserve">-ци-паль-ная </w:t>
            </w:r>
            <w:proofErr w:type="spellStart"/>
            <w:proofErr w:type="gramStart"/>
            <w:r>
              <w:rPr>
                <w:sz w:val="18"/>
                <w:szCs w:val="18"/>
              </w:rPr>
              <w:t>собст</w:t>
            </w:r>
            <w:proofErr w:type="spellEnd"/>
            <w:r>
              <w:rPr>
                <w:sz w:val="18"/>
                <w:szCs w:val="18"/>
              </w:rPr>
              <w:t>-вен-</w:t>
            </w:r>
            <w:proofErr w:type="spellStart"/>
            <w:r>
              <w:rPr>
                <w:sz w:val="18"/>
                <w:szCs w:val="18"/>
              </w:rPr>
              <w:t>ность</w:t>
            </w:r>
            <w:proofErr w:type="spellEnd"/>
            <w:proofErr w:type="gramEnd"/>
            <w:r>
              <w:rPr>
                <w:sz w:val="18"/>
                <w:szCs w:val="18"/>
              </w:rPr>
              <w:t xml:space="preserve"> (ед.)</w:t>
            </w:r>
          </w:p>
        </w:tc>
        <w:tc>
          <w:tcPr>
            <w:tcW w:w="851" w:type="dxa"/>
            <w:vMerge/>
            <w:tcBorders>
              <w:top w:val="single" w:sz="4" w:space="0" w:color="auto"/>
              <w:left w:val="single" w:sz="4" w:space="0" w:color="auto"/>
              <w:bottom w:val="single" w:sz="4" w:space="0" w:color="auto"/>
              <w:right w:val="single" w:sz="4" w:space="0" w:color="auto"/>
            </w:tcBorders>
          </w:tcPr>
          <w:p w14:paraId="76FBFC46" w14:textId="77777777" w:rsidR="00D474D5" w:rsidRDefault="00D474D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C09F541" w14:textId="77777777" w:rsidR="00D474D5" w:rsidRDefault="003351A4">
            <w:pPr>
              <w:jc w:val="center"/>
              <w:rPr>
                <w:sz w:val="18"/>
                <w:szCs w:val="18"/>
              </w:rPr>
            </w:pPr>
            <w:proofErr w:type="spellStart"/>
            <w:proofErr w:type="gramStart"/>
            <w:r>
              <w:rPr>
                <w:sz w:val="18"/>
                <w:szCs w:val="18"/>
              </w:rPr>
              <w:t>собст</w:t>
            </w:r>
            <w:proofErr w:type="spellEnd"/>
            <w:r>
              <w:rPr>
                <w:sz w:val="18"/>
                <w:szCs w:val="18"/>
              </w:rPr>
              <w:t>-</w:t>
            </w:r>
            <w:proofErr w:type="spellStart"/>
            <w:r>
              <w:rPr>
                <w:sz w:val="18"/>
                <w:szCs w:val="18"/>
              </w:rPr>
              <w:t>венн</w:t>
            </w:r>
            <w:proofErr w:type="spellEnd"/>
            <w:r>
              <w:rPr>
                <w:sz w:val="18"/>
                <w:szCs w:val="18"/>
              </w:rPr>
              <w:t>-ость</w:t>
            </w:r>
            <w:proofErr w:type="gramEnd"/>
            <w:r>
              <w:rPr>
                <w:sz w:val="18"/>
                <w:szCs w:val="18"/>
              </w:rPr>
              <w:t xml:space="preserve"> граждан (кв. м.)</w:t>
            </w:r>
          </w:p>
        </w:tc>
        <w:tc>
          <w:tcPr>
            <w:tcW w:w="1134" w:type="dxa"/>
            <w:tcBorders>
              <w:top w:val="single" w:sz="4" w:space="0" w:color="auto"/>
              <w:left w:val="single" w:sz="4" w:space="0" w:color="auto"/>
              <w:bottom w:val="single" w:sz="4" w:space="0" w:color="auto"/>
              <w:right w:val="single" w:sz="4" w:space="0" w:color="auto"/>
            </w:tcBorders>
          </w:tcPr>
          <w:p w14:paraId="651280C6" w14:textId="77777777" w:rsidR="00D474D5" w:rsidRDefault="003351A4">
            <w:pPr>
              <w:jc w:val="center"/>
              <w:rPr>
                <w:sz w:val="18"/>
                <w:szCs w:val="18"/>
              </w:rPr>
            </w:pPr>
            <w:proofErr w:type="spellStart"/>
            <w:r>
              <w:rPr>
                <w:sz w:val="18"/>
                <w:szCs w:val="18"/>
              </w:rPr>
              <w:t>муници-пальная</w:t>
            </w:r>
            <w:proofErr w:type="spellEnd"/>
            <w:r>
              <w:rPr>
                <w:sz w:val="18"/>
                <w:szCs w:val="18"/>
              </w:rPr>
              <w:t xml:space="preserve"> </w:t>
            </w:r>
            <w:proofErr w:type="spellStart"/>
            <w:proofErr w:type="gramStart"/>
            <w:r>
              <w:rPr>
                <w:sz w:val="18"/>
                <w:szCs w:val="18"/>
              </w:rPr>
              <w:t>собст</w:t>
            </w:r>
            <w:proofErr w:type="spellEnd"/>
            <w:r>
              <w:rPr>
                <w:sz w:val="18"/>
                <w:szCs w:val="18"/>
              </w:rPr>
              <w:t>-вен-</w:t>
            </w:r>
            <w:proofErr w:type="spellStart"/>
            <w:r>
              <w:rPr>
                <w:sz w:val="18"/>
                <w:szCs w:val="18"/>
              </w:rPr>
              <w:t>ность</w:t>
            </w:r>
            <w:proofErr w:type="spellEnd"/>
            <w:proofErr w:type="gramEnd"/>
            <w:r>
              <w:rPr>
                <w:sz w:val="18"/>
                <w:szCs w:val="18"/>
              </w:rPr>
              <w:t xml:space="preserve"> (кв. м.)</w:t>
            </w:r>
          </w:p>
        </w:tc>
        <w:tc>
          <w:tcPr>
            <w:tcW w:w="1417" w:type="dxa"/>
            <w:vMerge/>
            <w:tcBorders>
              <w:top w:val="single" w:sz="4" w:space="0" w:color="auto"/>
              <w:left w:val="single" w:sz="4" w:space="0" w:color="auto"/>
              <w:bottom w:val="single" w:sz="4" w:space="0" w:color="auto"/>
              <w:right w:val="single" w:sz="4" w:space="0" w:color="auto"/>
            </w:tcBorders>
          </w:tcPr>
          <w:p w14:paraId="11E314AF" w14:textId="77777777" w:rsidR="00D474D5" w:rsidRDefault="00D474D5">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F9D2E80" w14:textId="77777777" w:rsidR="00D474D5" w:rsidRDefault="003351A4">
            <w:pPr>
              <w:jc w:val="center"/>
              <w:rPr>
                <w:sz w:val="18"/>
                <w:szCs w:val="18"/>
              </w:rPr>
            </w:pPr>
            <w:r>
              <w:rPr>
                <w:sz w:val="18"/>
                <w:szCs w:val="18"/>
              </w:rPr>
              <w:t>за счет средств Фонда (руб.)</w:t>
            </w:r>
          </w:p>
        </w:tc>
        <w:tc>
          <w:tcPr>
            <w:tcW w:w="1984" w:type="dxa"/>
            <w:tcBorders>
              <w:top w:val="single" w:sz="4" w:space="0" w:color="auto"/>
              <w:left w:val="single" w:sz="4" w:space="0" w:color="auto"/>
              <w:bottom w:val="single" w:sz="4" w:space="0" w:color="auto"/>
              <w:right w:val="single" w:sz="4" w:space="0" w:color="auto"/>
            </w:tcBorders>
          </w:tcPr>
          <w:p w14:paraId="5C0DD5CA" w14:textId="77777777" w:rsidR="00D474D5" w:rsidRDefault="003351A4">
            <w:pPr>
              <w:jc w:val="center"/>
              <w:rPr>
                <w:sz w:val="18"/>
                <w:szCs w:val="18"/>
              </w:rPr>
            </w:pPr>
            <w:r>
              <w:rPr>
                <w:sz w:val="18"/>
                <w:szCs w:val="18"/>
              </w:rPr>
              <w:t>за счет средств областного бюджета (руб.)</w:t>
            </w:r>
          </w:p>
        </w:tc>
        <w:tc>
          <w:tcPr>
            <w:tcW w:w="1559" w:type="dxa"/>
            <w:tcBorders>
              <w:top w:val="single" w:sz="4" w:space="0" w:color="auto"/>
              <w:left w:val="single" w:sz="4" w:space="0" w:color="auto"/>
              <w:bottom w:val="single" w:sz="4" w:space="0" w:color="auto"/>
              <w:right w:val="single" w:sz="4" w:space="0" w:color="auto"/>
            </w:tcBorders>
          </w:tcPr>
          <w:p w14:paraId="19CF98CD" w14:textId="77777777" w:rsidR="00D474D5" w:rsidRDefault="003351A4">
            <w:pPr>
              <w:jc w:val="center"/>
              <w:rPr>
                <w:sz w:val="18"/>
                <w:szCs w:val="18"/>
              </w:rPr>
            </w:pPr>
            <w:r>
              <w:rPr>
                <w:sz w:val="18"/>
                <w:szCs w:val="18"/>
              </w:rPr>
              <w:t>за счет средств местного бюджета (руб.)</w:t>
            </w:r>
          </w:p>
        </w:tc>
      </w:tr>
      <w:tr w:rsidR="00D474D5" w14:paraId="6AB57326" w14:textId="77777777">
        <w:tc>
          <w:tcPr>
            <w:tcW w:w="513" w:type="dxa"/>
            <w:tcBorders>
              <w:top w:val="single" w:sz="4" w:space="0" w:color="auto"/>
              <w:left w:val="single" w:sz="4" w:space="0" w:color="auto"/>
              <w:bottom w:val="single" w:sz="4" w:space="0" w:color="auto"/>
              <w:right w:val="single" w:sz="4" w:space="0" w:color="auto"/>
            </w:tcBorders>
          </w:tcPr>
          <w:p w14:paraId="5D28FAC4" w14:textId="77777777" w:rsidR="00D474D5" w:rsidRDefault="003351A4">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08290739" w14:textId="77777777" w:rsidR="00D474D5" w:rsidRDefault="003351A4">
            <w:pPr>
              <w:jc w:val="cente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tcPr>
          <w:p w14:paraId="2906DD44" w14:textId="77777777" w:rsidR="00D474D5" w:rsidRDefault="003351A4">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07633F17" w14:textId="77777777" w:rsidR="00D474D5" w:rsidRDefault="003351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0578107A" w14:textId="77777777" w:rsidR="00D474D5" w:rsidRDefault="003351A4">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6A1CD7DB" w14:textId="77777777" w:rsidR="00D474D5" w:rsidRDefault="003351A4">
            <w:pPr>
              <w:jc w:val="center"/>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6F91EDF5" w14:textId="77777777" w:rsidR="00D474D5" w:rsidRDefault="003351A4">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4C62C471" w14:textId="77777777" w:rsidR="00D474D5" w:rsidRDefault="003351A4">
            <w:pPr>
              <w:jc w:val="center"/>
              <w:rPr>
                <w:sz w:val="18"/>
                <w:szCs w:val="18"/>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14:paraId="04170762" w14:textId="77777777" w:rsidR="00D474D5" w:rsidRDefault="003351A4">
            <w:pPr>
              <w:jc w:val="center"/>
              <w:rPr>
                <w:sz w:val="18"/>
                <w:szCs w:val="18"/>
              </w:rPr>
            </w:pPr>
            <w:r>
              <w:rPr>
                <w:sz w:val="18"/>
                <w:szCs w:val="18"/>
              </w:rPr>
              <w:t>9</w:t>
            </w:r>
          </w:p>
        </w:tc>
        <w:tc>
          <w:tcPr>
            <w:tcW w:w="1417" w:type="dxa"/>
            <w:tcBorders>
              <w:top w:val="single" w:sz="4" w:space="0" w:color="auto"/>
              <w:left w:val="single" w:sz="4" w:space="0" w:color="auto"/>
              <w:bottom w:val="single" w:sz="4" w:space="0" w:color="auto"/>
              <w:right w:val="single" w:sz="4" w:space="0" w:color="auto"/>
            </w:tcBorders>
          </w:tcPr>
          <w:p w14:paraId="0282F666" w14:textId="77777777" w:rsidR="00D474D5" w:rsidRDefault="003351A4">
            <w:pPr>
              <w:jc w:val="center"/>
              <w:rPr>
                <w:sz w:val="18"/>
                <w:szCs w:val="18"/>
              </w:rPr>
            </w:pPr>
            <w:r>
              <w:rPr>
                <w:sz w:val="18"/>
                <w:szCs w:val="18"/>
              </w:rPr>
              <w:t>10</w:t>
            </w:r>
          </w:p>
        </w:tc>
        <w:tc>
          <w:tcPr>
            <w:tcW w:w="1985" w:type="dxa"/>
            <w:tcBorders>
              <w:top w:val="single" w:sz="4" w:space="0" w:color="auto"/>
              <w:left w:val="single" w:sz="4" w:space="0" w:color="auto"/>
              <w:bottom w:val="single" w:sz="4" w:space="0" w:color="auto"/>
              <w:right w:val="single" w:sz="4" w:space="0" w:color="auto"/>
            </w:tcBorders>
          </w:tcPr>
          <w:p w14:paraId="75335894" w14:textId="77777777" w:rsidR="00D474D5" w:rsidRDefault="003351A4">
            <w:pPr>
              <w:jc w:val="center"/>
              <w:rPr>
                <w:sz w:val="18"/>
                <w:szCs w:val="18"/>
              </w:rPr>
            </w:pPr>
            <w:r>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14:paraId="4DDA2871" w14:textId="77777777" w:rsidR="00D474D5" w:rsidRDefault="003351A4">
            <w:pPr>
              <w:jc w:val="center"/>
              <w:rPr>
                <w:sz w:val="18"/>
                <w:szCs w:val="18"/>
              </w:rPr>
            </w:pPr>
            <w:r>
              <w:rPr>
                <w:sz w:val="18"/>
                <w:szCs w:val="18"/>
              </w:rPr>
              <w:t>12</w:t>
            </w:r>
          </w:p>
        </w:tc>
        <w:tc>
          <w:tcPr>
            <w:tcW w:w="1559" w:type="dxa"/>
            <w:tcBorders>
              <w:top w:val="single" w:sz="4" w:space="0" w:color="auto"/>
              <w:left w:val="single" w:sz="4" w:space="0" w:color="auto"/>
              <w:bottom w:val="single" w:sz="4" w:space="0" w:color="auto"/>
              <w:right w:val="single" w:sz="4" w:space="0" w:color="auto"/>
            </w:tcBorders>
          </w:tcPr>
          <w:p w14:paraId="454E5F93" w14:textId="77777777" w:rsidR="00D474D5" w:rsidRDefault="003351A4">
            <w:pPr>
              <w:jc w:val="center"/>
              <w:rPr>
                <w:sz w:val="18"/>
                <w:szCs w:val="18"/>
              </w:rPr>
            </w:pPr>
            <w:r>
              <w:rPr>
                <w:sz w:val="18"/>
                <w:szCs w:val="18"/>
              </w:rPr>
              <w:t>13</w:t>
            </w:r>
          </w:p>
        </w:tc>
      </w:tr>
      <w:tr w:rsidR="00D474D5" w14:paraId="24FBC0E9" w14:textId="77777777">
        <w:tc>
          <w:tcPr>
            <w:tcW w:w="513" w:type="dxa"/>
            <w:tcBorders>
              <w:top w:val="single" w:sz="4" w:space="0" w:color="auto"/>
              <w:left w:val="single" w:sz="4" w:space="0" w:color="auto"/>
              <w:bottom w:val="single" w:sz="4" w:space="0" w:color="auto"/>
              <w:right w:val="single" w:sz="4" w:space="0" w:color="auto"/>
            </w:tcBorders>
          </w:tcPr>
          <w:p w14:paraId="4E0F7675" w14:textId="77777777" w:rsidR="00D474D5" w:rsidRDefault="00D474D5">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24057CC" w14:textId="77777777" w:rsidR="00D474D5" w:rsidRDefault="003351A4">
            <w:pPr>
              <w:jc w:val="center"/>
              <w:rPr>
                <w:sz w:val="18"/>
                <w:szCs w:val="18"/>
              </w:rPr>
            </w:pPr>
            <w:r>
              <w:rPr>
                <w:sz w:val="18"/>
                <w:szCs w:val="18"/>
              </w:rPr>
              <w:t>Всего по программе</w:t>
            </w:r>
          </w:p>
        </w:tc>
        <w:tc>
          <w:tcPr>
            <w:tcW w:w="720" w:type="dxa"/>
            <w:tcBorders>
              <w:top w:val="single" w:sz="4" w:space="0" w:color="auto"/>
              <w:left w:val="single" w:sz="4" w:space="0" w:color="auto"/>
              <w:bottom w:val="single" w:sz="4" w:space="0" w:color="auto"/>
              <w:right w:val="single" w:sz="4" w:space="0" w:color="auto"/>
            </w:tcBorders>
          </w:tcPr>
          <w:p w14:paraId="3974F92A" w14:textId="77777777" w:rsidR="00D474D5" w:rsidRDefault="003351A4">
            <w:pPr>
              <w:jc w:val="center"/>
              <w:rPr>
                <w:sz w:val="18"/>
                <w:szCs w:val="18"/>
                <w:highlight w:val="green"/>
              </w:rPr>
            </w:pPr>
            <w:r>
              <w:rPr>
                <w:sz w:val="18"/>
                <w:szCs w:val="18"/>
              </w:rPr>
              <w:t>328</w:t>
            </w:r>
          </w:p>
        </w:tc>
        <w:tc>
          <w:tcPr>
            <w:tcW w:w="708" w:type="dxa"/>
            <w:tcBorders>
              <w:top w:val="single" w:sz="4" w:space="0" w:color="auto"/>
              <w:left w:val="single" w:sz="4" w:space="0" w:color="auto"/>
              <w:bottom w:val="single" w:sz="4" w:space="0" w:color="auto"/>
              <w:right w:val="single" w:sz="4" w:space="0" w:color="auto"/>
            </w:tcBorders>
          </w:tcPr>
          <w:p w14:paraId="578781BE" w14:textId="77777777" w:rsidR="00D474D5" w:rsidRDefault="003351A4">
            <w:pPr>
              <w:jc w:val="center"/>
              <w:rPr>
                <w:sz w:val="18"/>
                <w:szCs w:val="18"/>
              </w:rPr>
            </w:pPr>
            <w:r>
              <w:rPr>
                <w:sz w:val="18"/>
                <w:szCs w:val="18"/>
              </w:rPr>
              <w:t>164</w:t>
            </w:r>
          </w:p>
        </w:tc>
        <w:tc>
          <w:tcPr>
            <w:tcW w:w="709" w:type="dxa"/>
            <w:tcBorders>
              <w:top w:val="single" w:sz="4" w:space="0" w:color="auto"/>
              <w:left w:val="single" w:sz="4" w:space="0" w:color="auto"/>
              <w:bottom w:val="single" w:sz="4" w:space="0" w:color="auto"/>
              <w:right w:val="single" w:sz="4" w:space="0" w:color="auto"/>
            </w:tcBorders>
          </w:tcPr>
          <w:p w14:paraId="04894CCA" w14:textId="77777777" w:rsidR="00D474D5" w:rsidRDefault="003351A4">
            <w:pPr>
              <w:jc w:val="center"/>
              <w:rPr>
                <w:sz w:val="18"/>
                <w:szCs w:val="18"/>
              </w:rPr>
            </w:pPr>
            <w:r>
              <w:rPr>
                <w:sz w:val="18"/>
                <w:szCs w:val="18"/>
              </w:rPr>
              <w:t>153</w:t>
            </w:r>
          </w:p>
        </w:tc>
        <w:tc>
          <w:tcPr>
            <w:tcW w:w="768" w:type="dxa"/>
            <w:tcBorders>
              <w:top w:val="single" w:sz="4" w:space="0" w:color="auto"/>
              <w:left w:val="single" w:sz="4" w:space="0" w:color="auto"/>
              <w:bottom w:val="single" w:sz="4" w:space="0" w:color="auto"/>
              <w:right w:val="single" w:sz="4" w:space="0" w:color="auto"/>
            </w:tcBorders>
          </w:tcPr>
          <w:p w14:paraId="2253910A" w14:textId="77777777" w:rsidR="00D474D5" w:rsidRDefault="003351A4">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7AEFF430" w14:textId="77777777" w:rsidR="00D474D5" w:rsidRDefault="003351A4">
            <w:pPr>
              <w:jc w:val="center"/>
              <w:rPr>
                <w:sz w:val="18"/>
                <w:szCs w:val="18"/>
              </w:rPr>
            </w:pPr>
            <w:r>
              <w:rPr>
                <w:sz w:val="18"/>
                <w:szCs w:val="18"/>
              </w:rPr>
              <w:t>7010,11</w:t>
            </w:r>
          </w:p>
        </w:tc>
        <w:tc>
          <w:tcPr>
            <w:tcW w:w="1134" w:type="dxa"/>
            <w:tcBorders>
              <w:top w:val="single" w:sz="4" w:space="0" w:color="auto"/>
              <w:left w:val="single" w:sz="4" w:space="0" w:color="auto"/>
              <w:bottom w:val="single" w:sz="4" w:space="0" w:color="auto"/>
              <w:right w:val="single" w:sz="4" w:space="0" w:color="auto"/>
            </w:tcBorders>
          </w:tcPr>
          <w:p w14:paraId="6277C12F" w14:textId="77777777" w:rsidR="00D474D5" w:rsidRDefault="003351A4">
            <w:pPr>
              <w:jc w:val="center"/>
              <w:rPr>
                <w:sz w:val="18"/>
                <w:szCs w:val="18"/>
              </w:rPr>
            </w:pPr>
            <w:r>
              <w:rPr>
                <w:sz w:val="18"/>
                <w:szCs w:val="18"/>
              </w:rPr>
              <w:t>6574,91</w:t>
            </w:r>
          </w:p>
        </w:tc>
        <w:tc>
          <w:tcPr>
            <w:tcW w:w="1134" w:type="dxa"/>
            <w:tcBorders>
              <w:top w:val="single" w:sz="4" w:space="0" w:color="auto"/>
              <w:left w:val="single" w:sz="4" w:space="0" w:color="auto"/>
              <w:bottom w:val="single" w:sz="4" w:space="0" w:color="auto"/>
              <w:right w:val="single" w:sz="4" w:space="0" w:color="auto"/>
            </w:tcBorders>
          </w:tcPr>
          <w:p w14:paraId="273B09B5" w14:textId="77777777" w:rsidR="00D474D5" w:rsidRDefault="003351A4">
            <w:pPr>
              <w:jc w:val="center"/>
              <w:rPr>
                <w:sz w:val="18"/>
                <w:szCs w:val="18"/>
              </w:rPr>
            </w:pPr>
            <w:r>
              <w:rPr>
                <w:sz w:val="18"/>
                <w:szCs w:val="18"/>
              </w:rPr>
              <w:t>435,20</w:t>
            </w:r>
          </w:p>
        </w:tc>
        <w:tc>
          <w:tcPr>
            <w:tcW w:w="1417" w:type="dxa"/>
            <w:tcBorders>
              <w:top w:val="single" w:sz="4" w:space="0" w:color="auto"/>
              <w:left w:val="single" w:sz="4" w:space="0" w:color="auto"/>
              <w:bottom w:val="single" w:sz="4" w:space="0" w:color="auto"/>
              <w:right w:val="single" w:sz="4" w:space="0" w:color="auto"/>
            </w:tcBorders>
          </w:tcPr>
          <w:p w14:paraId="1EF0323B" w14:textId="77777777" w:rsidR="00D474D5" w:rsidRDefault="003351A4">
            <w:pPr>
              <w:jc w:val="center"/>
              <w:rPr>
                <w:sz w:val="18"/>
                <w:szCs w:val="18"/>
                <w:highlight w:val="green"/>
              </w:rPr>
            </w:pPr>
            <w:r>
              <w:rPr>
                <w:sz w:val="18"/>
                <w:szCs w:val="18"/>
              </w:rPr>
              <w:t>286 747 345</w:t>
            </w:r>
          </w:p>
        </w:tc>
        <w:tc>
          <w:tcPr>
            <w:tcW w:w="1985" w:type="dxa"/>
            <w:tcBorders>
              <w:top w:val="single" w:sz="4" w:space="0" w:color="auto"/>
              <w:left w:val="single" w:sz="4" w:space="0" w:color="auto"/>
              <w:bottom w:val="single" w:sz="4" w:space="0" w:color="auto"/>
              <w:right w:val="single" w:sz="4" w:space="0" w:color="auto"/>
            </w:tcBorders>
          </w:tcPr>
          <w:p w14:paraId="7FC3D43A" w14:textId="77777777" w:rsidR="00D474D5" w:rsidRDefault="003351A4">
            <w:pPr>
              <w:jc w:val="center"/>
              <w:rPr>
                <w:sz w:val="18"/>
                <w:szCs w:val="18"/>
              </w:rPr>
            </w:pPr>
            <w:r>
              <w:rPr>
                <w:sz w:val="18"/>
                <w:szCs w:val="18"/>
              </w:rPr>
              <w:t>139 428 972</w:t>
            </w:r>
          </w:p>
        </w:tc>
        <w:tc>
          <w:tcPr>
            <w:tcW w:w="1984" w:type="dxa"/>
            <w:tcBorders>
              <w:top w:val="single" w:sz="4" w:space="0" w:color="auto"/>
              <w:left w:val="single" w:sz="4" w:space="0" w:color="auto"/>
              <w:bottom w:val="single" w:sz="4" w:space="0" w:color="auto"/>
              <w:right w:val="single" w:sz="4" w:space="0" w:color="auto"/>
            </w:tcBorders>
          </w:tcPr>
          <w:p w14:paraId="16B1AA43" w14:textId="77777777" w:rsidR="00D474D5" w:rsidRDefault="003351A4">
            <w:pPr>
              <w:jc w:val="center"/>
              <w:rPr>
                <w:sz w:val="18"/>
                <w:szCs w:val="18"/>
              </w:rPr>
            </w:pPr>
            <w:r>
              <w:rPr>
                <w:sz w:val="18"/>
                <w:szCs w:val="18"/>
              </w:rPr>
              <w:t>144 085 071</w:t>
            </w:r>
          </w:p>
        </w:tc>
        <w:tc>
          <w:tcPr>
            <w:tcW w:w="1559" w:type="dxa"/>
            <w:tcBorders>
              <w:top w:val="single" w:sz="4" w:space="0" w:color="auto"/>
              <w:left w:val="single" w:sz="4" w:space="0" w:color="auto"/>
              <w:bottom w:val="single" w:sz="4" w:space="0" w:color="auto"/>
              <w:right w:val="single" w:sz="4" w:space="0" w:color="auto"/>
            </w:tcBorders>
          </w:tcPr>
          <w:p w14:paraId="38DD831D" w14:textId="77777777" w:rsidR="00D474D5" w:rsidRDefault="003351A4">
            <w:pPr>
              <w:jc w:val="center"/>
              <w:rPr>
                <w:sz w:val="18"/>
                <w:szCs w:val="18"/>
              </w:rPr>
            </w:pPr>
            <w:r>
              <w:rPr>
                <w:sz w:val="18"/>
                <w:szCs w:val="18"/>
              </w:rPr>
              <w:t>3 233 302,18</w:t>
            </w:r>
          </w:p>
        </w:tc>
      </w:tr>
      <w:tr w:rsidR="00D474D5" w14:paraId="2E6621BE" w14:textId="77777777">
        <w:tc>
          <w:tcPr>
            <w:tcW w:w="513" w:type="dxa"/>
            <w:tcBorders>
              <w:top w:val="single" w:sz="4" w:space="0" w:color="auto"/>
              <w:left w:val="single" w:sz="4" w:space="0" w:color="auto"/>
              <w:bottom w:val="single" w:sz="4" w:space="0" w:color="auto"/>
              <w:right w:val="single" w:sz="4" w:space="0" w:color="auto"/>
            </w:tcBorders>
          </w:tcPr>
          <w:p w14:paraId="69246829" w14:textId="77777777" w:rsidR="00D474D5" w:rsidRDefault="00D474D5">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4BCCB9B" w14:textId="77777777" w:rsidR="00D474D5" w:rsidRDefault="003351A4">
            <w:pPr>
              <w:rPr>
                <w:sz w:val="18"/>
                <w:szCs w:val="18"/>
              </w:rPr>
            </w:pPr>
            <w:r>
              <w:rPr>
                <w:sz w:val="18"/>
                <w:szCs w:val="18"/>
              </w:rPr>
              <w:t>Мероприятие 1 переселение, в рамках которого предусмотрено финансирование за счет средств Фонда, в том числе:</w:t>
            </w:r>
          </w:p>
        </w:tc>
        <w:tc>
          <w:tcPr>
            <w:tcW w:w="720" w:type="dxa"/>
            <w:tcBorders>
              <w:top w:val="single" w:sz="4" w:space="0" w:color="auto"/>
              <w:left w:val="single" w:sz="4" w:space="0" w:color="auto"/>
              <w:bottom w:val="single" w:sz="4" w:space="0" w:color="auto"/>
              <w:right w:val="single" w:sz="4" w:space="0" w:color="auto"/>
            </w:tcBorders>
          </w:tcPr>
          <w:p w14:paraId="49DBC390" w14:textId="77777777" w:rsidR="00D474D5" w:rsidRDefault="003351A4">
            <w:pPr>
              <w:jc w:val="center"/>
              <w:rPr>
                <w:sz w:val="18"/>
                <w:szCs w:val="18"/>
                <w:highlight w:val="green"/>
              </w:rPr>
            </w:pPr>
            <w:r>
              <w:rPr>
                <w:sz w:val="18"/>
                <w:szCs w:val="18"/>
              </w:rPr>
              <w:t>334</w:t>
            </w:r>
          </w:p>
        </w:tc>
        <w:tc>
          <w:tcPr>
            <w:tcW w:w="708" w:type="dxa"/>
            <w:tcBorders>
              <w:top w:val="single" w:sz="4" w:space="0" w:color="auto"/>
              <w:left w:val="single" w:sz="4" w:space="0" w:color="auto"/>
              <w:bottom w:val="single" w:sz="4" w:space="0" w:color="auto"/>
              <w:right w:val="single" w:sz="4" w:space="0" w:color="auto"/>
            </w:tcBorders>
          </w:tcPr>
          <w:p w14:paraId="0EEA4561" w14:textId="77777777" w:rsidR="00D474D5" w:rsidRDefault="003351A4">
            <w:pPr>
              <w:jc w:val="center"/>
              <w:rPr>
                <w:sz w:val="18"/>
                <w:szCs w:val="18"/>
              </w:rPr>
            </w:pPr>
            <w:r>
              <w:rPr>
                <w:sz w:val="18"/>
                <w:szCs w:val="18"/>
              </w:rPr>
              <w:t>166</w:t>
            </w:r>
          </w:p>
        </w:tc>
        <w:tc>
          <w:tcPr>
            <w:tcW w:w="709" w:type="dxa"/>
            <w:tcBorders>
              <w:top w:val="single" w:sz="4" w:space="0" w:color="auto"/>
              <w:left w:val="single" w:sz="4" w:space="0" w:color="auto"/>
              <w:bottom w:val="single" w:sz="4" w:space="0" w:color="auto"/>
              <w:right w:val="single" w:sz="4" w:space="0" w:color="auto"/>
            </w:tcBorders>
          </w:tcPr>
          <w:p w14:paraId="4C745A74" w14:textId="77777777" w:rsidR="00D474D5" w:rsidRDefault="003351A4">
            <w:pPr>
              <w:jc w:val="center"/>
              <w:rPr>
                <w:sz w:val="18"/>
                <w:szCs w:val="18"/>
              </w:rPr>
            </w:pPr>
            <w:r>
              <w:rPr>
                <w:sz w:val="18"/>
                <w:szCs w:val="18"/>
              </w:rPr>
              <w:t>155</w:t>
            </w:r>
          </w:p>
        </w:tc>
        <w:tc>
          <w:tcPr>
            <w:tcW w:w="768" w:type="dxa"/>
            <w:tcBorders>
              <w:top w:val="single" w:sz="4" w:space="0" w:color="auto"/>
              <w:left w:val="single" w:sz="4" w:space="0" w:color="auto"/>
              <w:bottom w:val="single" w:sz="4" w:space="0" w:color="auto"/>
              <w:right w:val="single" w:sz="4" w:space="0" w:color="auto"/>
            </w:tcBorders>
          </w:tcPr>
          <w:p w14:paraId="26BEE12B" w14:textId="77777777" w:rsidR="00D474D5" w:rsidRDefault="003351A4">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03D0FDF9" w14:textId="77777777" w:rsidR="00D474D5" w:rsidRDefault="003351A4">
            <w:pPr>
              <w:jc w:val="center"/>
              <w:rPr>
                <w:sz w:val="18"/>
                <w:szCs w:val="18"/>
              </w:rPr>
            </w:pPr>
            <w:r>
              <w:rPr>
                <w:sz w:val="18"/>
                <w:szCs w:val="18"/>
              </w:rPr>
              <w:t>7096,41</w:t>
            </w:r>
          </w:p>
        </w:tc>
        <w:tc>
          <w:tcPr>
            <w:tcW w:w="1134" w:type="dxa"/>
            <w:tcBorders>
              <w:top w:val="single" w:sz="4" w:space="0" w:color="auto"/>
              <w:left w:val="single" w:sz="4" w:space="0" w:color="auto"/>
              <w:bottom w:val="single" w:sz="4" w:space="0" w:color="auto"/>
              <w:right w:val="single" w:sz="4" w:space="0" w:color="auto"/>
            </w:tcBorders>
          </w:tcPr>
          <w:p w14:paraId="03ABFAA6" w14:textId="77777777" w:rsidR="00D474D5" w:rsidRDefault="003351A4">
            <w:pPr>
              <w:jc w:val="center"/>
              <w:rPr>
                <w:sz w:val="18"/>
                <w:szCs w:val="18"/>
              </w:rPr>
            </w:pPr>
            <w:r>
              <w:rPr>
                <w:sz w:val="18"/>
                <w:szCs w:val="18"/>
              </w:rPr>
              <w:t>6661,21</w:t>
            </w:r>
          </w:p>
        </w:tc>
        <w:tc>
          <w:tcPr>
            <w:tcW w:w="1134" w:type="dxa"/>
            <w:tcBorders>
              <w:top w:val="single" w:sz="4" w:space="0" w:color="auto"/>
              <w:left w:val="single" w:sz="4" w:space="0" w:color="auto"/>
              <w:bottom w:val="single" w:sz="4" w:space="0" w:color="auto"/>
              <w:right w:val="single" w:sz="4" w:space="0" w:color="auto"/>
            </w:tcBorders>
          </w:tcPr>
          <w:p w14:paraId="77BB66D4" w14:textId="77777777" w:rsidR="00D474D5" w:rsidRDefault="003351A4">
            <w:pPr>
              <w:jc w:val="center"/>
              <w:rPr>
                <w:sz w:val="18"/>
                <w:szCs w:val="18"/>
              </w:rPr>
            </w:pPr>
            <w:r>
              <w:rPr>
                <w:sz w:val="18"/>
                <w:szCs w:val="18"/>
              </w:rPr>
              <w:t>435,20</w:t>
            </w:r>
          </w:p>
        </w:tc>
        <w:tc>
          <w:tcPr>
            <w:tcW w:w="1417" w:type="dxa"/>
            <w:tcBorders>
              <w:top w:val="single" w:sz="4" w:space="0" w:color="auto"/>
              <w:left w:val="single" w:sz="4" w:space="0" w:color="auto"/>
              <w:bottom w:val="single" w:sz="4" w:space="0" w:color="auto"/>
              <w:right w:val="single" w:sz="4" w:space="0" w:color="auto"/>
            </w:tcBorders>
          </w:tcPr>
          <w:p w14:paraId="6B64B984" w14:textId="77777777" w:rsidR="00D474D5" w:rsidRDefault="003351A4">
            <w:pPr>
              <w:jc w:val="center"/>
              <w:rPr>
                <w:sz w:val="18"/>
                <w:szCs w:val="18"/>
              </w:rPr>
            </w:pPr>
            <w:r>
              <w:rPr>
                <w:sz w:val="18"/>
                <w:szCs w:val="18"/>
              </w:rPr>
              <w:t>286 747 345</w:t>
            </w:r>
          </w:p>
        </w:tc>
        <w:tc>
          <w:tcPr>
            <w:tcW w:w="1985" w:type="dxa"/>
            <w:tcBorders>
              <w:top w:val="single" w:sz="4" w:space="0" w:color="auto"/>
              <w:left w:val="single" w:sz="4" w:space="0" w:color="auto"/>
              <w:bottom w:val="single" w:sz="4" w:space="0" w:color="auto"/>
              <w:right w:val="single" w:sz="4" w:space="0" w:color="auto"/>
            </w:tcBorders>
          </w:tcPr>
          <w:p w14:paraId="122DE961" w14:textId="77777777" w:rsidR="00D474D5" w:rsidRDefault="003351A4">
            <w:pPr>
              <w:jc w:val="center"/>
              <w:rPr>
                <w:sz w:val="18"/>
                <w:szCs w:val="18"/>
              </w:rPr>
            </w:pPr>
            <w:r>
              <w:rPr>
                <w:sz w:val="18"/>
                <w:szCs w:val="18"/>
              </w:rPr>
              <w:t>139 428 972</w:t>
            </w:r>
          </w:p>
        </w:tc>
        <w:tc>
          <w:tcPr>
            <w:tcW w:w="1984" w:type="dxa"/>
            <w:tcBorders>
              <w:top w:val="single" w:sz="4" w:space="0" w:color="auto"/>
              <w:left w:val="single" w:sz="4" w:space="0" w:color="auto"/>
              <w:bottom w:val="single" w:sz="4" w:space="0" w:color="auto"/>
              <w:right w:val="single" w:sz="4" w:space="0" w:color="auto"/>
            </w:tcBorders>
          </w:tcPr>
          <w:p w14:paraId="065EDB6D" w14:textId="77777777" w:rsidR="00D474D5" w:rsidRDefault="003351A4">
            <w:pPr>
              <w:jc w:val="center"/>
              <w:rPr>
                <w:sz w:val="18"/>
                <w:szCs w:val="18"/>
              </w:rPr>
            </w:pPr>
            <w:r>
              <w:rPr>
                <w:sz w:val="18"/>
                <w:szCs w:val="18"/>
              </w:rPr>
              <w:t>144 085 071</w:t>
            </w:r>
          </w:p>
        </w:tc>
        <w:tc>
          <w:tcPr>
            <w:tcW w:w="1559" w:type="dxa"/>
            <w:tcBorders>
              <w:top w:val="single" w:sz="4" w:space="0" w:color="auto"/>
              <w:left w:val="single" w:sz="4" w:space="0" w:color="auto"/>
              <w:bottom w:val="single" w:sz="4" w:space="0" w:color="auto"/>
              <w:right w:val="single" w:sz="4" w:space="0" w:color="auto"/>
            </w:tcBorders>
          </w:tcPr>
          <w:p w14:paraId="00148605" w14:textId="77777777" w:rsidR="00D474D5" w:rsidRDefault="003351A4">
            <w:pPr>
              <w:jc w:val="center"/>
              <w:rPr>
                <w:sz w:val="18"/>
                <w:szCs w:val="18"/>
              </w:rPr>
            </w:pPr>
            <w:r>
              <w:rPr>
                <w:sz w:val="18"/>
                <w:szCs w:val="18"/>
              </w:rPr>
              <w:t>3 233 302,18</w:t>
            </w:r>
          </w:p>
        </w:tc>
      </w:tr>
      <w:tr w:rsidR="00D474D5" w14:paraId="0F70D30C" w14:textId="77777777">
        <w:tc>
          <w:tcPr>
            <w:tcW w:w="513" w:type="dxa"/>
            <w:tcBorders>
              <w:top w:val="single" w:sz="4" w:space="0" w:color="auto"/>
              <w:left w:val="single" w:sz="4" w:space="0" w:color="auto"/>
              <w:bottom w:val="single" w:sz="4" w:space="0" w:color="auto"/>
              <w:right w:val="single" w:sz="4" w:space="0" w:color="auto"/>
            </w:tcBorders>
          </w:tcPr>
          <w:p w14:paraId="1F294B25" w14:textId="77777777" w:rsidR="00D474D5" w:rsidRDefault="00D474D5">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E3498BF" w14:textId="77777777" w:rsidR="00D474D5" w:rsidRDefault="003351A4">
            <w:pPr>
              <w:rPr>
                <w:sz w:val="18"/>
                <w:szCs w:val="18"/>
              </w:rPr>
            </w:pPr>
            <w:r>
              <w:rPr>
                <w:sz w:val="18"/>
                <w:szCs w:val="18"/>
              </w:rPr>
              <w:t>Всего по этапу 2019 -2020 годов</w:t>
            </w:r>
          </w:p>
        </w:tc>
        <w:tc>
          <w:tcPr>
            <w:tcW w:w="720" w:type="dxa"/>
            <w:tcBorders>
              <w:top w:val="single" w:sz="4" w:space="0" w:color="auto"/>
              <w:left w:val="single" w:sz="4" w:space="0" w:color="auto"/>
              <w:bottom w:val="single" w:sz="4" w:space="0" w:color="auto"/>
              <w:right w:val="single" w:sz="4" w:space="0" w:color="auto"/>
            </w:tcBorders>
          </w:tcPr>
          <w:p w14:paraId="12D483BF" w14:textId="77777777" w:rsidR="00D474D5" w:rsidRDefault="003351A4">
            <w:pPr>
              <w:jc w:val="center"/>
              <w:rPr>
                <w:sz w:val="18"/>
                <w:szCs w:val="18"/>
              </w:rPr>
            </w:pPr>
            <w:r>
              <w:rPr>
                <w:sz w:val="18"/>
                <w:szCs w:val="18"/>
              </w:rPr>
              <w:t>29</w:t>
            </w:r>
          </w:p>
        </w:tc>
        <w:tc>
          <w:tcPr>
            <w:tcW w:w="708" w:type="dxa"/>
            <w:tcBorders>
              <w:top w:val="single" w:sz="4" w:space="0" w:color="auto"/>
              <w:left w:val="single" w:sz="4" w:space="0" w:color="auto"/>
              <w:bottom w:val="single" w:sz="4" w:space="0" w:color="auto"/>
              <w:right w:val="single" w:sz="4" w:space="0" w:color="auto"/>
            </w:tcBorders>
          </w:tcPr>
          <w:p w14:paraId="7DCEFE3D" w14:textId="77777777" w:rsidR="00D474D5" w:rsidRDefault="003351A4">
            <w:pPr>
              <w:jc w:val="center"/>
              <w:rPr>
                <w:sz w:val="18"/>
                <w:szCs w:val="18"/>
              </w:rPr>
            </w:pPr>
            <w:r>
              <w:rPr>
                <w:sz w:val="18"/>
                <w:szCs w:val="18"/>
              </w:rPr>
              <w:t>14</w:t>
            </w:r>
          </w:p>
        </w:tc>
        <w:tc>
          <w:tcPr>
            <w:tcW w:w="709" w:type="dxa"/>
            <w:tcBorders>
              <w:top w:val="single" w:sz="4" w:space="0" w:color="auto"/>
              <w:left w:val="single" w:sz="4" w:space="0" w:color="auto"/>
              <w:bottom w:val="single" w:sz="4" w:space="0" w:color="auto"/>
              <w:right w:val="single" w:sz="4" w:space="0" w:color="auto"/>
            </w:tcBorders>
          </w:tcPr>
          <w:p w14:paraId="08FC71C9" w14:textId="77777777" w:rsidR="00D474D5" w:rsidRDefault="003351A4">
            <w:pPr>
              <w:jc w:val="center"/>
              <w:rPr>
                <w:sz w:val="18"/>
                <w:szCs w:val="18"/>
              </w:rPr>
            </w:pPr>
            <w:r>
              <w:rPr>
                <w:sz w:val="18"/>
                <w:szCs w:val="18"/>
              </w:rPr>
              <w:t>14</w:t>
            </w:r>
          </w:p>
        </w:tc>
        <w:tc>
          <w:tcPr>
            <w:tcW w:w="768" w:type="dxa"/>
            <w:tcBorders>
              <w:top w:val="single" w:sz="4" w:space="0" w:color="auto"/>
              <w:left w:val="single" w:sz="4" w:space="0" w:color="auto"/>
              <w:bottom w:val="single" w:sz="4" w:space="0" w:color="auto"/>
              <w:right w:val="single" w:sz="4" w:space="0" w:color="auto"/>
            </w:tcBorders>
          </w:tcPr>
          <w:p w14:paraId="57A5D6CD"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2E6BD0" w14:textId="77777777" w:rsidR="00D474D5" w:rsidRDefault="003351A4">
            <w:pPr>
              <w:jc w:val="center"/>
              <w:rPr>
                <w:sz w:val="18"/>
                <w:szCs w:val="18"/>
              </w:rPr>
            </w:pPr>
            <w:r>
              <w:rPr>
                <w:sz w:val="18"/>
                <w:szCs w:val="18"/>
              </w:rPr>
              <w:t>701,0</w:t>
            </w:r>
          </w:p>
        </w:tc>
        <w:tc>
          <w:tcPr>
            <w:tcW w:w="1134" w:type="dxa"/>
            <w:tcBorders>
              <w:top w:val="single" w:sz="4" w:space="0" w:color="auto"/>
              <w:left w:val="single" w:sz="4" w:space="0" w:color="auto"/>
              <w:bottom w:val="single" w:sz="4" w:space="0" w:color="auto"/>
              <w:right w:val="single" w:sz="4" w:space="0" w:color="auto"/>
            </w:tcBorders>
          </w:tcPr>
          <w:p w14:paraId="5FEACF45" w14:textId="77777777" w:rsidR="00D474D5" w:rsidRDefault="003351A4">
            <w:pPr>
              <w:jc w:val="center"/>
              <w:rPr>
                <w:sz w:val="18"/>
                <w:szCs w:val="18"/>
              </w:rPr>
            </w:pPr>
            <w:r>
              <w:rPr>
                <w:sz w:val="18"/>
                <w:szCs w:val="18"/>
              </w:rPr>
              <w:t>701,0</w:t>
            </w:r>
          </w:p>
        </w:tc>
        <w:tc>
          <w:tcPr>
            <w:tcW w:w="1134" w:type="dxa"/>
            <w:tcBorders>
              <w:top w:val="single" w:sz="4" w:space="0" w:color="auto"/>
              <w:left w:val="single" w:sz="4" w:space="0" w:color="auto"/>
              <w:bottom w:val="single" w:sz="4" w:space="0" w:color="auto"/>
              <w:right w:val="single" w:sz="4" w:space="0" w:color="auto"/>
            </w:tcBorders>
          </w:tcPr>
          <w:p w14:paraId="4E1E798F"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22A4795" w14:textId="77777777" w:rsidR="00D474D5" w:rsidRDefault="003351A4">
            <w:pPr>
              <w:jc w:val="center"/>
              <w:rPr>
                <w:sz w:val="18"/>
                <w:szCs w:val="18"/>
              </w:rPr>
            </w:pPr>
            <w:r>
              <w:rPr>
                <w:sz w:val="18"/>
                <w:szCs w:val="18"/>
              </w:rPr>
              <w:t>23 977 200,00</w:t>
            </w:r>
          </w:p>
        </w:tc>
        <w:tc>
          <w:tcPr>
            <w:tcW w:w="1985" w:type="dxa"/>
            <w:tcBorders>
              <w:top w:val="single" w:sz="4" w:space="0" w:color="auto"/>
              <w:left w:val="single" w:sz="4" w:space="0" w:color="auto"/>
              <w:bottom w:val="single" w:sz="4" w:space="0" w:color="auto"/>
              <w:right w:val="single" w:sz="4" w:space="0" w:color="auto"/>
            </w:tcBorders>
          </w:tcPr>
          <w:p w14:paraId="2B08D06F" w14:textId="77777777" w:rsidR="00D474D5" w:rsidRDefault="003351A4">
            <w:pPr>
              <w:tabs>
                <w:tab w:val="center" w:pos="530"/>
              </w:tabs>
              <w:jc w:val="center"/>
              <w:rPr>
                <w:sz w:val="18"/>
                <w:szCs w:val="18"/>
              </w:rPr>
            </w:pPr>
            <w:r>
              <w:rPr>
                <w:sz w:val="18"/>
                <w:szCs w:val="18"/>
              </w:rPr>
              <w:t>23 487 000,00</w:t>
            </w:r>
          </w:p>
        </w:tc>
        <w:tc>
          <w:tcPr>
            <w:tcW w:w="1984" w:type="dxa"/>
            <w:tcBorders>
              <w:top w:val="single" w:sz="4" w:space="0" w:color="auto"/>
              <w:left w:val="single" w:sz="4" w:space="0" w:color="auto"/>
              <w:bottom w:val="single" w:sz="4" w:space="0" w:color="auto"/>
              <w:right w:val="single" w:sz="4" w:space="0" w:color="auto"/>
            </w:tcBorders>
          </w:tcPr>
          <w:p w14:paraId="0C30F9BD" w14:textId="77777777" w:rsidR="00D474D5" w:rsidRDefault="003351A4">
            <w:pPr>
              <w:jc w:val="center"/>
              <w:rPr>
                <w:sz w:val="18"/>
                <w:szCs w:val="18"/>
              </w:rPr>
            </w:pPr>
            <w:r>
              <w:rPr>
                <w:sz w:val="18"/>
                <w:szCs w:val="18"/>
              </w:rPr>
              <w:t>460 700,00</w:t>
            </w:r>
          </w:p>
        </w:tc>
        <w:tc>
          <w:tcPr>
            <w:tcW w:w="1559" w:type="dxa"/>
            <w:tcBorders>
              <w:top w:val="single" w:sz="4" w:space="0" w:color="auto"/>
              <w:left w:val="single" w:sz="4" w:space="0" w:color="auto"/>
              <w:bottom w:val="single" w:sz="4" w:space="0" w:color="auto"/>
              <w:right w:val="single" w:sz="4" w:space="0" w:color="auto"/>
            </w:tcBorders>
          </w:tcPr>
          <w:p w14:paraId="4DE96FBF" w14:textId="77777777" w:rsidR="00D474D5" w:rsidRDefault="003351A4">
            <w:pPr>
              <w:jc w:val="center"/>
              <w:rPr>
                <w:sz w:val="18"/>
                <w:szCs w:val="18"/>
              </w:rPr>
            </w:pPr>
            <w:r>
              <w:rPr>
                <w:sz w:val="18"/>
                <w:szCs w:val="18"/>
              </w:rPr>
              <w:t>29 500,00</w:t>
            </w:r>
          </w:p>
        </w:tc>
      </w:tr>
      <w:tr w:rsidR="00D474D5" w14:paraId="3AD7C12C" w14:textId="77777777">
        <w:tc>
          <w:tcPr>
            <w:tcW w:w="513" w:type="dxa"/>
            <w:tcBorders>
              <w:top w:val="single" w:sz="4" w:space="0" w:color="auto"/>
              <w:left w:val="single" w:sz="4" w:space="0" w:color="auto"/>
              <w:bottom w:val="single" w:sz="4" w:space="0" w:color="auto"/>
              <w:right w:val="single" w:sz="4" w:space="0" w:color="auto"/>
            </w:tcBorders>
          </w:tcPr>
          <w:p w14:paraId="765D32F8" w14:textId="77777777" w:rsidR="00D474D5" w:rsidRDefault="00D474D5">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70795C76" w14:textId="77777777" w:rsidR="00D474D5" w:rsidRDefault="003351A4">
            <w:pPr>
              <w:rPr>
                <w:sz w:val="18"/>
                <w:szCs w:val="18"/>
              </w:rPr>
            </w:pPr>
            <w:r>
              <w:rPr>
                <w:sz w:val="18"/>
                <w:szCs w:val="18"/>
              </w:rPr>
              <w:t>п. Горняцкий, ул. Путевая, д. 47</w:t>
            </w:r>
          </w:p>
        </w:tc>
        <w:tc>
          <w:tcPr>
            <w:tcW w:w="720" w:type="dxa"/>
            <w:tcBorders>
              <w:top w:val="single" w:sz="4" w:space="0" w:color="auto"/>
              <w:left w:val="single" w:sz="4" w:space="0" w:color="auto"/>
              <w:bottom w:val="single" w:sz="4" w:space="0" w:color="auto"/>
              <w:right w:val="single" w:sz="4" w:space="0" w:color="auto"/>
            </w:tcBorders>
          </w:tcPr>
          <w:p w14:paraId="7ADD0B2E" w14:textId="77777777" w:rsidR="00D474D5" w:rsidRDefault="003351A4">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0D02EEB5" w14:textId="77777777" w:rsidR="00D474D5" w:rsidRDefault="003351A4">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448C4722" w14:textId="77777777" w:rsidR="00D474D5" w:rsidRDefault="003351A4">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5491B1BA"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45C0642" w14:textId="77777777" w:rsidR="00D474D5" w:rsidRDefault="003351A4">
            <w:pPr>
              <w:jc w:val="center"/>
              <w:rPr>
                <w:sz w:val="18"/>
                <w:szCs w:val="18"/>
              </w:rPr>
            </w:pPr>
            <w:r>
              <w:rPr>
                <w:sz w:val="18"/>
                <w:szCs w:val="18"/>
              </w:rPr>
              <w:t>46,9</w:t>
            </w:r>
          </w:p>
        </w:tc>
        <w:tc>
          <w:tcPr>
            <w:tcW w:w="1134" w:type="dxa"/>
            <w:tcBorders>
              <w:top w:val="single" w:sz="4" w:space="0" w:color="auto"/>
              <w:left w:val="single" w:sz="4" w:space="0" w:color="auto"/>
              <w:bottom w:val="single" w:sz="4" w:space="0" w:color="auto"/>
              <w:right w:val="single" w:sz="4" w:space="0" w:color="auto"/>
            </w:tcBorders>
          </w:tcPr>
          <w:p w14:paraId="0968FC14" w14:textId="77777777" w:rsidR="00D474D5" w:rsidRDefault="003351A4">
            <w:pPr>
              <w:jc w:val="center"/>
              <w:rPr>
                <w:sz w:val="18"/>
                <w:szCs w:val="18"/>
              </w:rPr>
            </w:pPr>
            <w:r>
              <w:rPr>
                <w:sz w:val="18"/>
                <w:szCs w:val="18"/>
              </w:rPr>
              <w:t>46,9</w:t>
            </w:r>
          </w:p>
        </w:tc>
        <w:tc>
          <w:tcPr>
            <w:tcW w:w="1134" w:type="dxa"/>
            <w:tcBorders>
              <w:top w:val="single" w:sz="4" w:space="0" w:color="auto"/>
              <w:left w:val="single" w:sz="4" w:space="0" w:color="auto"/>
              <w:bottom w:val="single" w:sz="4" w:space="0" w:color="auto"/>
              <w:right w:val="single" w:sz="4" w:space="0" w:color="auto"/>
            </w:tcBorders>
          </w:tcPr>
          <w:p w14:paraId="1B9B4689"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EEDC33F" w14:textId="77777777" w:rsidR="00D474D5" w:rsidRDefault="003351A4">
            <w:pPr>
              <w:jc w:val="center"/>
              <w:rPr>
                <w:sz w:val="18"/>
                <w:szCs w:val="18"/>
              </w:rPr>
            </w:pPr>
            <w:r>
              <w:rPr>
                <w:sz w:val="18"/>
                <w:szCs w:val="18"/>
              </w:rPr>
              <w:t>1 172 700,00</w:t>
            </w:r>
          </w:p>
        </w:tc>
        <w:tc>
          <w:tcPr>
            <w:tcW w:w="1985" w:type="dxa"/>
            <w:tcBorders>
              <w:top w:val="single" w:sz="4" w:space="0" w:color="auto"/>
              <w:left w:val="single" w:sz="4" w:space="0" w:color="auto"/>
              <w:bottom w:val="single" w:sz="4" w:space="0" w:color="auto"/>
              <w:right w:val="single" w:sz="4" w:space="0" w:color="auto"/>
            </w:tcBorders>
          </w:tcPr>
          <w:p w14:paraId="72681AAE" w14:textId="77777777" w:rsidR="00D474D5" w:rsidRDefault="003351A4">
            <w:pPr>
              <w:tabs>
                <w:tab w:val="center" w:pos="530"/>
              </w:tabs>
              <w:jc w:val="center"/>
              <w:rPr>
                <w:sz w:val="18"/>
                <w:szCs w:val="18"/>
              </w:rPr>
            </w:pPr>
            <w:r>
              <w:rPr>
                <w:sz w:val="18"/>
                <w:szCs w:val="18"/>
              </w:rPr>
              <w:t>1 149 100,00</w:t>
            </w:r>
          </w:p>
        </w:tc>
        <w:tc>
          <w:tcPr>
            <w:tcW w:w="1984" w:type="dxa"/>
            <w:tcBorders>
              <w:top w:val="single" w:sz="4" w:space="0" w:color="auto"/>
              <w:left w:val="single" w:sz="4" w:space="0" w:color="auto"/>
              <w:bottom w:val="single" w:sz="4" w:space="0" w:color="auto"/>
              <w:right w:val="single" w:sz="4" w:space="0" w:color="auto"/>
            </w:tcBorders>
          </w:tcPr>
          <w:p w14:paraId="1ED47A67" w14:textId="77777777" w:rsidR="00D474D5" w:rsidRDefault="003351A4">
            <w:pPr>
              <w:jc w:val="center"/>
              <w:rPr>
                <w:sz w:val="18"/>
                <w:szCs w:val="18"/>
              </w:rPr>
            </w:pPr>
            <w:r>
              <w:rPr>
                <w:sz w:val="18"/>
                <w:szCs w:val="18"/>
              </w:rPr>
              <w:t>22 100,00</w:t>
            </w:r>
          </w:p>
        </w:tc>
        <w:tc>
          <w:tcPr>
            <w:tcW w:w="1559" w:type="dxa"/>
            <w:tcBorders>
              <w:top w:val="single" w:sz="4" w:space="0" w:color="auto"/>
              <w:left w:val="single" w:sz="4" w:space="0" w:color="auto"/>
              <w:bottom w:val="single" w:sz="4" w:space="0" w:color="auto"/>
              <w:right w:val="single" w:sz="4" w:space="0" w:color="auto"/>
            </w:tcBorders>
          </w:tcPr>
          <w:p w14:paraId="58687830" w14:textId="77777777" w:rsidR="00D474D5" w:rsidRDefault="003351A4">
            <w:pPr>
              <w:jc w:val="center"/>
              <w:rPr>
                <w:sz w:val="18"/>
                <w:szCs w:val="18"/>
              </w:rPr>
            </w:pPr>
            <w:r>
              <w:rPr>
                <w:sz w:val="18"/>
                <w:szCs w:val="18"/>
              </w:rPr>
              <w:t>1 500,00</w:t>
            </w:r>
          </w:p>
        </w:tc>
      </w:tr>
      <w:tr w:rsidR="00D474D5" w14:paraId="0B6A445B" w14:textId="77777777">
        <w:tc>
          <w:tcPr>
            <w:tcW w:w="513" w:type="dxa"/>
            <w:tcBorders>
              <w:top w:val="single" w:sz="4" w:space="0" w:color="auto"/>
              <w:left w:val="single" w:sz="4" w:space="0" w:color="auto"/>
              <w:bottom w:val="single" w:sz="4" w:space="0" w:color="auto"/>
              <w:right w:val="single" w:sz="4" w:space="0" w:color="auto"/>
            </w:tcBorders>
          </w:tcPr>
          <w:p w14:paraId="021A98DE" w14:textId="77777777" w:rsidR="00D474D5" w:rsidRDefault="00D474D5">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16734FE" w14:textId="77777777" w:rsidR="00D474D5" w:rsidRDefault="003351A4">
            <w:pPr>
              <w:rPr>
                <w:sz w:val="18"/>
                <w:szCs w:val="18"/>
              </w:rPr>
            </w:pPr>
            <w:r>
              <w:rPr>
                <w:sz w:val="18"/>
                <w:szCs w:val="18"/>
              </w:rPr>
              <w:t>п. Горняцкий, ул. Берегового, д. 3</w:t>
            </w:r>
          </w:p>
        </w:tc>
        <w:tc>
          <w:tcPr>
            <w:tcW w:w="720" w:type="dxa"/>
            <w:tcBorders>
              <w:top w:val="single" w:sz="4" w:space="0" w:color="auto"/>
              <w:left w:val="single" w:sz="4" w:space="0" w:color="auto"/>
              <w:bottom w:val="single" w:sz="4" w:space="0" w:color="auto"/>
              <w:right w:val="single" w:sz="4" w:space="0" w:color="auto"/>
            </w:tcBorders>
          </w:tcPr>
          <w:p w14:paraId="7F68E4E4" w14:textId="77777777" w:rsidR="00D474D5" w:rsidRDefault="003351A4">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7621EFE4"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0EFD01C8"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B3A0430"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BBF7790" w14:textId="77777777" w:rsidR="00D474D5" w:rsidRDefault="003351A4">
            <w:pPr>
              <w:jc w:val="center"/>
              <w:rPr>
                <w:sz w:val="18"/>
                <w:szCs w:val="18"/>
              </w:rPr>
            </w:pPr>
            <w:r>
              <w:rPr>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1B5A85CA" w14:textId="77777777" w:rsidR="00D474D5" w:rsidRDefault="003351A4">
            <w:pPr>
              <w:jc w:val="center"/>
              <w:rPr>
                <w:sz w:val="18"/>
                <w:szCs w:val="18"/>
              </w:rPr>
            </w:pPr>
            <w:r>
              <w:rPr>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7ACB4BE1"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42AEB1A" w14:textId="77777777" w:rsidR="00D474D5" w:rsidRDefault="003351A4">
            <w:pPr>
              <w:jc w:val="center"/>
              <w:rPr>
                <w:sz w:val="18"/>
                <w:szCs w:val="18"/>
              </w:rPr>
            </w:pPr>
            <w:r>
              <w:rPr>
                <w:sz w:val="18"/>
                <w:szCs w:val="18"/>
              </w:rPr>
              <w:t>1 196 100,00</w:t>
            </w:r>
          </w:p>
        </w:tc>
        <w:tc>
          <w:tcPr>
            <w:tcW w:w="1985" w:type="dxa"/>
            <w:tcBorders>
              <w:top w:val="single" w:sz="4" w:space="0" w:color="auto"/>
              <w:left w:val="single" w:sz="4" w:space="0" w:color="auto"/>
              <w:bottom w:val="single" w:sz="4" w:space="0" w:color="auto"/>
              <w:right w:val="single" w:sz="4" w:space="0" w:color="auto"/>
            </w:tcBorders>
          </w:tcPr>
          <w:p w14:paraId="5D8A21BB" w14:textId="77777777" w:rsidR="00D474D5" w:rsidRDefault="003351A4">
            <w:pPr>
              <w:tabs>
                <w:tab w:val="center" w:pos="530"/>
              </w:tabs>
              <w:jc w:val="center"/>
              <w:rPr>
                <w:sz w:val="18"/>
                <w:szCs w:val="18"/>
              </w:rPr>
            </w:pPr>
            <w:r>
              <w:rPr>
                <w:sz w:val="18"/>
                <w:szCs w:val="18"/>
              </w:rPr>
              <w:t>1 172 100,00</w:t>
            </w:r>
          </w:p>
        </w:tc>
        <w:tc>
          <w:tcPr>
            <w:tcW w:w="1984" w:type="dxa"/>
            <w:tcBorders>
              <w:top w:val="single" w:sz="4" w:space="0" w:color="auto"/>
              <w:left w:val="single" w:sz="4" w:space="0" w:color="auto"/>
              <w:bottom w:val="single" w:sz="4" w:space="0" w:color="auto"/>
              <w:right w:val="single" w:sz="4" w:space="0" w:color="auto"/>
            </w:tcBorders>
          </w:tcPr>
          <w:p w14:paraId="173CE23F" w14:textId="77777777" w:rsidR="00D474D5" w:rsidRDefault="003351A4">
            <w:pPr>
              <w:jc w:val="center"/>
              <w:rPr>
                <w:sz w:val="18"/>
                <w:szCs w:val="18"/>
              </w:rPr>
            </w:pPr>
            <w:r>
              <w:rPr>
                <w:sz w:val="18"/>
                <w:szCs w:val="18"/>
              </w:rPr>
              <w:t>22 500,00</w:t>
            </w:r>
          </w:p>
        </w:tc>
        <w:tc>
          <w:tcPr>
            <w:tcW w:w="1559" w:type="dxa"/>
            <w:tcBorders>
              <w:top w:val="single" w:sz="4" w:space="0" w:color="auto"/>
              <w:left w:val="single" w:sz="4" w:space="0" w:color="auto"/>
              <w:bottom w:val="single" w:sz="4" w:space="0" w:color="auto"/>
              <w:right w:val="single" w:sz="4" w:space="0" w:color="auto"/>
            </w:tcBorders>
          </w:tcPr>
          <w:p w14:paraId="15C0402A" w14:textId="77777777" w:rsidR="00D474D5" w:rsidRDefault="003351A4">
            <w:pPr>
              <w:jc w:val="center"/>
              <w:rPr>
                <w:sz w:val="18"/>
                <w:szCs w:val="18"/>
              </w:rPr>
            </w:pPr>
            <w:r>
              <w:rPr>
                <w:sz w:val="18"/>
                <w:szCs w:val="18"/>
              </w:rPr>
              <w:t>1 500,00</w:t>
            </w:r>
          </w:p>
        </w:tc>
      </w:tr>
      <w:tr w:rsidR="00D474D5" w14:paraId="545D3C14" w14:textId="77777777">
        <w:tc>
          <w:tcPr>
            <w:tcW w:w="513" w:type="dxa"/>
            <w:tcBorders>
              <w:top w:val="single" w:sz="4" w:space="0" w:color="auto"/>
              <w:left w:val="single" w:sz="4" w:space="0" w:color="auto"/>
              <w:bottom w:val="single" w:sz="4" w:space="0" w:color="auto"/>
              <w:right w:val="single" w:sz="4" w:space="0" w:color="auto"/>
            </w:tcBorders>
          </w:tcPr>
          <w:p w14:paraId="06CD1A46" w14:textId="77777777" w:rsidR="00D474D5" w:rsidRDefault="003351A4">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0575A049" w14:textId="77777777" w:rsidR="00D474D5" w:rsidRDefault="003351A4">
            <w:pPr>
              <w:rPr>
                <w:sz w:val="18"/>
                <w:szCs w:val="18"/>
              </w:rPr>
            </w:pPr>
            <w:r>
              <w:rPr>
                <w:sz w:val="18"/>
                <w:szCs w:val="18"/>
              </w:rPr>
              <w:t xml:space="preserve">п. Горняцкий, ул. Центральная, д. 15 </w:t>
            </w:r>
          </w:p>
        </w:tc>
        <w:tc>
          <w:tcPr>
            <w:tcW w:w="720" w:type="dxa"/>
            <w:tcBorders>
              <w:top w:val="single" w:sz="4" w:space="0" w:color="auto"/>
              <w:left w:val="single" w:sz="4" w:space="0" w:color="auto"/>
              <w:bottom w:val="single" w:sz="4" w:space="0" w:color="auto"/>
              <w:right w:val="single" w:sz="4" w:space="0" w:color="auto"/>
            </w:tcBorders>
          </w:tcPr>
          <w:p w14:paraId="0C92D47C" w14:textId="77777777" w:rsidR="00D474D5" w:rsidRDefault="003351A4">
            <w:pPr>
              <w:jc w:val="center"/>
              <w:rPr>
                <w:sz w:val="18"/>
                <w:szCs w:val="18"/>
              </w:rPr>
            </w:pPr>
            <w:r>
              <w:rPr>
                <w:sz w:val="18"/>
                <w:szCs w:val="18"/>
              </w:rPr>
              <w:t>22</w:t>
            </w:r>
          </w:p>
        </w:tc>
        <w:tc>
          <w:tcPr>
            <w:tcW w:w="708" w:type="dxa"/>
            <w:tcBorders>
              <w:top w:val="single" w:sz="4" w:space="0" w:color="auto"/>
              <w:left w:val="single" w:sz="4" w:space="0" w:color="auto"/>
              <w:bottom w:val="single" w:sz="4" w:space="0" w:color="auto"/>
              <w:right w:val="single" w:sz="4" w:space="0" w:color="auto"/>
            </w:tcBorders>
          </w:tcPr>
          <w:p w14:paraId="77EE42DB" w14:textId="77777777" w:rsidR="00D474D5" w:rsidRDefault="003351A4">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0A87B30A" w14:textId="77777777" w:rsidR="00D474D5" w:rsidRDefault="003351A4">
            <w:pPr>
              <w:jc w:val="center"/>
              <w:rPr>
                <w:sz w:val="18"/>
                <w:szCs w:val="18"/>
              </w:rPr>
            </w:pPr>
            <w:r>
              <w:rPr>
                <w:sz w:val="18"/>
                <w:szCs w:val="18"/>
              </w:rPr>
              <w:t>11</w:t>
            </w:r>
          </w:p>
        </w:tc>
        <w:tc>
          <w:tcPr>
            <w:tcW w:w="768" w:type="dxa"/>
            <w:tcBorders>
              <w:top w:val="single" w:sz="4" w:space="0" w:color="auto"/>
              <w:left w:val="single" w:sz="4" w:space="0" w:color="auto"/>
              <w:bottom w:val="single" w:sz="4" w:space="0" w:color="auto"/>
              <w:right w:val="single" w:sz="4" w:space="0" w:color="auto"/>
            </w:tcBorders>
          </w:tcPr>
          <w:p w14:paraId="12EC3444"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A9DDFEF" w14:textId="77777777" w:rsidR="00D474D5" w:rsidRDefault="003351A4">
            <w:pPr>
              <w:jc w:val="center"/>
              <w:rPr>
                <w:sz w:val="18"/>
                <w:szCs w:val="18"/>
              </w:rPr>
            </w:pPr>
            <w:r>
              <w:rPr>
                <w:sz w:val="18"/>
                <w:szCs w:val="18"/>
              </w:rPr>
              <w:t>566,70</w:t>
            </w:r>
          </w:p>
        </w:tc>
        <w:tc>
          <w:tcPr>
            <w:tcW w:w="1134" w:type="dxa"/>
            <w:tcBorders>
              <w:top w:val="single" w:sz="4" w:space="0" w:color="auto"/>
              <w:left w:val="single" w:sz="4" w:space="0" w:color="auto"/>
              <w:bottom w:val="single" w:sz="4" w:space="0" w:color="auto"/>
              <w:right w:val="single" w:sz="4" w:space="0" w:color="auto"/>
            </w:tcBorders>
          </w:tcPr>
          <w:p w14:paraId="65A49562" w14:textId="77777777" w:rsidR="00D474D5" w:rsidRDefault="003351A4">
            <w:pPr>
              <w:jc w:val="center"/>
              <w:rPr>
                <w:sz w:val="18"/>
                <w:szCs w:val="18"/>
              </w:rPr>
            </w:pPr>
            <w:r>
              <w:rPr>
                <w:sz w:val="18"/>
                <w:szCs w:val="18"/>
              </w:rPr>
              <w:t>566,70</w:t>
            </w:r>
          </w:p>
        </w:tc>
        <w:tc>
          <w:tcPr>
            <w:tcW w:w="1134" w:type="dxa"/>
            <w:tcBorders>
              <w:top w:val="single" w:sz="4" w:space="0" w:color="auto"/>
              <w:left w:val="single" w:sz="4" w:space="0" w:color="auto"/>
              <w:bottom w:val="single" w:sz="4" w:space="0" w:color="auto"/>
              <w:right w:val="single" w:sz="4" w:space="0" w:color="auto"/>
            </w:tcBorders>
          </w:tcPr>
          <w:p w14:paraId="7603CE54"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B0F64C7" w14:textId="77777777" w:rsidR="00D474D5" w:rsidRDefault="003351A4">
            <w:pPr>
              <w:jc w:val="center"/>
              <w:rPr>
                <w:sz w:val="18"/>
                <w:szCs w:val="18"/>
              </w:rPr>
            </w:pPr>
            <w:r>
              <w:rPr>
                <w:sz w:val="18"/>
                <w:szCs w:val="18"/>
              </w:rPr>
              <w:t>21 608 400,00</w:t>
            </w:r>
          </w:p>
        </w:tc>
        <w:tc>
          <w:tcPr>
            <w:tcW w:w="1985" w:type="dxa"/>
            <w:tcBorders>
              <w:top w:val="single" w:sz="4" w:space="0" w:color="auto"/>
              <w:left w:val="single" w:sz="4" w:space="0" w:color="auto"/>
              <w:bottom w:val="single" w:sz="4" w:space="0" w:color="auto"/>
              <w:right w:val="single" w:sz="4" w:space="0" w:color="auto"/>
            </w:tcBorders>
          </w:tcPr>
          <w:p w14:paraId="6899EE4C" w14:textId="77777777" w:rsidR="00D474D5" w:rsidRDefault="003351A4">
            <w:pPr>
              <w:jc w:val="center"/>
              <w:rPr>
                <w:sz w:val="18"/>
                <w:szCs w:val="18"/>
              </w:rPr>
            </w:pPr>
            <w:r>
              <w:rPr>
                <w:sz w:val="18"/>
                <w:szCs w:val="18"/>
              </w:rPr>
              <w:t>21 165 800,00</w:t>
            </w:r>
          </w:p>
        </w:tc>
        <w:tc>
          <w:tcPr>
            <w:tcW w:w="1984" w:type="dxa"/>
            <w:tcBorders>
              <w:top w:val="single" w:sz="4" w:space="0" w:color="auto"/>
              <w:left w:val="single" w:sz="4" w:space="0" w:color="auto"/>
              <w:bottom w:val="single" w:sz="4" w:space="0" w:color="auto"/>
              <w:right w:val="single" w:sz="4" w:space="0" w:color="auto"/>
            </w:tcBorders>
          </w:tcPr>
          <w:p w14:paraId="7457C8CD" w14:textId="77777777" w:rsidR="00D474D5" w:rsidRDefault="003351A4">
            <w:pPr>
              <w:jc w:val="center"/>
              <w:rPr>
                <w:sz w:val="18"/>
                <w:szCs w:val="18"/>
              </w:rPr>
            </w:pPr>
            <w:r>
              <w:rPr>
                <w:sz w:val="18"/>
                <w:szCs w:val="18"/>
              </w:rPr>
              <w:t>416 100,00</w:t>
            </w:r>
          </w:p>
        </w:tc>
        <w:tc>
          <w:tcPr>
            <w:tcW w:w="1559" w:type="dxa"/>
            <w:tcBorders>
              <w:top w:val="single" w:sz="4" w:space="0" w:color="auto"/>
              <w:left w:val="single" w:sz="4" w:space="0" w:color="auto"/>
              <w:bottom w:val="single" w:sz="4" w:space="0" w:color="auto"/>
              <w:right w:val="single" w:sz="4" w:space="0" w:color="auto"/>
            </w:tcBorders>
          </w:tcPr>
          <w:p w14:paraId="66BF4F97" w14:textId="77777777" w:rsidR="00D474D5" w:rsidRDefault="003351A4">
            <w:pPr>
              <w:jc w:val="center"/>
              <w:rPr>
                <w:sz w:val="18"/>
                <w:szCs w:val="18"/>
              </w:rPr>
            </w:pPr>
            <w:r>
              <w:rPr>
                <w:sz w:val="18"/>
                <w:szCs w:val="18"/>
              </w:rPr>
              <w:t>26 500,00</w:t>
            </w:r>
          </w:p>
        </w:tc>
      </w:tr>
      <w:tr w:rsidR="00D474D5" w14:paraId="45009F89" w14:textId="77777777">
        <w:tc>
          <w:tcPr>
            <w:tcW w:w="513" w:type="dxa"/>
            <w:tcBorders>
              <w:top w:val="single" w:sz="4" w:space="0" w:color="auto"/>
              <w:left w:val="single" w:sz="4" w:space="0" w:color="auto"/>
              <w:bottom w:val="single" w:sz="4" w:space="0" w:color="auto"/>
              <w:right w:val="single" w:sz="4" w:space="0" w:color="auto"/>
            </w:tcBorders>
          </w:tcPr>
          <w:p w14:paraId="17D6BE82" w14:textId="77777777" w:rsidR="00D474D5" w:rsidRDefault="00D474D5">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245742A4" w14:textId="77777777" w:rsidR="00D474D5" w:rsidRDefault="003351A4">
            <w:pPr>
              <w:rPr>
                <w:sz w:val="18"/>
                <w:szCs w:val="18"/>
              </w:rPr>
            </w:pPr>
            <w:r>
              <w:rPr>
                <w:sz w:val="18"/>
                <w:szCs w:val="18"/>
              </w:rPr>
              <w:t>Всего по этапу 2020-</w:t>
            </w:r>
            <w:proofErr w:type="gramStart"/>
            <w:r>
              <w:rPr>
                <w:sz w:val="18"/>
                <w:szCs w:val="18"/>
              </w:rPr>
              <w:t>2021  годов</w:t>
            </w:r>
            <w:proofErr w:type="gramEnd"/>
          </w:p>
        </w:tc>
        <w:tc>
          <w:tcPr>
            <w:tcW w:w="720" w:type="dxa"/>
            <w:tcBorders>
              <w:top w:val="single" w:sz="4" w:space="0" w:color="auto"/>
              <w:left w:val="single" w:sz="4" w:space="0" w:color="auto"/>
              <w:bottom w:val="single" w:sz="4" w:space="0" w:color="auto"/>
              <w:right w:val="single" w:sz="4" w:space="0" w:color="auto"/>
            </w:tcBorders>
          </w:tcPr>
          <w:p w14:paraId="42A45702" w14:textId="77777777" w:rsidR="00D474D5" w:rsidRDefault="003351A4">
            <w:pPr>
              <w:jc w:val="center"/>
              <w:rPr>
                <w:sz w:val="18"/>
                <w:szCs w:val="18"/>
              </w:rPr>
            </w:pPr>
            <w:r>
              <w:rPr>
                <w:sz w:val="18"/>
                <w:szCs w:val="18"/>
              </w:rPr>
              <w:t>52</w:t>
            </w:r>
          </w:p>
        </w:tc>
        <w:tc>
          <w:tcPr>
            <w:tcW w:w="708" w:type="dxa"/>
            <w:tcBorders>
              <w:top w:val="single" w:sz="4" w:space="0" w:color="auto"/>
              <w:left w:val="single" w:sz="4" w:space="0" w:color="auto"/>
              <w:bottom w:val="single" w:sz="4" w:space="0" w:color="auto"/>
              <w:right w:val="single" w:sz="4" w:space="0" w:color="auto"/>
            </w:tcBorders>
          </w:tcPr>
          <w:p w14:paraId="35AAC1DE" w14:textId="77777777" w:rsidR="00D474D5" w:rsidRDefault="003351A4">
            <w:pPr>
              <w:jc w:val="center"/>
              <w:rPr>
                <w:sz w:val="18"/>
                <w:szCs w:val="18"/>
              </w:rPr>
            </w:pPr>
            <w:r>
              <w:rPr>
                <w:sz w:val="18"/>
                <w:szCs w:val="18"/>
              </w:rPr>
              <w:t>27</w:t>
            </w:r>
          </w:p>
        </w:tc>
        <w:tc>
          <w:tcPr>
            <w:tcW w:w="709" w:type="dxa"/>
            <w:tcBorders>
              <w:top w:val="single" w:sz="4" w:space="0" w:color="auto"/>
              <w:left w:val="single" w:sz="4" w:space="0" w:color="auto"/>
              <w:bottom w:val="single" w:sz="4" w:space="0" w:color="auto"/>
              <w:right w:val="single" w:sz="4" w:space="0" w:color="auto"/>
            </w:tcBorders>
          </w:tcPr>
          <w:p w14:paraId="72DC28D4" w14:textId="77777777" w:rsidR="00D474D5" w:rsidRDefault="003351A4">
            <w:pPr>
              <w:jc w:val="center"/>
              <w:rPr>
                <w:sz w:val="18"/>
                <w:szCs w:val="18"/>
              </w:rPr>
            </w:pPr>
            <w:r>
              <w:rPr>
                <w:sz w:val="18"/>
                <w:szCs w:val="18"/>
              </w:rPr>
              <w:t>27</w:t>
            </w:r>
          </w:p>
        </w:tc>
        <w:tc>
          <w:tcPr>
            <w:tcW w:w="768" w:type="dxa"/>
            <w:tcBorders>
              <w:top w:val="single" w:sz="4" w:space="0" w:color="auto"/>
              <w:left w:val="single" w:sz="4" w:space="0" w:color="auto"/>
              <w:bottom w:val="single" w:sz="4" w:space="0" w:color="auto"/>
              <w:right w:val="single" w:sz="4" w:space="0" w:color="auto"/>
            </w:tcBorders>
          </w:tcPr>
          <w:p w14:paraId="03173C4A"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D708C52" w14:textId="77777777" w:rsidR="00D474D5" w:rsidRDefault="003351A4">
            <w:pPr>
              <w:jc w:val="center"/>
              <w:rPr>
                <w:sz w:val="18"/>
                <w:szCs w:val="18"/>
              </w:rPr>
            </w:pPr>
            <w:r>
              <w:rPr>
                <w:sz w:val="18"/>
                <w:szCs w:val="18"/>
              </w:rPr>
              <w:t>1315,30</w:t>
            </w:r>
          </w:p>
        </w:tc>
        <w:tc>
          <w:tcPr>
            <w:tcW w:w="1134" w:type="dxa"/>
            <w:tcBorders>
              <w:top w:val="single" w:sz="4" w:space="0" w:color="auto"/>
              <w:left w:val="single" w:sz="4" w:space="0" w:color="auto"/>
              <w:bottom w:val="single" w:sz="4" w:space="0" w:color="auto"/>
              <w:right w:val="single" w:sz="4" w:space="0" w:color="auto"/>
            </w:tcBorders>
          </w:tcPr>
          <w:p w14:paraId="51C3EA6D" w14:textId="77777777" w:rsidR="00D474D5" w:rsidRDefault="003351A4">
            <w:pPr>
              <w:jc w:val="center"/>
              <w:rPr>
                <w:sz w:val="18"/>
                <w:szCs w:val="18"/>
              </w:rPr>
            </w:pPr>
            <w:r>
              <w:rPr>
                <w:sz w:val="18"/>
                <w:szCs w:val="18"/>
              </w:rPr>
              <w:t>1315,30</w:t>
            </w:r>
          </w:p>
        </w:tc>
        <w:tc>
          <w:tcPr>
            <w:tcW w:w="1134" w:type="dxa"/>
            <w:tcBorders>
              <w:top w:val="single" w:sz="4" w:space="0" w:color="auto"/>
              <w:left w:val="single" w:sz="4" w:space="0" w:color="auto"/>
              <w:bottom w:val="single" w:sz="4" w:space="0" w:color="auto"/>
              <w:right w:val="single" w:sz="4" w:space="0" w:color="auto"/>
            </w:tcBorders>
          </w:tcPr>
          <w:p w14:paraId="640530C3"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2C8886" w14:textId="77777777" w:rsidR="00D474D5" w:rsidRDefault="003351A4">
            <w:pPr>
              <w:jc w:val="center"/>
              <w:rPr>
                <w:sz w:val="18"/>
                <w:szCs w:val="18"/>
              </w:rPr>
            </w:pPr>
            <w:r>
              <w:rPr>
                <w:sz w:val="18"/>
                <w:szCs w:val="18"/>
              </w:rPr>
              <w:t>30 502 700,00</w:t>
            </w:r>
          </w:p>
        </w:tc>
        <w:tc>
          <w:tcPr>
            <w:tcW w:w="1985" w:type="dxa"/>
            <w:tcBorders>
              <w:top w:val="single" w:sz="4" w:space="0" w:color="auto"/>
              <w:left w:val="single" w:sz="4" w:space="0" w:color="auto"/>
              <w:bottom w:val="single" w:sz="4" w:space="0" w:color="auto"/>
              <w:right w:val="single" w:sz="4" w:space="0" w:color="auto"/>
            </w:tcBorders>
          </w:tcPr>
          <w:p w14:paraId="657E54CB" w14:textId="77777777" w:rsidR="00D474D5" w:rsidRDefault="003351A4">
            <w:pPr>
              <w:jc w:val="center"/>
              <w:rPr>
                <w:sz w:val="18"/>
                <w:szCs w:val="18"/>
              </w:rPr>
            </w:pPr>
            <w:r>
              <w:rPr>
                <w:sz w:val="18"/>
                <w:szCs w:val="18"/>
              </w:rPr>
              <w:t>4 517 000,00</w:t>
            </w:r>
          </w:p>
        </w:tc>
        <w:tc>
          <w:tcPr>
            <w:tcW w:w="1984" w:type="dxa"/>
            <w:tcBorders>
              <w:top w:val="single" w:sz="4" w:space="0" w:color="auto"/>
              <w:left w:val="single" w:sz="4" w:space="0" w:color="auto"/>
              <w:bottom w:val="single" w:sz="4" w:space="0" w:color="auto"/>
              <w:right w:val="single" w:sz="4" w:space="0" w:color="auto"/>
            </w:tcBorders>
          </w:tcPr>
          <w:p w14:paraId="3A87E0F7" w14:textId="77777777" w:rsidR="00D474D5" w:rsidRDefault="003351A4">
            <w:pPr>
              <w:jc w:val="center"/>
              <w:rPr>
                <w:sz w:val="18"/>
                <w:szCs w:val="18"/>
              </w:rPr>
            </w:pPr>
            <w:r>
              <w:rPr>
                <w:sz w:val="18"/>
                <w:szCs w:val="18"/>
              </w:rPr>
              <w:t>24 373 369,59</w:t>
            </w:r>
          </w:p>
        </w:tc>
        <w:tc>
          <w:tcPr>
            <w:tcW w:w="1559" w:type="dxa"/>
            <w:tcBorders>
              <w:top w:val="single" w:sz="4" w:space="0" w:color="auto"/>
              <w:left w:val="single" w:sz="4" w:space="0" w:color="auto"/>
              <w:bottom w:val="single" w:sz="4" w:space="0" w:color="auto"/>
              <w:right w:val="single" w:sz="4" w:space="0" w:color="auto"/>
            </w:tcBorders>
          </w:tcPr>
          <w:p w14:paraId="09CE28D1" w14:textId="77777777" w:rsidR="00D474D5" w:rsidRDefault="003351A4">
            <w:pPr>
              <w:jc w:val="center"/>
              <w:rPr>
                <w:sz w:val="18"/>
                <w:szCs w:val="18"/>
              </w:rPr>
            </w:pPr>
            <w:r>
              <w:rPr>
                <w:sz w:val="18"/>
                <w:szCs w:val="18"/>
              </w:rPr>
              <w:t>1 612 330,41</w:t>
            </w:r>
          </w:p>
        </w:tc>
      </w:tr>
      <w:tr w:rsidR="00D474D5" w14:paraId="34B6867C" w14:textId="77777777">
        <w:trPr>
          <w:trHeight w:val="400"/>
        </w:trPr>
        <w:tc>
          <w:tcPr>
            <w:tcW w:w="513" w:type="dxa"/>
            <w:tcBorders>
              <w:top w:val="single" w:sz="4" w:space="0" w:color="auto"/>
              <w:left w:val="single" w:sz="4" w:space="0" w:color="auto"/>
              <w:bottom w:val="single" w:sz="4" w:space="0" w:color="auto"/>
              <w:right w:val="single" w:sz="4" w:space="0" w:color="auto"/>
            </w:tcBorders>
          </w:tcPr>
          <w:p w14:paraId="43F51ACB" w14:textId="77777777" w:rsidR="00D474D5" w:rsidRDefault="003351A4">
            <w:pPr>
              <w:jc w:val="center"/>
              <w:rPr>
                <w:sz w:val="18"/>
                <w:szCs w:val="18"/>
              </w:rPr>
            </w:pPr>
            <w:r>
              <w:rPr>
                <w:sz w:val="18"/>
                <w:szCs w:val="18"/>
              </w:rPr>
              <w:lastRenderedPageBreak/>
              <w:t>1</w:t>
            </w:r>
          </w:p>
        </w:tc>
        <w:tc>
          <w:tcPr>
            <w:tcW w:w="1827" w:type="dxa"/>
            <w:tcBorders>
              <w:top w:val="single" w:sz="4" w:space="0" w:color="auto"/>
              <w:left w:val="single" w:sz="4" w:space="0" w:color="auto"/>
              <w:bottom w:val="single" w:sz="4" w:space="0" w:color="auto"/>
              <w:right w:val="single" w:sz="4" w:space="0" w:color="auto"/>
            </w:tcBorders>
          </w:tcPr>
          <w:p w14:paraId="2D11B749" w14:textId="77777777" w:rsidR="00D474D5" w:rsidRDefault="003351A4">
            <w:pPr>
              <w:rPr>
                <w:sz w:val="18"/>
                <w:szCs w:val="18"/>
              </w:rPr>
            </w:pPr>
            <w:r>
              <w:rPr>
                <w:sz w:val="18"/>
                <w:szCs w:val="18"/>
              </w:rPr>
              <w:t>п. Горняцкий, ул. Радищева, д. 8</w:t>
            </w:r>
          </w:p>
        </w:tc>
        <w:tc>
          <w:tcPr>
            <w:tcW w:w="720" w:type="dxa"/>
            <w:tcBorders>
              <w:top w:val="single" w:sz="4" w:space="0" w:color="auto"/>
              <w:left w:val="single" w:sz="4" w:space="0" w:color="auto"/>
              <w:bottom w:val="single" w:sz="4" w:space="0" w:color="auto"/>
              <w:right w:val="single" w:sz="4" w:space="0" w:color="auto"/>
            </w:tcBorders>
          </w:tcPr>
          <w:p w14:paraId="1BB147AF" w14:textId="77777777" w:rsidR="00D474D5" w:rsidRDefault="003351A4">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7B17C815"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A63C0B8"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FE52CAF"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F0073F" w14:textId="77777777" w:rsidR="00D474D5" w:rsidRDefault="003351A4">
            <w:pPr>
              <w:jc w:val="center"/>
              <w:rPr>
                <w:sz w:val="18"/>
                <w:szCs w:val="18"/>
              </w:rPr>
            </w:pPr>
            <w:r>
              <w:rPr>
                <w:sz w:val="18"/>
                <w:szCs w:val="18"/>
              </w:rPr>
              <w:t>81,50</w:t>
            </w:r>
          </w:p>
        </w:tc>
        <w:tc>
          <w:tcPr>
            <w:tcW w:w="1134" w:type="dxa"/>
            <w:tcBorders>
              <w:top w:val="single" w:sz="4" w:space="0" w:color="auto"/>
              <w:left w:val="single" w:sz="4" w:space="0" w:color="auto"/>
              <w:bottom w:val="single" w:sz="4" w:space="0" w:color="auto"/>
              <w:right w:val="single" w:sz="4" w:space="0" w:color="auto"/>
            </w:tcBorders>
          </w:tcPr>
          <w:p w14:paraId="7452D546" w14:textId="77777777" w:rsidR="00D474D5" w:rsidRDefault="003351A4">
            <w:pPr>
              <w:jc w:val="center"/>
              <w:rPr>
                <w:sz w:val="18"/>
                <w:szCs w:val="18"/>
              </w:rPr>
            </w:pPr>
            <w:r>
              <w:rPr>
                <w:sz w:val="18"/>
                <w:szCs w:val="18"/>
              </w:rPr>
              <w:t>81,50</w:t>
            </w:r>
          </w:p>
        </w:tc>
        <w:tc>
          <w:tcPr>
            <w:tcW w:w="1134" w:type="dxa"/>
            <w:tcBorders>
              <w:top w:val="single" w:sz="4" w:space="0" w:color="auto"/>
              <w:left w:val="single" w:sz="4" w:space="0" w:color="auto"/>
              <w:bottom w:val="single" w:sz="4" w:space="0" w:color="auto"/>
              <w:right w:val="single" w:sz="4" w:space="0" w:color="auto"/>
            </w:tcBorders>
          </w:tcPr>
          <w:p w14:paraId="28CCD305"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4C83291" w14:textId="77777777" w:rsidR="00D474D5" w:rsidRDefault="003351A4">
            <w:pPr>
              <w:jc w:val="center"/>
              <w:rPr>
                <w:sz w:val="18"/>
                <w:szCs w:val="18"/>
              </w:rPr>
            </w:pPr>
            <w:r>
              <w:rPr>
                <w:sz w:val="18"/>
                <w:szCs w:val="18"/>
              </w:rPr>
              <w:t>2 820 000,00</w:t>
            </w:r>
          </w:p>
        </w:tc>
        <w:tc>
          <w:tcPr>
            <w:tcW w:w="1985" w:type="dxa"/>
            <w:tcBorders>
              <w:top w:val="single" w:sz="4" w:space="0" w:color="auto"/>
              <w:left w:val="single" w:sz="4" w:space="0" w:color="auto"/>
              <w:bottom w:val="single" w:sz="4" w:space="0" w:color="auto"/>
              <w:right w:val="single" w:sz="4" w:space="0" w:color="auto"/>
            </w:tcBorders>
          </w:tcPr>
          <w:p w14:paraId="1F48D705" w14:textId="77777777" w:rsidR="00D474D5" w:rsidRDefault="003351A4">
            <w:pPr>
              <w:jc w:val="center"/>
              <w:rPr>
                <w:sz w:val="18"/>
                <w:szCs w:val="18"/>
              </w:rPr>
            </w:pPr>
            <w:r>
              <w:rPr>
                <w:sz w:val="18"/>
                <w:szCs w:val="18"/>
              </w:rPr>
              <w:t>2 382 462,00</w:t>
            </w:r>
          </w:p>
        </w:tc>
        <w:tc>
          <w:tcPr>
            <w:tcW w:w="1984" w:type="dxa"/>
            <w:tcBorders>
              <w:top w:val="single" w:sz="4" w:space="0" w:color="auto"/>
              <w:left w:val="single" w:sz="4" w:space="0" w:color="auto"/>
              <w:bottom w:val="single" w:sz="4" w:space="0" w:color="auto"/>
              <w:right w:val="single" w:sz="4" w:space="0" w:color="auto"/>
            </w:tcBorders>
          </w:tcPr>
          <w:p w14:paraId="486D9556" w14:textId="77777777" w:rsidR="00D474D5" w:rsidRDefault="003351A4">
            <w:pPr>
              <w:jc w:val="center"/>
              <w:rPr>
                <w:sz w:val="18"/>
                <w:szCs w:val="18"/>
              </w:rPr>
            </w:pPr>
            <w:r>
              <w:rPr>
                <w:sz w:val="18"/>
                <w:szCs w:val="18"/>
              </w:rPr>
              <w:t>414 786,02</w:t>
            </w:r>
          </w:p>
        </w:tc>
        <w:tc>
          <w:tcPr>
            <w:tcW w:w="1559" w:type="dxa"/>
            <w:tcBorders>
              <w:top w:val="single" w:sz="4" w:space="0" w:color="auto"/>
              <w:left w:val="single" w:sz="4" w:space="0" w:color="auto"/>
              <w:bottom w:val="single" w:sz="4" w:space="0" w:color="auto"/>
              <w:right w:val="single" w:sz="4" w:space="0" w:color="auto"/>
            </w:tcBorders>
          </w:tcPr>
          <w:p w14:paraId="2F06D8C3" w14:textId="77777777" w:rsidR="00D474D5" w:rsidRDefault="003351A4">
            <w:pPr>
              <w:jc w:val="center"/>
              <w:rPr>
                <w:sz w:val="18"/>
                <w:szCs w:val="18"/>
              </w:rPr>
            </w:pPr>
            <w:r>
              <w:rPr>
                <w:sz w:val="18"/>
                <w:szCs w:val="18"/>
              </w:rPr>
              <w:t>47 751,98</w:t>
            </w:r>
          </w:p>
        </w:tc>
      </w:tr>
      <w:tr w:rsidR="00D474D5" w14:paraId="0EA0B44F" w14:textId="77777777">
        <w:tc>
          <w:tcPr>
            <w:tcW w:w="513" w:type="dxa"/>
            <w:tcBorders>
              <w:top w:val="single" w:sz="4" w:space="0" w:color="auto"/>
              <w:left w:val="single" w:sz="4" w:space="0" w:color="auto"/>
              <w:bottom w:val="single" w:sz="4" w:space="0" w:color="auto"/>
              <w:right w:val="single" w:sz="4" w:space="0" w:color="auto"/>
            </w:tcBorders>
          </w:tcPr>
          <w:p w14:paraId="59520E20" w14:textId="77777777" w:rsidR="00D474D5" w:rsidRDefault="003351A4">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3BF4BB9D" w14:textId="77777777" w:rsidR="00D474D5" w:rsidRDefault="003351A4">
            <w:pPr>
              <w:rPr>
                <w:sz w:val="18"/>
                <w:szCs w:val="18"/>
              </w:rPr>
            </w:pPr>
            <w:r>
              <w:rPr>
                <w:sz w:val="20"/>
                <w:szCs w:val="20"/>
              </w:rPr>
              <w:t>п. Горняцкий, ул. Берегового, д. 3</w:t>
            </w:r>
          </w:p>
        </w:tc>
        <w:tc>
          <w:tcPr>
            <w:tcW w:w="720" w:type="dxa"/>
            <w:tcBorders>
              <w:top w:val="single" w:sz="4" w:space="0" w:color="auto"/>
              <w:left w:val="single" w:sz="4" w:space="0" w:color="auto"/>
              <w:bottom w:val="single" w:sz="4" w:space="0" w:color="auto"/>
              <w:right w:val="single" w:sz="4" w:space="0" w:color="auto"/>
            </w:tcBorders>
          </w:tcPr>
          <w:p w14:paraId="36CE55A5" w14:textId="77777777" w:rsidR="00D474D5" w:rsidRDefault="003351A4">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24B86C17"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2177D54"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A2FEA96"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476BFC" w14:textId="77777777" w:rsidR="00D474D5" w:rsidRDefault="003351A4">
            <w:pPr>
              <w:jc w:val="center"/>
              <w:rPr>
                <w:sz w:val="18"/>
                <w:szCs w:val="18"/>
              </w:rPr>
            </w:pPr>
            <w:r>
              <w:rPr>
                <w:sz w:val="18"/>
                <w:szCs w:val="18"/>
              </w:rPr>
              <w:t>77,60</w:t>
            </w:r>
          </w:p>
        </w:tc>
        <w:tc>
          <w:tcPr>
            <w:tcW w:w="1134" w:type="dxa"/>
            <w:tcBorders>
              <w:top w:val="single" w:sz="4" w:space="0" w:color="auto"/>
              <w:left w:val="single" w:sz="4" w:space="0" w:color="auto"/>
              <w:bottom w:val="single" w:sz="4" w:space="0" w:color="auto"/>
              <w:right w:val="single" w:sz="4" w:space="0" w:color="auto"/>
            </w:tcBorders>
          </w:tcPr>
          <w:p w14:paraId="0E06872E" w14:textId="77777777" w:rsidR="00D474D5" w:rsidRDefault="003351A4">
            <w:pPr>
              <w:jc w:val="center"/>
              <w:rPr>
                <w:sz w:val="18"/>
                <w:szCs w:val="18"/>
              </w:rPr>
            </w:pPr>
            <w:r>
              <w:rPr>
                <w:sz w:val="18"/>
                <w:szCs w:val="18"/>
              </w:rPr>
              <w:t>77,60</w:t>
            </w:r>
          </w:p>
        </w:tc>
        <w:tc>
          <w:tcPr>
            <w:tcW w:w="1134" w:type="dxa"/>
            <w:tcBorders>
              <w:top w:val="single" w:sz="4" w:space="0" w:color="auto"/>
              <w:left w:val="single" w:sz="4" w:space="0" w:color="auto"/>
              <w:bottom w:val="single" w:sz="4" w:space="0" w:color="auto"/>
              <w:right w:val="single" w:sz="4" w:space="0" w:color="auto"/>
            </w:tcBorders>
          </w:tcPr>
          <w:p w14:paraId="2B7CA104"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739DDDC" w14:textId="77777777" w:rsidR="00D474D5" w:rsidRDefault="003351A4">
            <w:pPr>
              <w:jc w:val="center"/>
              <w:rPr>
                <w:sz w:val="18"/>
                <w:szCs w:val="18"/>
              </w:rPr>
            </w:pPr>
            <w:r>
              <w:rPr>
                <w:sz w:val="18"/>
                <w:szCs w:val="18"/>
              </w:rPr>
              <w:t>1 955 600,00</w:t>
            </w:r>
          </w:p>
        </w:tc>
        <w:tc>
          <w:tcPr>
            <w:tcW w:w="1985" w:type="dxa"/>
            <w:tcBorders>
              <w:top w:val="single" w:sz="4" w:space="0" w:color="auto"/>
              <w:left w:val="single" w:sz="4" w:space="0" w:color="auto"/>
              <w:bottom w:val="single" w:sz="4" w:space="0" w:color="auto"/>
              <w:right w:val="single" w:sz="4" w:space="0" w:color="auto"/>
            </w:tcBorders>
          </w:tcPr>
          <w:p w14:paraId="32011EBC" w14:textId="77777777" w:rsidR="00D474D5" w:rsidRDefault="003351A4">
            <w:pPr>
              <w:jc w:val="center"/>
              <w:rPr>
                <w:sz w:val="18"/>
                <w:szCs w:val="18"/>
              </w:rPr>
            </w:pPr>
            <w:r>
              <w:rPr>
                <w:sz w:val="18"/>
                <w:szCs w:val="18"/>
              </w:rPr>
              <w:t>860 538,00</w:t>
            </w:r>
          </w:p>
        </w:tc>
        <w:tc>
          <w:tcPr>
            <w:tcW w:w="1984" w:type="dxa"/>
            <w:tcBorders>
              <w:top w:val="single" w:sz="4" w:space="0" w:color="auto"/>
              <w:left w:val="single" w:sz="4" w:space="0" w:color="auto"/>
              <w:bottom w:val="single" w:sz="4" w:space="0" w:color="auto"/>
              <w:right w:val="single" w:sz="4" w:space="0" w:color="auto"/>
            </w:tcBorders>
          </w:tcPr>
          <w:p w14:paraId="7004D5A8" w14:textId="77777777" w:rsidR="00D474D5" w:rsidRDefault="003351A4">
            <w:pPr>
              <w:jc w:val="center"/>
              <w:rPr>
                <w:sz w:val="18"/>
                <w:szCs w:val="18"/>
              </w:rPr>
            </w:pPr>
            <w:r>
              <w:rPr>
                <w:sz w:val="18"/>
                <w:szCs w:val="18"/>
              </w:rPr>
              <w:t>1 038 118,77</w:t>
            </w:r>
          </w:p>
        </w:tc>
        <w:tc>
          <w:tcPr>
            <w:tcW w:w="1559" w:type="dxa"/>
            <w:tcBorders>
              <w:top w:val="single" w:sz="4" w:space="0" w:color="auto"/>
              <w:left w:val="single" w:sz="4" w:space="0" w:color="auto"/>
              <w:bottom w:val="single" w:sz="4" w:space="0" w:color="auto"/>
              <w:right w:val="single" w:sz="4" w:space="0" w:color="auto"/>
            </w:tcBorders>
          </w:tcPr>
          <w:p w14:paraId="04857330" w14:textId="77777777" w:rsidR="00D474D5" w:rsidRDefault="003351A4">
            <w:pPr>
              <w:jc w:val="center"/>
              <w:rPr>
                <w:sz w:val="18"/>
                <w:szCs w:val="18"/>
              </w:rPr>
            </w:pPr>
            <w:r>
              <w:rPr>
                <w:sz w:val="18"/>
                <w:szCs w:val="18"/>
              </w:rPr>
              <w:t>81 943,23</w:t>
            </w:r>
          </w:p>
        </w:tc>
      </w:tr>
      <w:tr w:rsidR="00D474D5" w14:paraId="7C19A1E4" w14:textId="77777777">
        <w:tc>
          <w:tcPr>
            <w:tcW w:w="513" w:type="dxa"/>
            <w:tcBorders>
              <w:top w:val="single" w:sz="4" w:space="0" w:color="auto"/>
              <w:left w:val="single" w:sz="4" w:space="0" w:color="auto"/>
              <w:bottom w:val="single" w:sz="4" w:space="0" w:color="auto"/>
              <w:right w:val="single" w:sz="4" w:space="0" w:color="auto"/>
            </w:tcBorders>
          </w:tcPr>
          <w:p w14:paraId="4631F332" w14:textId="77777777" w:rsidR="00D474D5" w:rsidRDefault="003351A4">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054B9D5C" w14:textId="77777777" w:rsidR="00D474D5" w:rsidRDefault="003351A4">
            <w:pPr>
              <w:rPr>
                <w:sz w:val="18"/>
                <w:szCs w:val="18"/>
              </w:rPr>
            </w:pPr>
            <w:r>
              <w:rPr>
                <w:sz w:val="20"/>
                <w:szCs w:val="20"/>
              </w:rPr>
              <w:t>п. Горняцкий, ул. Чкалова, д. 10</w:t>
            </w:r>
          </w:p>
        </w:tc>
        <w:tc>
          <w:tcPr>
            <w:tcW w:w="720" w:type="dxa"/>
            <w:tcBorders>
              <w:top w:val="single" w:sz="4" w:space="0" w:color="auto"/>
              <w:left w:val="single" w:sz="4" w:space="0" w:color="auto"/>
              <w:bottom w:val="single" w:sz="4" w:space="0" w:color="auto"/>
              <w:right w:val="single" w:sz="4" w:space="0" w:color="auto"/>
            </w:tcBorders>
          </w:tcPr>
          <w:p w14:paraId="40E07DE1" w14:textId="77777777" w:rsidR="00D474D5" w:rsidRDefault="003351A4">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7F4A0810"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6243A28"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6D8038C"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80CE4BA" w14:textId="77777777" w:rsidR="00D474D5" w:rsidRDefault="003351A4">
            <w:pPr>
              <w:jc w:val="center"/>
              <w:rPr>
                <w:sz w:val="18"/>
                <w:szCs w:val="18"/>
              </w:rPr>
            </w:pPr>
            <w:r>
              <w:rPr>
                <w:sz w:val="18"/>
                <w:szCs w:val="18"/>
              </w:rPr>
              <w:t>141,50</w:t>
            </w:r>
          </w:p>
        </w:tc>
        <w:tc>
          <w:tcPr>
            <w:tcW w:w="1134" w:type="dxa"/>
            <w:tcBorders>
              <w:top w:val="single" w:sz="4" w:space="0" w:color="auto"/>
              <w:left w:val="single" w:sz="4" w:space="0" w:color="auto"/>
              <w:bottom w:val="single" w:sz="4" w:space="0" w:color="auto"/>
              <w:right w:val="single" w:sz="4" w:space="0" w:color="auto"/>
            </w:tcBorders>
          </w:tcPr>
          <w:p w14:paraId="51AFAFBA" w14:textId="77777777" w:rsidR="00D474D5" w:rsidRDefault="003351A4">
            <w:pPr>
              <w:jc w:val="center"/>
              <w:rPr>
                <w:sz w:val="18"/>
                <w:szCs w:val="18"/>
              </w:rPr>
            </w:pPr>
            <w:r>
              <w:rPr>
                <w:sz w:val="18"/>
                <w:szCs w:val="18"/>
              </w:rPr>
              <w:t>141,50</w:t>
            </w:r>
          </w:p>
        </w:tc>
        <w:tc>
          <w:tcPr>
            <w:tcW w:w="1134" w:type="dxa"/>
            <w:tcBorders>
              <w:top w:val="single" w:sz="4" w:space="0" w:color="auto"/>
              <w:left w:val="single" w:sz="4" w:space="0" w:color="auto"/>
              <w:bottom w:val="single" w:sz="4" w:space="0" w:color="auto"/>
              <w:right w:val="single" w:sz="4" w:space="0" w:color="auto"/>
            </w:tcBorders>
          </w:tcPr>
          <w:p w14:paraId="5BF54B95"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618B3D" w14:textId="77777777" w:rsidR="00D474D5" w:rsidRDefault="003351A4">
            <w:pPr>
              <w:jc w:val="center"/>
              <w:rPr>
                <w:sz w:val="18"/>
                <w:szCs w:val="18"/>
              </w:rPr>
            </w:pPr>
            <w:r>
              <w:rPr>
                <w:sz w:val="18"/>
                <w:szCs w:val="18"/>
              </w:rPr>
              <w:t>4 350 000,00</w:t>
            </w:r>
          </w:p>
        </w:tc>
        <w:tc>
          <w:tcPr>
            <w:tcW w:w="1985" w:type="dxa"/>
            <w:tcBorders>
              <w:top w:val="single" w:sz="4" w:space="0" w:color="auto"/>
              <w:left w:val="single" w:sz="4" w:space="0" w:color="auto"/>
              <w:bottom w:val="single" w:sz="4" w:space="0" w:color="auto"/>
              <w:right w:val="single" w:sz="4" w:space="0" w:color="auto"/>
            </w:tcBorders>
          </w:tcPr>
          <w:p w14:paraId="75278384" w14:textId="77777777" w:rsidR="00D474D5" w:rsidRDefault="003351A4">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07ED4F93" w14:textId="77777777" w:rsidR="00D474D5" w:rsidRDefault="003351A4">
            <w:pPr>
              <w:jc w:val="center"/>
              <w:rPr>
                <w:sz w:val="18"/>
                <w:szCs w:val="18"/>
              </w:rPr>
            </w:pPr>
            <w:r>
              <w:rPr>
                <w:sz w:val="18"/>
                <w:szCs w:val="18"/>
              </w:rPr>
              <w:t>4 123 800,00</w:t>
            </w:r>
          </w:p>
        </w:tc>
        <w:tc>
          <w:tcPr>
            <w:tcW w:w="1559" w:type="dxa"/>
            <w:tcBorders>
              <w:top w:val="single" w:sz="4" w:space="0" w:color="auto"/>
              <w:left w:val="single" w:sz="4" w:space="0" w:color="auto"/>
              <w:bottom w:val="single" w:sz="4" w:space="0" w:color="auto"/>
              <w:right w:val="single" w:sz="4" w:space="0" w:color="auto"/>
            </w:tcBorders>
          </w:tcPr>
          <w:p w14:paraId="36126E2E" w14:textId="77777777" w:rsidR="00D474D5" w:rsidRDefault="003351A4">
            <w:pPr>
              <w:jc w:val="center"/>
              <w:rPr>
                <w:sz w:val="18"/>
                <w:szCs w:val="18"/>
              </w:rPr>
            </w:pPr>
            <w:r>
              <w:rPr>
                <w:sz w:val="18"/>
                <w:szCs w:val="18"/>
              </w:rPr>
              <w:t>276 100,00</w:t>
            </w:r>
          </w:p>
        </w:tc>
      </w:tr>
      <w:tr w:rsidR="00D474D5" w14:paraId="54EBDAB8" w14:textId="77777777">
        <w:tc>
          <w:tcPr>
            <w:tcW w:w="513" w:type="dxa"/>
            <w:tcBorders>
              <w:top w:val="single" w:sz="4" w:space="0" w:color="auto"/>
              <w:left w:val="single" w:sz="4" w:space="0" w:color="auto"/>
              <w:bottom w:val="single" w:sz="4" w:space="0" w:color="auto"/>
              <w:right w:val="single" w:sz="4" w:space="0" w:color="auto"/>
            </w:tcBorders>
          </w:tcPr>
          <w:p w14:paraId="7E649718" w14:textId="77777777" w:rsidR="00D474D5" w:rsidRDefault="003351A4">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740569E1" w14:textId="77777777" w:rsidR="00D474D5" w:rsidRDefault="003351A4">
            <w:pPr>
              <w:rPr>
                <w:sz w:val="18"/>
                <w:szCs w:val="18"/>
              </w:rPr>
            </w:pPr>
            <w:r>
              <w:rPr>
                <w:sz w:val="20"/>
                <w:szCs w:val="20"/>
              </w:rPr>
              <w:t>п. Горняцкий, ул. Дзержинского, д.10</w:t>
            </w:r>
          </w:p>
        </w:tc>
        <w:tc>
          <w:tcPr>
            <w:tcW w:w="720" w:type="dxa"/>
            <w:tcBorders>
              <w:top w:val="single" w:sz="4" w:space="0" w:color="auto"/>
              <w:left w:val="single" w:sz="4" w:space="0" w:color="auto"/>
              <w:bottom w:val="single" w:sz="4" w:space="0" w:color="auto"/>
              <w:right w:val="single" w:sz="4" w:space="0" w:color="auto"/>
            </w:tcBorders>
          </w:tcPr>
          <w:p w14:paraId="0EBBC7D0" w14:textId="77777777" w:rsidR="00D474D5" w:rsidRDefault="003351A4">
            <w:pPr>
              <w:jc w:val="center"/>
              <w:rPr>
                <w:sz w:val="18"/>
                <w:szCs w:val="18"/>
              </w:rPr>
            </w:pPr>
            <w:r>
              <w:rPr>
                <w:sz w:val="18"/>
                <w:szCs w:val="18"/>
              </w:rPr>
              <w:t>14</w:t>
            </w:r>
          </w:p>
        </w:tc>
        <w:tc>
          <w:tcPr>
            <w:tcW w:w="708" w:type="dxa"/>
            <w:tcBorders>
              <w:top w:val="single" w:sz="4" w:space="0" w:color="auto"/>
              <w:left w:val="single" w:sz="4" w:space="0" w:color="auto"/>
              <w:bottom w:val="single" w:sz="4" w:space="0" w:color="auto"/>
              <w:right w:val="single" w:sz="4" w:space="0" w:color="auto"/>
            </w:tcBorders>
          </w:tcPr>
          <w:p w14:paraId="54ED3FC4" w14:textId="77777777" w:rsidR="00D474D5" w:rsidRDefault="003351A4">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2CB42DCD" w14:textId="77777777" w:rsidR="00D474D5" w:rsidRDefault="003351A4">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174DE505"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257B89A" w14:textId="77777777" w:rsidR="00D474D5" w:rsidRDefault="003351A4">
            <w:pPr>
              <w:jc w:val="center"/>
              <w:rPr>
                <w:sz w:val="18"/>
                <w:szCs w:val="18"/>
              </w:rPr>
            </w:pPr>
            <w:r>
              <w:rPr>
                <w:sz w:val="18"/>
                <w:szCs w:val="18"/>
              </w:rPr>
              <w:t>362,50</w:t>
            </w:r>
          </w:p>
        </w:tc>
        <w:tc>
          <w:tcPr>
            <w:tcW w:w="1134" w:type="dxa"/>
            <w:tcBorders>
              <w:top w:val="single" w:sz="4" w:space="0" w:color="auto"/>
              <w:left w:val="single" w:sz="4" w:space="0" w:color="auto"/>
              <w:bottom w:val="single" w:sz="4" w:space="0" w:color="auto"/>
              <w:right w:val="single" w:sz="4" w:space="0" w:color="auto"/>
            </w:tcBorders>
          </w:tcPr>
          <w:p w14:paraId="1A519FE0" w14:textId="77777777" w:rsidR="00D474D5" w:rsidRDefault="003351A4">
            <w:pPr>
              <w:jc w:val="center"/>
              <w:rPr>
                <w:sz w:val="18"/>
                <w:szCs w:val="18"/>
              </w:rPr>
            </w:pPr>
            <w:r>
              <w:rPr>
                <w:sz w:val="18"/>
                <w:szCs w:val="18"/>
              </w:rPr>
              <w:t>362,50</w:t>
            </w:r>
          </w:p>
        </w:tc>
        <w:tc>
          <w:tcPr>
            <w:tcW w:w="1134" w:type="dxa"/>
            <w:tcBorders>
              <w:top w:val="single" w:sz="4" w:space="0" w:color="auto"/>
              <w:left w:val="single" w:sz="4" w:space="0" w:color="auto"/>
              <w:bottom w:val="single" w:sz="4" w:space="0" w:color="auto"/>
              <w:right w:val="single" w:sz="4" w:space="0" w:color="auto"/>
            </w:tcBorders>
          </w:tcPr>
          <w:p w14:paraId="486F0321"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D7F003" w14:textId="77777777" w:rsidR="00D474D5" w:rsidRDefault="003351A4">
            <w:pPr>
              <w:jc w:val="center"/>
              <w:rPr>
                <w:sz w:val="18"/>
                <w:szCs w:val="18"/>
              </w:rPr>
            </w:pPr>
            <w:r>
              <w:rPr>
                <w:sz w:val="18"/>
                <w:szCs w:val="18"/>
              </w:rPr>
              <w:t>8 395 800,00</w:t>
            </w:r>
          </w:p>
        </w:tc>
        <w:tc>
          <w:tcPr>
            <w:tcW w:w="1985" w:type="dxa"/>
            <w:tcBorders>
              <w:top w:val="single" w:sz="4" w:space="0" w:color="auto"/>
              <w:left w:val="single" w:sz="4" w:space="0" w:color="auto"/>
              <w:bottom w:val="single" w:sz="4" w:space="0" w:color="auto"/>
              <w:right w:val="single" w:sz="4" w:space="0" w:color="auto"/>
            </w:tcBorders>
          </w:tcPr>
          <w:p w14:paraId="281F99EE" w14:textId="77777777" w:rsidR="00D474D5" w:rsidRDefault="003351A4">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5F60F615" w14:textId="77777777" w:rsidR="00D474D5" w:rsidRDefault="003351A4">
            <w:pPr>
              <w:jc w:val="center"/>
              <w:rPr>
                <w:sz w:val="18"/>
                <w:szCs w:val="18"/>
              </w:rPr>
            </w:pPr>
            <w:r>
              <w:rPr>
                <w:sz w:val="18"/>
                <w:szCs w:val="18"/>
              </w:rPr>
              <w:t>7 959 318,40</w:t>
            </w:r>
          </w:p>
        </w:tc>
        <w:tc>
          <w:tcPr>
            <w:tcW w:w="1559" w:type="dxa"/>
            <w:tcBorders>
              <w:top w:val="single" w:sz="4" w:space="0" w:color="auto"/>
              <w:left w:val="single" w:sz="4" w:space="0" w:color="auto"/>
              <w:bottom w:val="single" w:sz="4" w:space="0" w:color="auto"/>
              <w:right w:val="single" w:sz="4" w:space="0" w:color="auto"/>
            </w:tcBorders>
          </w:tcPr>
          <w:p w14:paraId="25CD6D6E" w14:textId="77777777" w:rsidR="00D474D5" w:rsidRDefault="003351A4">
            <w:pPr>
              <w:jc w:val="center"/>
              <w:rPr>
                <w:sz w:val="18"/>
                <w:szCs w:val="18"/>
              </w:rPr>
            </w:pPr>
            <w:r>
              <w:rPr>
                <w:sz w:val="18"/>
                <w:szCs w:val="18"/>
              </w:rPr>
              <w:t>486 581,60</w:t>
            </w:r>
          </w:p>
        </w:tc>
      </w:tr>
      <w:tr w:rsidR="00D474D5" w14:paraId="464791B5" w14:textId="77777777">
        <w:tc>
          <w:tcPr>
            <w:tcW w:w="513" w:type="dxa"/>
            <w:tcBorders>
              <w:top w:val="single" w:sz="4" w:space="0" w:color="auto"/>
              <w:left w:val="single" w:sz="4" w:space="0" w:color="auto"/>
              <w:bottom w:val="single" w:sz="4" w:space="0" w:color="auto"/>
              <w:right w:val="single" w:sz="4" w:space="0" w:color="auto"/>
            </w:tcBorders>
          </w:tcPr>
          <w:p w14:paraId="7732A2CD" w14:textId="77777777" w:rsidR="00D474D5" w:rsidRDefault="003351A4">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6C9C8A21" w14:textId="77777777" w:rsidR="00D474D5" w:rsidRDefault="003351A4">
            <w:pPr>
              <w:rPr>
                <w:sz w:val="18"/>
                <w:szCs w:val="18"/>
              </w:rPr>
            </w:pPr>
            <w:r>
              <w:rPr>
                <w:sz w:val="20"/>
                <w:szCs w:val="20"/>
              </w:rPr>
              <w:t>п. Горняцкий, ул. Дзержинского, д.21</w:t>
            </w:r>
          </w:p>
        </w:tc>
        <w:tc>
          <w:tcPr>
            <w:tcW w:w="720" w:type="dxa"/>
            <w:tcBorders>
              <w:top w:val="single" w:sz="4" w:space="0" w:color="auto"/>
              <w:left w:val="single" w:sz="4" w:space="0" w:color="auto"/>
              <w:bottom w:val="single" w:sz="4" w:space="0" w:color="auto"/>
              <w:right w:val="single" w:sz="4" w:space="0" w:color="auto"/>
            </w:tcBorders>
          </w:tcPr>
          <w:p w14:paraId="4C6C1756" w14:textId="77777777" w:rsidR="00D474D5" w:rsidRDefault="003351A4">
            <w:pPr>
              <w:jc w:val="center"/>
              <w:rPr>
                <w:sz w:val="18"/>
                <w:szCs w:val="18"/>
              </w:rPr>
            </w:pPr>
            <w:r>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69C8281D" w14:textId="77777777" w:rsidR="00D474D5" w:rsidRDefault="003351A4">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14:paraId="3EB7D3A0" w14:textId="77777777" w:rsidR="00D474D5" w:rsidRDefault="003351A4">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2D3E7AF7"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1002767" w14:textId="77777777" w:rsidR="00D474D5" w:rsidRDefault="003351A4">
            <w:pPr>
              <w:jc w:val="center"/>
              <w:rPr>
                <w:sz w:val="18"/>
                <w:szCs w:val="18"/>
              </w:rPr>
            </w:pPr>
            <w:r>
              <w:rPr>
                <w:sz w:val="18"/>
                <w:szCs w:val="18"/>
              </w:rPr>
              <w:t>308,80</w:t>
            </w:r>
          </w:p>
        </w:tc>
        <w:tc>
          <w:tcPr>
            <w:tcW w:w="1134" w:type="dxa"/>
            <w:tcBorders>
              <w:top w:val="single" w:sz="4" w:space="0" w:color="auto"/>
              <w:left w:val="single" w:sz="4" w:space="0" w:color="auto"/>
              <w:bottom w:val="single" w:sz="4" w:space="0" w:color="auto"/>
              <w:right w:val="single" w:sz="4" w:space="0" w:color="auto"/>
            </w:tcBorders>
          </w:tcPr>
          <w:p w14:paraId="0DF473D0" w14:textId="77777777" w:rsidR="00D474D5" w:rsidRDefault="003351A4">
            <w:pPr>
              <w:jc w:val="center"/>
              <w:rPr>
                <w:sz w:val="18"/>
                <w:szCs w:val="18"/>
              </w:rPr>
            </w:pPr>
            <w:r>
              <w:rPr>
                <w:sz w:val="18"/>
                <w:szCs w:val="18"/>
              </w:rPr>
              <w:t>308,80</w:t>
            </w:r>
          </w:p>
        </w:tc>
        <w:tc>
          <w:tcPr>
            <w:tcW w:w="1134" w:type="dxa"/>
            <w:tcBorders>
              <w:top w:val="single" w:sz="4" w:space="0" w:color="auto"/>
              <w:left w:val="single" w:sz="4" w:space="0" w:color="auto"/>
              <w:bottom w:val="single" w:sz="4" w:space="0" w:color="auto"/>
              <w:right w:val="single" w:sz="4" w:space="0" w:color="auto"/>
            </w:tcBorders>
          </w:tcPr>
          <w:p w14:paraId="760B9A6C"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30135A" w14:textId="77777777" w:rsidR="00D474D5" w:rsidRDefault="003351A4">
            <w:pPr>
              <w:jc w:val="center"/>
              <w:rPr>
                <w:sz w:val="18"/>
                <w:szCs w:val="18"/>
              </w:rPr>
            </w:pPr>
            <w:r>
              <w:rPr>
                <w:sz w:val="18"/>
                <w:szCs w:val="18"/>
              </w:rPr>
              <w:t>7 395 000,00</w:t>
            </w:r>
          </w:p>
        </w:tc>
        <w:tc>
          <w:tcPr>
            <w:tcW w:w="1985" w:type="dxa"/>
            <w:tcBorders>
              <w:top w:val="single" w:sz="4" w:space="0" w:color="auto"/>
              <w:left w:val="single" w:sz="4" w:space="0" w:color="auto"/>
              <w:bottom w:val="single" w:sz="4" w:space="0" w:color="auto"/>
              <w:right w:val="single" w:sz="4" w:space="0" w:color="auto"/>
            </w:tcBorders>
          </w:tcPr>
          <w:p w14:paraId="6D632FBF" w14:textId="77777777" w:rsidR="00D474D5" w:rsidRDefault="003351A4">
            <w:pPr>
              <w:jc w:val="center"/>
              <w:rPr>
                <w:sz w:val="18"/>
                <w:szCs w:val="18"/>
              </w:rPr>
            </w:pPr>
            <w:r>
              <w:rPr>
                <w:sz w:val="18"/>
                <w:szCs w:val="18"/>
              </w:rPr>
              <w:t>1 274 000,00</w:t>
            </w:r>
          </w:p>
        </w:tc>
        <w:tc>
          <w:tcPr>
            <w:tcW w:w="1984" w:type="dxa"/>
            <w:tcBorders>
              <w:top w:val="single" w:sz="4" w:space="0" w:color="auto"/>
              <w:left w:val="single" w:sz="4" w:space="0" w:color="auto"/>
              <w:bottom w:val="single" w:sz="4" w:space="0" w:color="auto"/>
              <w:right w:val="single" w:sz="4" w:space="0" w:color="auto"/>
            </w:tcBorders>
          </w:tcPr>
          <w:p w14:paraId="112B9A3E" w14:textId="77777777" w:rsidR="00D474D5" w:rsidRDefault="003351A4">
            <w:pPr>
              <w:jc w:val="center"/>
              <w:rPr>
                <w:sz w:val="18"/>
                <w:szCs w:val="18"/>
              </w:rPr>
            </w:pPr>
            <w:r>
              <w:rPr>
                <w:sz w:val="18"/>
                <w:szCs w:val="18"/>
              </w:rPr>
              <w:t>5 802 708,00</w:t>
            </w:r>
          </w:p>
        </w:tc>
        <w:tc>
          <w:tcPr>
            <w:tcW w:w="1559" w:type="dxa"/>
            <w:tcBorders>
              <w:top w:val="single" w:sz="4" w:space="0" w:color="auto"/>
              <w:left w:val="single" w:sz="4" w:space="0" w:color="auto"/>
              <w:bottom w:val="single" w:sz="4" w:space="0" w:color="auto"/>
              <w:right w:val="single" w:sz="4" w:space="0" w:color="auto"/>
            </w:tcBorders>
          </w:tcPr>
          <w:p w14:paraId="50C8E6B5" w14:textId="77777777" w:rsidR="00D474D5" w:rsidRDefault="003351A4">
            <w:pPr>
              <w:jc w:val="center"/>
              <w:rPr>
                <w:sz w:val="18"/>
                <w:szCs w:val="18"/>
              </w:rPr>
            </w:pPr>
            <w:r>
              <w:rPr>
                <w:sz w:val="18"/>
                <w:szCs w:val="18"/>
              </w:rPr>
              <w:t>368 292,00</w:t>
            </w:r>
          </w:p>
        </w:tc>
      </w:tr>
      <w:tr w:rsidR="00D474D5" w14:paraId="45C7F880" w14:textId="77777777">
        <w:tc>
          <w:tcPr>
            <w:tcW w:w="513" w:type="dxa"/>
            <w:tcBorders>
              <w:top w:val="single" w:sz="4" w:space="0" w:color="auto"/>
              <w:left w:val="single" w:sz="4" w:space="0" w:color="auto"/>
              <w:bottom w:val="single" w:sz="4" w:space="0" w:color="auto"/>
              <w:right w:val="single" w:sz="4" w:space="0" w:color="auto"/>
            </w:tcBorders>
          </w:tcPr>
          <w:p w14:paraId="42ADB26F" w14:textId="77777777" w:rsidR="00D474D5" w:rsidRDefault="003351A4">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1CA31276" w14:textId="77777777" w:rsidR="00D474D5" w:rsidRDefault="003351A4">
            <w:pPr>
              <w:rPr>
                <w:sz w:val="18"/>
                <w:szCs w:val="18"/>
              </w:rPr>
            </w:pPr>
            <w:r>
              <w:rPr>
                <w:sz w:val="20"/>
                <w:szCs w:val="20"/>
              </w:rPr>
              <w:t>п. Горняцкий, ул. Садовая, д.9</w:t>
            </w:r>
          </w:p>
        </w:tc>
        <w:tc>
          <w:tcPr>
            <w:tcW w:w="720" w:type="dxa"/>
            <w:tcBorders>
              <w:top w:val="single" w:sz="4" w:space="0" w:color="auto"/>
              <w:left w:val="single" w:sz="4" w:space="0" w:color="auto"/>
              <w:bottom w:val="single" w:sz="4" w:space="0" w:color="auto"/>
              <w:right w:val="single" w:sz="4" w:space="0" w:color="auto"/>
            </w:tcBorders>
          </w:tcPr>
          <w:p w14:paraId="3707ECF1" w14:textId="77777777" w:rsidR="00D474D5" w:rsidRDefault="003351A4">
            <w:pPr>
              <w:jc w:val="center"/>
              <w:rPr>
                <w:sz w:val="18"/>
                <w:szCs w:val="18"/>
              </w:rPr>
            </w:pPr>
            <w:r>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14:paraId="4619BC9B" w14:textId="77777777" w:rsidR="00D474D5" w:rsidRDefault="003351A4">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64656517" w14:textId="77777777" w:rsidR="00D474D5" w:rsidRDefault="003351A4">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20E41AF1"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9EA657E" w14:textId="77777777" w:rsidR="00D474D5" w:rsidRDefault="003351A4">
            <w:pPr>
              <w:jc w:val="center"/>
              <w:rPr>
                <w:sz w:val="18"/>
                <w:szCs w:val="18"/>
              </w:rPr>
            </w:pPr>
            <w:r>
              <w:rPr>
                <w:sz w:val="18"/>
                <w:szCs w:val="18"/>
              </w:rPr>
              <w:t>272,10</w:t>
            </w:r>
          </w:p>
        </w:tc>
        <w:tc>
          <w:tcPr>
            <w:tcW w:w="1134" w:type="dxa"/>
            <w:tcBorders>
              <w:top w:val="single" w:sz="4" w:space="0" w:color="auto"/>
              <w:left w:val="single" w:sz="4" w:space="0" w:color="auto"/>
              <w:bottom w:val="single" w:sz="4" w:space="0" w:color="auto"/>
              <w:right w:val="single" w:sz="4" w:space="0" w:color="auto"/>
            </w:tcBorders>
          </w:tcPr>
          <w:p w14:paraId="604479B9" w14:textId="77777777" w:rsidR="00D474D5" w:rsidRDefault="003351A4">
            <w:pPr>
              <w:jc w:val="center"/>
              <w:rPr>
                <w:sz w:val="18"/>
                <w:szCs w:val="18"/>
              </w:rPr>
            </w:pPr>
            <w:r>
              <w:rPr>
                <w:sz w:val="18"/>
                <w:szCs w:val="18"/>
              </w:rPr>
              <w:t>272,10</w:t>
            </w:r>
          </w:p>
        </w:tc>
        <w:tc>
          <w:tcPr>
            <w:tcW w:w="1134" w:type="dxa"/>
            <w:tcBorders>
              <w:top w:val="single" w:sz="4" w:space="0" w:color="auto"/>
              <w:left w:val="single" w:sz="4" w:space="0" w:color="auto"/>
              <w:bottom w:val="single" w:sz="4" w:space="0" w:color="auto"/>
              <w:right w:val="single" w:sz="4" w:space="0" w:color="auto"/>
            </w:tcBorders>
          </w:tcPr>
          <w:p w14:paraId="3DFE9E13"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032002" w14:textId="77777777" w:rsidR="00D474D5" w:rsidRDefault="003351A4">
            <w:pPr>
              <w:jc w:val="center"/>
              <w:rPr>
                <w:sz w:val="18"/>
                <w:szCs w:val="18"/>
              </w:rPr>
            </w:pPr>
            <w:r>
              <w:rPr>
                <w:sz w:val="18"/>
                <w:szCs w:val="18"/>
              </w:rPr>
              <w:t>4 835 000,00</w:t>
            </w:r>
          </w:p>
        </w:tc>
        <w:tc>
          <w:tcPr>
            <w:tcW w:w="1985" w:type="dxa"/>
            <w:tcBorders>
              <w:top w:val="single" w:sz="4" w:space="0" w:color="auto"/>
              <w:left w:val="single" w:sz="4" w:space="0" w:color="auto"/>
              <w:bottom w:val="single" w:sz="4" w:space="0" w:color="auto"/>
              <w:right w:val="single" w:sz="4" w:space="0" w:color="auto"/>
            </w:tcBorders>
          </w:tcPr>
          <w:p w14:paraId="4EEFD626" w14:textId="77777777" w:rsidR="00D474D5" w:rsidRDefault="003351A4">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61F75F85" w14:textId="77777777" w:rsidR="00D474D5" w:rsidRDefault="003351A4">
            <w:pPr>
              <w:jc w:val="center"/>
              <w:rPr>
                <w:sz w:val="18"/>
                <w:szCs w:val="18"/>
              </w:rPr>
            </w:pPr>
            <w:r>
              <w:rPr>
                <w:sz w:val="18"/>
                <w:szCs w:val="18"/>
              </w:rPr>
              <w:t>4 583 580,00</w:t>
            </w:r>
          </w:p>
        </w:tc>
        <w:tc>
          <w:tcPr>
            <w:tcW w:w="1559" w:type="dxa"/>
            <w:tcBorders>
              <w:top w:val="single" w:sz="4" w:space="0" w:color="auto"/>
              <w:left w:val="single" w:sz="4" w:space="0" w:color="auto"/>
              <w:bottom w:val="single" w:sz="4" w:space="0" w:color="auto"/>
              <w:right w:val="single" w:sz="4" w:space="0" w:color="auto"/>
            </w:tcBorders>
          </w:tcPr>
          <w:p w14:paraId="6A186AD9" w14:textId="77777777" w:rsidR="00D474D5" w:rsidRDefault="003351A4">
            <w:pPr>
              <w:jc w:val="center"/>
              <w:rPr>
                <w:sz w:val="18"/>
                <w:szCs w:val="18"/>
              </w:rPr>
            </w:pPr>
            <w:r>
              <w:rPr>
                <w:sz w:val="18"/>
                <w:szCs w:val="18"/>
              </w:rPr>
              <w:t>301 420,00</w:t>
            </w:r>
          </w:p>
        </w:tc>
      </w:tr>
      <w:tr w:rsidR="00D474D5" w14:paraId="65DFF7CC" w14:textId="77777777">
        <w:tc>
          <w:tcPr>
            <w:tcW w:w="513" w:type="dxa"/>
            <w:tcBorders>
              <w:top w:val="single" w:sz="4" w:space="0" w:color="auto"/>
              <w:left w:val="single" w:sz="4" w:space="0" w:color="auto"/>
              <w:bottom w:val="single" w:sz="4" w:space="0" w:color="auto"/>
              <w:right w:val="single" w:sz="4" w:space="0" w:color="auto"/>
            </w:tcBorders>
          </w:tcPr>
          <w:p w14:paraId="23950F08" w14:textId="77777777" w:rsidR="00D474D5" w:rsidRDefault="003351A4">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tcPr>
          <w:p w14:paraId="286E7927" w14:textId="77777777" w:rsidR="00D474D5" w:rsidRDefault="003351A4">
            <w:pPr>
              <w:rPr>
                <w:sz w:val="18"/>
                <w:szCs w:val="18"/>
              </w:rPr>
            </w:pPr>
            <w:r>
              <w:rPr>
                <w:sz w:val="18"/>
                <w:szCs w:val="18"/>
              </w:rPr>
              <w:t>п. Горняцкий, ул. Циолковского, д. 29</w:t>
            </w:r>
          </w:p>
        </w:tc>
        <w:tc>
          <w:tcPr>
            <w:tcW w:w="720" w:type="dxa"/>
            <w:tcBorders>
              <w:top w:val="single" w:sz="4" w:space="0" w:color="auto"/>
              <w:left w:val="single" w:sz="4" w:space="0" w:color="auto"/>
              <w:bottom w:val="single" w:sz="4" w:space="0" w:color="auto"/>
              <w:right w:val="single" w:sz="4" w:space="0" w:color="auto"/>
            </w:tcBorders>
          </w:tcPr>
          <w:p w14:paraId="312A9F71" w14:textId="77777777" w:rsidR="00D474D5" w:rsidRDefault="003351A4">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4B337676"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054607E"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0066A2A"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1237D0F" w14:textId="77777777" w:rsidR="00D474D5" w:rsidRDefault="003351A4">
            <w:pPr>
              <w:jc w:val="center"/>
              <w:rPr>
                <w:sz w:val="18"/>
                <w:szCs w:val="18"/>
              </w:rPr>
            </w:pPr>
            <w:r>
              <w:rPr>
                <w:sz w:val="18"/>
                <w:szCs w:val="18"/>
              </w:rPr>
              <w:t>71,30</w:t>
            </w:r>
          </w:p>
        </w:tc>
        <w:tc>
          <w:tcPr>
            <w:tcW w:w="1134" w:type="dxa"/>
            <w:tcBorders>
              <w:top w:val="single" w:sz="4" w:space="0" w:color="auto"/>
              <w:left w:val="single" w:sz="4" w:space="0" w:color="auto"/>
              <w:bottom w:val="single" w:sz="4" w:space="0" w:color="auto"/>
              <w:right w:val="single" w:sz="4" w:space="0" w:color="auto"/>
            </w:tcBorders>
          </w:tcPr>
          <w:p w14:paraId="2981A44F" w14:textId="77777777" w:rsidR="00D474D5" w:rsidRDefault="003351A4">
            <w:pPr>
              <w:jc w:val="center"/>
              <w:rPr>
                <w:sz w:val="18"/>
                <w:szCs w:val="18"/>
              </w:rPr>
            </w:pPr>
            <w:r>
              <w:rPr>
                <w:sz w:val="18"/>
                <w:szCs w:val="18"/>
              </w:rPr>
              <w:t>71,30</w:t>
            </w:r>
          </w:p>
        </w:tc>
        <w:tc>
          <w:tcPr>
            <w:tcW w:w="1134" w:type="dxa"/>
            <w:tcBorders>
              <w:top w:val="single" w:sz="4" w:space="0" w:color="auto"/>
              <w:left w:val="single" w:sz="4" w:space="0" w:color="auto"/>
              <w:bottom w:val="single" w:sz="4" w:space="0" w:color="auto"/>
              <w:right w:val="single" w:sz="4" w:space="0" w:color="auto"/>
            </w:tcBorders>
          </w:tcPr>
          <w:p w14:paraId="6D8927D7"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1CA4556" w14:textId="77777777" w:rsidR="00D474D5" w:rsidRDefault="003351A4">
            <w:pPr>
              <w:jc w:val="center"/>
              <w:rPr>
                <w:sz w:val="18"/>
                <w:szCs w:val="18"/>
              </w:rPr>
            </w:pPr>
            <w:r>
              <w:rPr>
                <w:sz w:val="18"/>
                <w:szCs w:val="18"/>
              </w:rPr>
              <w:t>475 800,00</w:t>
            </w:r>
          </w:p>
        </w:tc>
        <w:tc>
          <w:tcPr>
            <w:tcW w:w="1985" w:type="dxa"/>
            <w:tcBorders>
              <w:top w:val="single" w:sz="4" w:space="0" w:color="auto"/>
              <w:left w:val="single" w:sz="4" w:space="0" w:color="auto"/>
              <w:bottom w:val="single" w:sz="4" w:space="0" w:color="auto"/>
              <w:right w:val="single" w:sz="4" w:space="0" w:color="auto"/>
            </w:tcBorders>
          </w:tcPr>
          <w:p w14:paraId="07D2D32E" w14:textId="77777777" w:rsidR="00D474D5" w:rsidRDefault="003351A4">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3DFC4482" w14:textId="77777777" w:rsidR="00D474D5" w:rsidRDefault="003351A4">
            <w:pPr>
              <w:jc w:val="center"/>
              <w:rPr>
                <w:sz w:val="18"/>
                <w:szCs w:val="18"/>
              </w:rPr>
            </w:pPr>
            <w:r>
              <w:rPr>
                <w:sz w:val="18"/>
                <w:szCs w:val="18"/>
              </w:rPr>
              <w:t>451 058,40</w:t>
            </w:r>
          </w:p>
        </w:tc>
        <w:tc>
          <w:tcPr>
            <w:tcW w:w="1559" w:type="dxa"/>
            <w:tcBorders>
              <w:top w:val="single" w:sz="4" w:space="0" w:color="auto"/>
              <w:left w:val="single" w:sz="4" w:space="0" w:color="auto"/>
              <w:bottom w:val="single" w:sz="4" w:space="0" w:color="auto"/>
              <w:right w:val="single" w:sz="4" w:space="0" w:color="auto"/>
            </w:tcBorders>
          </w:tcPr>
          <w:p w14:paraId="11DCFCEE" w14:textId="77777777" w:rsidR="00D474D5" w:rsidRDefault="003351A4">
            <w:pPr>
              <w:jc w:val="center"/>
              <w:rPr>
                <w:sz w:val="18"/>
                <w:szCs w:val="18"/>
              </w:rPr>
            </w:pPr>
            <w:r>
              <w:rPr>
                <w:sz w:val="18"/>
                <w:szCs w:val="18"/>
              </w:rPr>
              <w:t>50 241,60</w:t>
            </w:r>
          </w:p>
        </w:tc>
      </w:tr>
      <w:tr w:rsidR="00D474D5" w14:paraId="511836B3" w14:textId="77777777">
        <w:tc>
          <w:tcPr>
            <w:tcW w:w="513" w:type="dxa"/>
            <w:tcBorders>
              <w:top w:val="single" w:sz="4" w:space="0" w:color="auto"/>
              <w:left w:val="single" w:sz="4" w:space="0" w:color="auto"/>
              <w:bottom w:val="single" w:sz="4" w:space="0" w:color="auto"/>
              <w:right w:val="single" w:sz="4" w:space="0" w:color="auto"/>
            </w:tcBorders>
          </w:tcPr>
          <w:p w14:paraId="5C3235EF" w14:textId="77777777" w:rsidR="00D474D5" w:rsidRDefault="00D474D5">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D4BF016" w14:textId="77777777" w:rsidR="00D474D5" w:rsidRDefault="003351A4">
            <w:pPr>
              <w:rPr>
                <w:sz w:val="18"/>
                <w:szCs w:val="18"/>
              </w:rPr>
            </w:pPr>
            <w:r>
              <w:rPr>
                <w:sz w:val="18"/>
                <w:szCs w:val="18"/>
              </w:rPr>
              <w:t>Всего по этапу 2021-</w:t>
            </w:r>
            <w:proofErr w:type="gramStart"/>
            <w:r>
              <w:rPr>
                <w:sz w:val="18"/>
                <w:szCs w:val="18"/>
              </w:rPr>
              <w:t>2022  годов</w:t>
            </w:r>
            <w:proofErr w:type="gramEnd"/>
          </w:p>
        </w:tc>
        <w:tc>
          <w:tcPr>
            <w:tcW w:w="720" w:type="dxa"/>
            <w:tcBorders>
              <w:top w:val="single" w:sz="4" w:space="0" w:color="auto"/>
              <w:left w:val="single" w:sz="4" w:space="0" w:color="auto"/>
              <w:bottom w:val="single" w:sz="4" w:space="0" w:color="auto"/>
              <w:right w:val="single" w:sz="4" w:space="0" w:color="auto"/>
            </w:tcBorders>
          </w:tcPr>
          <w:p w14:paraId="354642CD" w14:textId="77777777" w:rsidR="00D474D5" w:rsidRDefault="003351A4">
            <w:pPr>
              <w:jc w:val="center"/>
              <w:rPr>
                <w:sz w:val="18"/>
                <w:szCs w:val="18"/>
              </w:rPr>
            </w:pPr>
            <w:r>
              <w:rPr>
                <w:sz w:val="18"/>
                <w:szCs w:val="18"/>
              </w:rPr>
              <w:t>121</w:t>
            </w:r>
          </w:p>
        </w:tc>
        <w:tc>
          <w:tcPr>
            <w:tcW w:w="708" w:type="dxa"/>
            <w:tcBorders>
              <w:top w:val="single" w:sz="4" w:space="0" w:color="auto"/>
              <w:left w:val="single" w:sz="4" w:space="0" w:color="auto"/>
              <w:bottom w:val="single" w:sz="4" w:space="0" w:color="auto"/>
              <w:right w:val="single" w:sz="4" w:space="0" w:color="auto"/>
            </w:tcBorders>
          </w:tcPr>
          <w:p w14:paraId="637D7EE6" w14:textId="77777777" w:rsidR="00D474D5" w:rsidRDefault="003351A4">
            <w:pPr>
              <w:jc w:val="center"/>
              <w:rPr>
                <w:sz w:val="18"/>
                <w:szCs w:val="18"/>
              </w:rPr>
            </w:pPr>
            <w:r>
              <w:rPr>
                <w:sz w:val="18"/>
                <w:szCs w:val="18"/>
              </w:rPr>
              <w:t>54</w:t>
            </w:r>
          </w:p>
        </w:tc>
        <w:tc>
          <w:tcPr>
            <w:tcW w:w="709" w:type="dxa"/>
            <w:tcBorders>
              <w:top w:val="single" w:sz="4" w:space="0" w:color="auto"/>
              <w:left w:val="single" w:sz="4" w:space="0" w:color="auto"/>
              <w:bottom w:val="single" w:sz="4" w:space="0" w:color="auto"/>
              <w:right w:val="single" w:sz="4" w:space="0" w:color="auto"/>
            </w:tcBorders>
          </w:tcPr>
          <w:p w14:paraId="607A21E2" w14:textId="77777777" w:rsidR="00D474D5" w:rsidRDefault="003351A4">
            <w:pPr>
              <w:jc w:val="center"/>
              <w:rPr>
                <w:sz w:val="18"/>
                <w:szCs w:val="18"/>
              </w:rPr>
            </w:pPr>
            <w:r>
              <w:rPr>
                <w:sz w:val="18"/>
                <w:szCs w:val="18"/>
              </w:rPr>
              <w:t>53</w:t>
            </w:r>
          </w:p>
        </w:tc>
        <w:tc>
          <w:tcPr>
            <w:tcW w:w="768" w:type="dxa"/>
            <w:tcBorders>
              <w:top w:val="single" w:sz="4" w:space="0" w:color="auto"/>
              <w:left w:val="single" w:sz="4" w:space="0" w:color="auto"/>
              <w:bottom w:val="single" w:sz="4" w:space="0" w:color="auto"/>
              <w:right w:val="single" w:sz="4" w:space="0" w:color="auto"/>
            </w:tcBorders>
          </w:tcPr>
          <w:p w14:paraId="4872BD42" w14:textId="77777777" w:rsidR="00D474D5" w:rsidRDefault="003351A4">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74D364DD" w14:textId="77777777" w:rsidR="00D474D5" w:rsidRDefault="003351A4">
            <w:pPr>
              <w:jc w:val="center"/>
              <w:rPr>
                <w:sz w:val="18"/>
                <w:szCs w:val="18"/>
              </w:rPr>
            </w:pPr>
            <w:r>
              <w:rPr>
                <w:sz w:val="18"/>
                <w:szCs w:val="18"/>
              </w:rPr>
              <w:t>2319,90</w:t>
            </w:r>
          </w:p>
        </w:tc>
        <w:tc>
          <w:tcPr>
            <w:tcW w:w="1134" w:type="dxa"/>
            <w:tcBorders>
              <w:top w:val="single" w:sz="4" w:space="0" w:color="auto"/>
              <w:left w:val="single" w:sz="4" w:space="0" w:color="auto"/>
              <w:bottom w:val="single" w:sz="4" w:space="0" w:color="auto"/>
              <w:right w:val="single" w:sz="4" w:space="0" w:color="auto"/>
            </w:tcBorders>
          </w:tcPr>
          <w:p w14:paraId="6CD174F5" w14:textId="77777777" w:rsidR="00D474D5" w:rsidRDefault="003351A4">
            <w:pPr>
              <w:jc w:val="center"/>
              <w:rPr>
                <w:sz w:val="18"/>
                <w:szCs w:val="18"/>
              </w:rPr>
            </w:pPr>
            <w:r>
              <w:rPr>
                <w:sz w:val="18"/>
                <w:szCs w:val="18"/>
              </w:rPr>
              <w:t>2283,90</w:t>
            </w:r>
          </w:p>
        </w:tc>
        <w:tc>
          <w:tcPr>
            <w:tcW w:w="1134" w:type="dxa"/>
            <w:tcBorders>
              <w:top w:val="single" w:sz="4" w:space="0" w:color="auto"/>
              <w:left w:val="single" w:sz="4" w:space="0" w:color="auto"/>
              <w:bottom w:val="single" w:sz="4" w:space="0" w:color="auto"/>
              <w:right w:val="single" w:sz="4" w:space="0" w:color="auto"/>
            </w:tcBorders>
          </w:tcPr>
          <w:p w14:paraId="3A80D2D1" w14:textId="77777777" w:rsidR="00D474D5" w:rsidRDefault="003351A4">
            <w:pPr>
              <w:jc w:val="center"/>
              <w:rPr>
                <w:sz w:val="18"/>
                <w:szCs w:val="18"/>
              </w:rPr>
            </w:pPr>
            <w:r>
              <w:rPr>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7B24607B" w14:textId="77777777" w:rsidR="00D474D5" w:rsidRDefault="003351A4">
            <w:pPr>
              <w:jc w:val="center"/>
              <w:rPr>
                <w:sz w:val="18"/>
                <w:szCs w:val="18"/>
              </w:rPr>
            </w:pPr>
            <w:r>
              <w:rPr>
                <w:sz w:val="18"/>
                <w:szCs w:val="18"/>
              </w:rPr>
              <w:t>49 917 145,00</w:t>
            </w:r>
          </w:p>
        </w:tc>
        <w:tc>
          <w:tcPr>
            <w:tcW w:w="1985" w:type="dxa"/>
            <w:tcBorders>
              <w:top w:val="single" w:sz="4" w:space="0" w:color="auto"/>
              <w:left w:val="single" w:sz="4" w:space="0" w:color="auto"/>
              <w:bottom w:val="single" w:sz="4" w:space="0" w:color="auto"/>
              <w:right w:val="single" w:sz="4" w:space="0" w:color="auto"/>
            </w:tcBorders>
          </w:tcPr>
          <w:p w14:paraId="3D96569B" w14:textId="77777777" w:rsidR="00D474D5" w:rsidRDefault="003351A4">
            <w:pPr>
              <w:jc w:val="center"/>
              <w:rPr>
                <w:sz w:val="18"/>
                <w:szCs w:val="18"/>
              </w:rPr>
            </w:pPr>
            <w:r>
              <w:rPr>
                <w:sz w:val="18"/>
                <w:szCs w:val="18"/>
              </w:rPr>
              <w:t>31 893 671,96</w:t>
            </w:r>
          </w:p>
        </w:tc>
        <w:tc>
          <w:tcPr>
            <w:tcW w:w="1984" w:type="dxa"/>
            <w:tcBorders>
              <w:top w:val="single" w:sz="4" w:space="0" w:color="auto"/>
              <w:left w:val="single" w:sz="4" w:space="0" w:color="auto"/>
              <w:bottom w:val="single" w:sz="4" w:space="0" w:color="auto"/>
              <w:right w:val="single" w:sz="4" w:space="0" w:color="auto"/>
            </w:tcBorders>
          </w:tcPr>
          <w:p w14:paraId="4B853EF7" w14:textId="77777777" w:rsidR="00D474D5" w:rsidRDefault="003351A4">
            <w:pPr>
              <w:jc w:val="center"/>
              <w:rPr>
                <w:sz w:val="18"/>
                <w:szCs w:val="18"/>
              </w:rPr>
            </w:pPr>
            <w:r>
              <w:rPr>
                <w:sz w:val="18"/>
                <w:szCs w:val="18"/>
              </w:rPr>
              <w:t>17 085 501,27</w:t>
            </w:r>
          </w:p>
        </w:tc>
        <w:tc>
          <w:tcPr>
            <w:tcW w:w="1559" w:type="dxa"/>
            <w:tcBorders>
              <w:top w:val="single" w:sz="4" w:space="0" w:color="auto"/>
              <w:left w:val="single" w:sz="4" w:space="0" w:color="auto"/>
              <w:bottom w:val="single" w:sz="4" w:space="0" w:color="auto"/>
              <w:right w:val="single" w:sz="4" w:space="0" w:color="auto"/>
            </w:tcBorders>
          </w:tcPr>
          <w:p w14:paraId="51CD6E95" w14:textId="77777777" w:rsidR="00D474D5" w:rsidRDefault="003351A4">
            <w:pPr>
              <w:jc w:val="center"/>
              <w:rPr>
                <w:sz w:val="18"/>
                <w:szCs w:val="18"/>
              </w:rPr>
            </w:pPr>
            <w:r>
              <w:rPr>
                <w:sz w:val="18"/>
                <w:szCs w:val="18"/>
              </w:rPr>
              <w:t>937 971,77</w:t>
            </w:r>
          </w:p>
        </w:tc>
      </w:tr>
      <w:tr w:rsidR="00D474D5" w14:paraId="4E1CBA18" w14:textId="77777777">
        <w:tc>
          <w:tcPr>
            <w:tcW w:w="513" w:type="dxa"/>
            <w:tcBorders>
              <w:top w:val="single" w:sz="4" w:space="0" w:color="auto"/>
              <w:left w:val="single" w:sz="4" w:space="0" w:color="auto"/>
              <w:bottom w:val="single" w:sz="4" w:space="0" w:color="auto"/>
              <w:right w:val="single" w:sz="4" w:space="0" w:color="auto"/>
            </w:tcBorders>
          </w:tcPr>
          <w:p w14:paraId="28F75270" w14:textId="77777777" w:rsidR="00D474D5" w:rsidRDefault="003351A4">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33224B42" w14:textId="77777777" w:rsidR="00D474D5" w:rsidRDefault="003351A4">
            <w:pPr>
              <w:rPr>
                <w:sz w:val="18"/>
                <w:szCs w:val="18"/>
              </w:rPr>
            </w:pPr>
            <w:proofErr w:type="spellStart"/>
            <w:r>
              <w:rPr>
                <w:sz w:val="20"/>
                <w:szCs w:val="20"/>
              </w:rPr>
              <w:t>п.Горняцкий</w:t>
            </w:r>
            <w:proofErr w:type="spellEnd"/>
            <w:r>
              <w:rPr>
                <w:sz w:val="20"/>
                <w:szCs w:val="20"/>
              </w:rPr>
              <w:t>, ул. Циолковского, д.7</w:t>
            </w:r>
          </w:p>
        </w:tc>
        <w:tc>
          <w:tcPr>
            <w:tcW w:w="720" w:type="dxa"/>
            <w:tcBorders>
              <w:top w:val="single" w:sz="4" w:space="0" w:color="auto"/>
              <w:left w:val="single" w:sz="4" w:space="0" w:color="auto"/>
              <w:bottom w:val="single" w:sz="4" w:space="0" w:color="auto"/>
              <w:right w:val="single" w:sz="4" w:space="0" w:color="auto"/>
            </w:tcBorders>
          </w:tcPr>
          <w:p w14:paraId="45AE0223" w14:textId="77777777" w:rsidR="00D474D5" w:rsidRDefault="003351A4">
            <w:pPr>
              <w:jc w:val="center"/>
              <w:rPr>
                <w:sz w:val="18"/>
                <w:szCs w:val="18"/>
              </w:rPr>
            </w:pPr>
            <w:r>
              <w:rPr>
                <w:sz w:val="18"/>
                <w:szCs w:val="18"/>
              </w:rPr>
              <w:t>22</w:t>
            </w:r>
          </w:p>
        </w:tc>
        <w:tc>
          <w:tcPr>
            <w:tcW w:w="708" w:type="dxa"/>
            <w:tcBorders>
              <w:top w:val="single" w:sz="4" w:space="0" w:color="auto"/>
              <w:left w:val="single" w:sz="4" w:space="0" w:color="auto"/>
              <w:bottom w:val="single" w:sz="4" w:space="0" w:color="auto"/>
              <w:right w:val="single" w:sz="4" w:space="0" w:color="auto"/>
            </w:tcBorders>
          </w:tcPr>
          <w:p w14:paraId="3F94C66A" w14:textId="77777777" w:rsidR="00D474D5" w:rsidRDefault="003351A4">
            <w:pPr>
              <w:jc w:val="center"/>
              <w:rPr>
                <w:sz w:val="18"/>
                <w:szCs w:val="18"/>
              </w:rPr>
            </w:pP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14:paraId="498CB835" w14:textId="77777777" w:rsidR="00D474D5" w:rsidRDefault="003351A4">
            <w:pPr>
              <w:jc w:val="center"/>
              <w:rPr>
                <w:sz w:val="18"/>
                <w:szCs w:val="18"/>
              </w:rPr>
            </w:pPr>
            <w:r>
              <w:rPr>
                <w:sz w:val="18"/>
                <w:szCs w:val="18"/>
              </w:rPr>
              <w:t>8</w:t>
            </w:r>
          </w:p>
        </w:tc>
        <w:tc>
          <w:tcPr>
            <w:tcW w:w="768" w:type="dxa"/>
            <w:tcBorders>
              <w:top w:val="single" w:sz="4" w:space="0" w:color="auto"/>
              <w:left w:val="single" w:sz="4" w:space="0" w:color="auto"/>
              <w:bottom w:val="single" w:sz="4" w:space="0" w:color="auto"/>
              <w:right w:val="single" w:sz="4" w:space="0" w:color="auto"/>
            </w:tcBorders>
          </w:tcPr>
          <w:p w14:paraId="3683B214"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5538786" w14:textId="77777777" w:rsidR="00D474D5" w:rsidRDefault="003351A4">
            <w:pPr>
              <w:jc w:val="center"/>
              <w:rPr>
                <w:sz w:val="18"/>
                <w:szCs w:val="18"/>
              </w:rPr>
            </w:pPr>
            <w:r>
              <w:rPr>
                <w:sz w:val="18"/>
                <w:szCs w:val="18"/>
              </w:rPr>
              <w:t>420,50</w:t>
            </w:r>
          </w:p>
        </w:tc>
        <w:tc>
          <w:tcPr>
            <w:tcW w:w="1134" w:type="dxa"/>
            <w:tcBorders>
              <w:top w:val="single" w:sz="4" w:space="0" w:color="auto"/>
              <w:left w:val="single" w:sz="4" w:space="0" w:color="auto"/>
              <w:bottom w:val="single" w:sz="4" w:space="0" w:color="auto"/>
              <w:right w:val="single" w:sz="4" w:space="0" w:color="auto"/>
            </w:tcBorders>
          </w:tcPr>
          <w:p w14:paraId="20830CDA" w14:textId="77777777" w:rsidR="00D474D5" w:rsidRDefault="003351A4">
            <w:pPr>
              <w:jc w:val="center"/>
              <w:rPr>
                <w:sz w:val="18"/>
                <w:szCs w:val="18"/>
              </w:rPr>
            </w:pPr>
            <w:r>
              <w:rPr>
                <w:sz w:val="18"/>
                <w:szCs w:val="18"/>
              </w:rPr>
              <w:t>420,50</w:t>
            </w:r>
          </w:p>
        </w:tc>
        <w:tc>
          <w:tcPr>
            <w:tcW w:w="1134" w:type="dxa"/>
            <w:tcBorders>
              <w:top w:val="single" w:sz="4" w:space="0" w:color="auto"/>
              <w:left w:val="single" w:sz="4" w:space="0" w:color="auto"/>
              <w:bottom w:val="single" w:sz="4" w:space="0" w:color="auto"/>
              <w:right w:val="single" w:sz="4" w:space="0" w:color="auto"/>
            </w:tcBorders>
          </w:tcPr>
          <w:p w14:paraId="5E90D3B2"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5163EF5" w14:textId="77777777" w:rsidR="00D474D5" w:rsidRDefault="003351A4">
            <w:pPr>
              <w:jc w:val="center"/>
              <w:rPr>
                <w:sz w:val="18"/>
                <w:szCs w:val="18"/>
              </w:rPr>
            </w:pPr>
            <w:r>
              <w:rPr>
                <w:sz w:val="18"/>
                <w:szCs w:val="18"/>
              </w:rPr>
              <w:t>10 587 700,00</w:t>
            </w:r>
          </w:p>
          <w:p w14:paraId="717A4166" w14:textId="77777777" w:rsidR="00D474D5" w:rsidRDefault="00D474D5">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A2BE4C1" w14:textId="77777777" w:rsidR="00D474D5" w:rsidRDefault="003351A4">
            <w:pPr>
              <w:jc w:val="center"/>
              <w:rPr>
                <w:sz w:val="18"/>
                <w:szCs w:val="18"/>
              </w:rPr>
            </w:pPr>
            <w:r>
              <w:rPr>
                <w:sz w:val="18"/>
                <w:szCs w:val="18"/>
              </w:rPr>
              <w:t>10 375 946,00</w:t>
            </w:r>
          </w:p>
          <w:p w14:paraId="00F3C650" w14:textId="77777777" w:rsidR="00D474D5" w:rsidRDefault="00D474D5">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30BAAD4" w14:textId="77777777" w:rsidR="00D474D5" w:rsidRDefault="003351A4">
            <w:pPr>
              <w:jc w:val="center"/>
              <w:rPr>
                <w:sz w:val="18"/>
                <w:szCs w:val="18"/>
              </w:rPr>
            </w:pPr>
            <w:r>
              <w:rPr>
                <w:sz w:val="18"/>
                <w:szCs w:val="18"/>
              </w:rPr>
              <w:t>200 742,76</w:t>
            </w:r>
          </w:p>
          <w:p w14:paraId="11A55099" w14:textId="77777777" w:rsidR="00D474D5" w:rsidRDefault="00D474D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E11CACD" w14:textId="77777777" w:rsidR="00D474D5" w:rsidRDefault="003351A4">
            <w:pPr>
              <w:jc w:val="center"/>
              <w:rPr>
                <w:sz w:val="18"/>
                <w:szCs w:val="18"/>
              </w:rPr>
            </w:pPr>
            <w:r>
              <w:rPr>
                <w:sz w:val="18"/>
                <w:szCs w:val="18"/>
              </w:rPr>
              <w:t>11 011,24</w:t>
            </w:r>
          </w:p>
          <w:p w14:paraId="5B9DC1B2" w14:textId="77777777" w:rsidR="00D474D5" w:rsidRDefault="00D474D5">
            <w:pPr>
              <w:jc w:val="center"/>
              <w:rPr>
                <w:sz w:val="18"/>
                <w:szCs w:val="18"/>
              </w:rPr>
            </w:pPr>
          </w:p>
        </w:tc>
      </w:tr>
      <w:tr w:rsidR="00D474D5" w14:paraId="1F34C3BD" w14:textId="77777777">
        <w:tc>
          <w:tcPr>
            <w:tcW w:w="513" w:type="dxa"/>
            <w:tcBorders>
              <w:top w:val="single" w:sz="4" w:space="0" w:color="auto"/>
              <w:left w:val="single" w:sz="4" w:space="0" w:color="auto"/>
              <w:bottom w:val="single" w:sz="4" w:space="0" w:color="auto"/>
              <w:right w:val="single" w:sz="4" w:space="0" w:color="auto"/>
            </w:tcBorders>
          </w:tcPr>
          <w:p w14:paraId="3F1C0695" w14:textId="77777777" w:rsidR="00D474D5" w:rsidRDefault="003351A4">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31355021" w14:textId="77777777" w:rsidR="00D474D5" w:rsidRDefault="003351A4">
            <w:pPr>
              <w:rPr>
                <w:sz w:val="18"/>
                <w:szCs w:val="18"/>
              </w:rPr>
            </w:pPr>
            <w:r>
              <w:rPr>
                <w:sz w:val="18"/>
                <w:szCs w:val="18"/>
              </w:rPr>
              <w:t>п. Горняцкий, ул. Радищева, д. 1</w:t>
            </w:r>
          </w:p>
          <w:p w14:paraId="654FDF32" w14:textId="77777777" w:rsidR="00D474D5" w:rsidRDefault="00D474D5">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44327FDE" w14:textId="77777777" w:rsidR="00D474D5" w:rsidRDefault="003351A4">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60604768"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8A03FDD"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6BEEE61"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5CBEB0F" w14:textId="77777777" w:rsidR="00D474D5" w:rsidRDefault="003351A4">
            <w:pPr>
              <w:jc w:val="center"/>
              <w:rPr>
                <w:sz w:val="20"/>
                <w:szCs w:val="20"/>
              </w:rPr>
            </w:pPr>
            <w:r>
              <w:rPr>
                <w:sz w:val="20"/>
                <w:szCs w:val="20"/>
              </w:rPr>
              <w:t>85,70</w:t>
            </w:r>
          </w:p>
          <w:p w14:paraId="3B0586E6" w14:textId="77777777" w:rsidR="00D474D5" w:rsidRDefault="00D474D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150756" w14:textId="77777777" w:rsidR="00D474D5" w:rsidRDefault="003351A4">
            <w:pPr>
              <w:jc w:val="center"/>
              <w:rPr>
                <w:sz w:val="20"/>
                <w:szCs w:val="20"/>
              </w:rPr>
            </w:pPr>
            <w:r>
              <w:rPr>
                <w:sz w:val="20"/>
                <w:szCs w:val="20"/>
              </w:rPr>
              <w:t>85,70</w:t>
            </w:r>
          </w:p>
          <w:p w14:paraId="67C749A7" w14:textId="77777777" w:rsidR="00D474D5" w:rsidRDefault="00D474D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617C95"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DF55611" w14:textId="77777777" w:rsidR="00D474D5" w:rsidRDefault="003351A4">
            <w:pPr>
              <w:jc w:val="center"/>
              <w:rPr>
                <w:sz w:val="18"/>
                <w:szCs w:val="18"/>
              </w:rPr>
            </w:pPr>
            <w:r>
              <w:rPr>
                <w:sz w:val="18"/>
                <w:szCs w:val="18"/>
              </w:rPr>
              <w:t>1 134 650,00</w:t>
            </w:r>
          </w:p>
          <w:p w14:paraId="37F3A045" w14:textId="77777777" w:rsidR="00D474D5" w:rsidRDefault="00D474D5">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8584598" w14:textId="77777777" w:rsidR="00D474D5" w:rsidRDefault="003351A4">
            <w:pPr>
              <w:jc w:val="center"/>
              <w:rPr>
                <w:sz w:val="18"/>
                <w:szCs w:val="18"/>
              </w:rPr>
            </w:pPr>
            <w:r>
              <w:rPr>
                <w:sz w:val="18"/>
                <w:szCs w:val="18"/>
              </w:rPr>
              <w:t>1 111 908,00</w:t>
            </w:r>
          </w:p>
          <w:p w14:paraId="0D72997C" w14:textId="77777777" w:rsidR="00D474D5" w:rsidRDefault="00D474D5">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076E58B" w14:textId="77777777" w:rsidR="00D474D5" w:rsidRDefault="003351A4">
            <w:pPr>
              <w:jc w:val="center"/>
              <w:rPr>
                <w:sz w:val="18"/>
                <w:szCs w:val="18"/>
              </w:rPr>
            </w:pPr>
            <w:r>
              <w:rPr>
                <w:sz w:val="18"/>
                <w:szCs w:val="18"/>
              </w:rPr>
              <w:t>21 562,01</w:t>
            </w:r>
          </w:p>
          <w:p w14:paraId="6C50C183" w14:textId="77777777" w:rsidR="00D474D5" w:rsidRDefault="00D474D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11CAB62" w14:textId="77777777" w:rsidR="00D474D5" w:rsidRDefault="003351A4">
            <w:pPr>
              <w:jc w:val="center"/>
              <w:rPr>
                <w:sz w:val="18"/>
                <w:szCs w:val="18"/>
              </w:rPr>
            </w:pPr>
            <w:r>
              <w:rPr>
                <w:sz w:val="18"/>
                <w:szCs w:val="18"/>
              </w:rPr>
              <w:t>1 179,99</w:t>
            </w:r>
          </w:p>
          <w:p w14:paraId="73E7D073" w14:textId="77777777" w:rsidR="00D474D5" w:rsidRDefault="00D474D5">
            <w:pPr>
              <w:jc w:val="center"/>
              <w:rPr>
                <w:sz w:val="18"/>
                <w:szCs w:val="18"/>
              </w:rPr>
            </w:pPr>
          </w:p>
        </w:tc>
      </w:tr>
      <w:tr w:rsidR="00D474D5" w14:paraId="0580BB8C" w14:textId="77777777">
        <w:trPr>
          <w:trHeight w:val="379"/>
        </w:trPr>
        <w:tc>
          <w:tcPr>
            <w:tcW w:w="513" w:type="dxa"/>
            <w:tcBorders>
              <w:top w:val="single" w:sz="4" w:space="0" w:color="auto"/>
              <w:left w:val="single" w:sz="4" w:space="0" w:color="auto"/>
              <w:bottom w:val="single" w:sz="4" w:space="0" w:color="auto"/>
              <w:right w:val="single" w:sz="4" w:space="0" w:color="auto"/>
            </w:tcBorders>
          </w:tcPr>
          <w:p w14:paraId="4645FC28" w14:textId="77777777" w:rsidR="00D474D5" w:rsidRDefault="003351A4">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05E763DA" w14:textId="77777777" w:rsidR="00D474D5" w:rsidRDefault="003351A4">
            <w:pPr>
              <w:rPr>
                <w:sz w:val="20"/>
                <w:szCs w:val="20"/>
              </w:rPr>
            </w:pPr>
            <w:r>
              <w:rPr>
                <w:sz w:val="20"/>
                <w:szCs w:val="20"/>
              </w:rPr>
              <w:t>п. Горняцкий, ул. Радищева, д. 4</w:t>
            </w:r>
          </w:p>
          <w:p w14:paraId="18EE4317" w14:textId="77777777" w:rsidR="00D474D5" w:rsidRDefault="00D474D5">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790993C" w14:textId="77777777" w:rsidR="00D474D5" w:rsidRDefault="003351A4">
            <w:pPr>
              <w:jc w:val="cente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tcPr>
          <w:p w14:paraId="51533809"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009995AD"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F0FD09C"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CC2C472" w14:textId="77777777" w:rsidR="00D474D5" w:rsidRDefault="003351A4">
            <w:pPr>
              <w:jc w:val="center"/>
              <w:rPr>
                <w:sz w:val="18"/>
                <w:szCs w:val="18"/>
              </w:rPr>
            </w:pPr>
            <w:r>
              <w:rPr>
                <w:sz w:val="18"/>
                <w:szCs w:val="18"/>
              </w:rPr>
              <w:t>80,90</w:t>
            </w:r>
          </w:p>
        </w:tc>
        <w:tc>
          <w:tcPr>
            <w:tcW w:w="1134" w:type="dxa"/>
            <w:tcBorders>
              <w:top w:val="single" w:sz="4" w:space="0" w:color="auto"/>
              <w:left w:val="single" w:sz="4" w:space="0" w:color="auto"/>
              <w:bottom w:val="single" w:sz="4" w:space="0" w:color="auto"/>
              <w:right w:val="single" w:sz="4" w:space="0" w:color="auto"/>
            </w:tcBorders>
          </w:tcPr>
          <w:p w14:paraId="16F70B3E" w14:textId="77777777" w:rsidR="00D474D5" w:rsidRDefault="003351A4">
            <w:pPr>
              <w:jc w:val="center"/>
              <w:rPr>
                <w:sz w:val="18"/>
                <w:szCs w:val="18"/>
              </w:rPr>
            </w:pPr>
            <w:r>
              <w:rPr>
                <w:sz w:val="18"/>
                <w:szCs w:val="18"/>
              </w:rPr>
              <w:t>80,90</w:t>
            </w:r>
          </w:p>
        </w:tc>
        <w:tc>
          <w:tcPr>
            <w:tcW w:w="1134" w:type="dxa"/>
            <w:tcBorders>
              <w:top w:val="single" w:sz="4" w:space="0" w:color="auto"/>
              <w:left w:val="single" w:sz="4" w:space="0" w:color="auto"/>
              <w:bottom w:val="single" w:sz="4" w:space="0" w:color="auto"/>
              <w:right w:val="single" w:sz="4" w:space="0" w:color="auto"/>
            </w:tcBorders>
          </w:tcPr>
          <w:p w14:paraId="1E76FFC6"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63F15E3" w14:textId="77777777" w:rsidR="00D474D5" w:rsidRDefault="003351A4">
            <w:pPr>
              <w:jc w:val="center"/>
              <w:rPr>
                <w:sz w:val="18"/>
                <w:szCs w:val="18"/>
              </w:rPr>
            </w:pPr>
            <w:r>
              <w:rPr>
                <w:sz w:val="18"/>
                <w:szCs w:val="18"/>
              </w:rPr>
              <w:t>2 058 700,00</w:t>
            </w:r>
          </w:p>
          <w:p w14:paraId="4D377FD4" w14:textId="77777777" w:rsidR="00D474D5" w:rsidRDefault="00D474D5">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52FC41A" w14:textId="77777777" w:rsidR="00D474D5" w:rsidRDefault="003351A4">
            <w:pPr>
              <w:jc w:val="center"/>
              <w:rPr>
                <w:sz w:val="18"/>
                <w:szCs w:val="18"/>
              </w:rPr>
            </w:pPr>
            <w:r>
              <w:rPr>
                <w:sz w:val="18"/>
                <w:szCs w:val="18"/>
              </w:rPr>
              <w:t>2 017 526,00</w:t>
            </w:r>
          </w:p>
          <w:p w14:paraId="7482FC59" w14:textId="77777777" w:rsidR="00D474D5" w:rsidRDefault="00D474D5">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017D98B" w14:textId="77777777" w:rsidR="00D474D5" w:rsidRDefault="003351A4">
            <w:pPr>
              <w:jc w:val="center"/>
              <w:rPr>
                <w:sz w:val="18"/>
                <w:szCs w:val="18"/>
              </w:rPr>
            </w:pPr>
            <w:r>
              <w:rPr>
                <w:sz w:val="18"/>
                <w:szCs w:val="18"/>
              </w:rPr>
              <w:t>39 032,94</w:t>
            </w:r>
          </w:p>
          <w:p w14:paraId="0E01830A" w14:textId="77777777" w:rsidR="00D474D5" w:rsidRDefault="00D474D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B0CCC6E" w14:textId="77777777" w:rsidR="00D474D5" w:rsidRDefault="003351A4">
            <w:pPr>
              <w:jc w:val="center"/>
              <w:rPr>
                <w:sz w:val="18"/>
                <w:szCs w:val="18"/>
              </w:rPr>
            </w:pPr>
            <w:r>
              <w:rPr>
                <w:sz w:val="18"/>
                <w:szCs w:val="18"/>
              </w:rPr>
              <w:t>2 141,06</w:t>
            </w:r>
          </w:p>
          <w:p w14:paraId="650B81D5" w14:textId="77777777" w:rsidR="00D474D5" w:rsidRDefault="00D474D5">
            <w:pPr>
              <w:jc w:val="center"/>
              <w:rPr>
                <w:sz w:val="18"/>
                <w:szCs w:val="18"/>
              </w:rPr>
            </w:pPr>
          </w:p>
        </w:tc>
      </w:tr>
      <w:tr w:rsidR="00D474D5" w14:paraId="60D65B2D"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36A7A44E" w14:textId="77777777" w:rsidR="00D474D5" w:rsidRDefault="003351A4">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85711E3" w14:textId="77777777" w:rsidR="00D474D5" w:rsidRDefault="003351A4">
            <w:pPr>
              <w:rPr>
                <w:sz w:val="18"/>
                <w:szCs w:val="18"/>
              </w:rPr>
            </w:pPr>
            <w:proofErr w:type="spellStart"/>
            <w:r>
              <w:rPr>
                <w:sz w:val="18"/>
                <w:szCs w:val="18"/>
              </w:rPr>
              <w:t>п.Горняцкий</w:t>
            </w:r>
            <w:proofErr w:type="spellEnd"/>
            <w:r>
              <w:rPr>
                <w:sz w:val="18"/>
                <w:szCs w:val="18"/>
              </w:rPr>
              <w:t>, ул. Путевая, д.19</w:t>
            </w:r>
          </w:p>
          <w:p w14:paraId="1F560B3B" w14:textId="77777777" w:rsidR="00D474D5" w:rsidRDefault="00D474D5">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F9A123" w14:textId="77777777" w:rsidR="00D474D5" w:rsidRDefault="003351A4">
            <w:pPr>
              <w:jc w:val="center"/>
              <w:rPr>
                <w:sz w:val="18"/>
                <w:szCs w:val="18"/>
              </w:rPr>
            </w:pPr>
            <w:r>
              <w:rPr>
                <w:sz w:val="18"/>
                <w:szCs w:val="18"/>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A79939" w14:textId="77777777" w:rsidR="00D474D5" w:rsidRDefault="003351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AE13EC" w14:textId="77777777" w:rsidR="00D474D5" w:rsidRDefault="003351A4">
            <w:pPr>
              <w:jc w:val="center"/>
              <w:rPr>
                <w:sz w:val="18"/>
                <w:szCs w:val="18"/>
              </w:rPr>
            </w:pPr>
            <w:r>
              <w:rPr>
                <w:sz w:val="18"/>
                <w:szCs w:val="18"/>
              </w:rPr>
              <w:t>4</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E3F1416"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F2512E" w14:textId="77777777" w:rsidR="00D474D5" w:rsidRDefault="003351A4">
            <w:pPr>
              <w:jc w:val="center"/>
              <w:rPr>
                <w:sz w:val="18"/>
                <w:szCs w:val="18"/>
              </w:rPr>
            </w:pPr>
            <w:r>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212C9A" w14:textId="77777777" w:rsidR="00D474D5" w:rsidRDefault="003351A4">
            <w:pPr>
              <w:jc w:val="center"/>
              <w:rPr>
                <w:sz w:val="18"/>
                <w:szCs w:val="18"/>
              </w:rPr>
            </w:pPr>
            <w:r>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B8D015"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B13A20E" w14:textId="77777777" w:rsidR="00D474D5" w:rsidRDefault="003351A4">
            <w:pPr>
              <w:jc w:val="center"/>
              <w:rPr>
                <w:sz w:val="18"/>
                <w:szCs w:val="18"/>
              </w:rPr>
            </w:pPr>
            <w:r>
              <w:rPr>
                <w:sz w:val="18"/>
                <w:szCs w:val="18"/>
              </w:rPr>
              <w:t>4 335 195,00</w:t>
            </w:r>
          </w:p>
        </w:tc>
        <w:tc>
          <w:tcPr>
            <w:tcW w:w="1985" w:type="dxa"/>
            <w:tcBorders>
              <w:top w:val="single" w:sz="4" w:space="0" w:color="auto"/>
              <w:left w:val="nil"/>
              <w:bottom w:val="single" w:sz="4" w:space="0" w:color="auto"/>
              <w:right w:val="single" w:sz="4" w:space="0" w:color="auto"/>
            </w:tcBorders>
            <w:vAlign w:val="center"/>
          </w:tcPr>
          <w:p w14:paraId="0B3CA032" w14:textId="77777777" w:rsidR="00D474D5" w:rsidRDefault="003351A4">
            <w:pPr>
              <w:jc w:val="center"/>
              <w:rPr>
                <w:sz w:val="18"/>
                <w:szCs w:val="18"/>
              </w:rPr>
            </w:pPr>
            <w:r>
              <w:rPr>
                <w:sz w:val="18"/>
                <w:szCs w:val="18"/>
              </w:rPr>
              <w:t>2 492 492,61</w:t>
            </w:r>
          </w:p>
        </w:tc>
        <w:tc>
          <w:tcPr>
            <w:tcW w:w="1984" w:type="dxa"/>
            <w:tcBorders>
              <w:top w:val="single" w:sz="4" w:space="0" w:color="auto"/>
              <w:left w:val="nil"/>
              <w:bottom w:val="single" w:sz="4" w:space="0" w:color="auto"/>
              <w:right w:val="single" w:sz="4" w:space="0" w:color="auto"/>
            </w:tcBorders>
            <w:vAlign w:val="center"/>
          </w:tcPr>
          <w:p w14:paraId="2FDA5EFA" w14:textId="77777777" w:rsidR="00D474D5" w:rsidRDefault="003351A4">
            <w:pPr>
              <w:jc w:val="center"/>
              <w:rPr>
                <w:sz w:val="18"/>
                <w:szCs w:val="18"/>
              </w:rPr>
            </w:pPr>
            <w:r>
              <w:rPr>
                <w:sz w:val="18"/>
                <w:szCs w:val="18"/>
              </w:rPr>
              <w:t>1 746 981,40</w:t>
            </w:r>
          </w:p>
        </w:tc>
        <w:tc>
          <w:tcPr>
            <w:tcW w:w="1559" w:type="dxa"/>
            <w:tcBorders>
              <w:top w:val="single" w:sz="4" w:space="0" w:color="auto"/>
              <w:left w:val="nil"/>
              <w:bottom w:val="single" w:sz="4" w:space="0" w:color="auto"/>
              <w:right w:val="single" w:sz="4" w:space="0" w:color="auto"/>
            </w:tcBorders>
            <w:vAlign w:val="center"/>
          </w:tcPr>
          <w:p w14:paraId="677A7B3A" w14:textId="77777777" w:rsidR="00D474D5" w:rsidRDefault="003351A4">
            <w:pPr>
              <w:jc w:val="center"/>
              <w:rPr>
                <w:sz w:val="18"/>
                <w:szCs w:val="18"/>
              </w:rPr>
            </w:pPr>
            <w:r>
              <w:rPr>
                <w:sz w:val="18"/>
                <w:szCs w:val="18"/>
              </w:rPr>
              <w:t>95 720,99</w:t>
            </w:r>
          </w:p>
        </w:tc>
      </w:tr>
      <w:tr w:rsidR="00D474D5" w14:paraId="5CB89C1C" w14:textId="77777777">
        <w:tc>
          <w:tcPr>
            <w:tcW w:w="513" w:type="dxa"/>
            <w:tcBorders>
              <w:top w:val="single" w:sz="4" w:space="0" w:color="auto"/>
              <w:left w:val="single" w:sz="4" w:space="0" w:color="auto"/>
              <w:bottom w:val="single" w:sz="4" w:space="0" w:color="auto"/>
              <w:right w:val="single" w:sz="4" w:space="0" w:color="auto"/>
            </w:tcBorders>
          </w:tcPr>
          <w:p w14:paraId="1A74B7E6" w14:textId="77777777" w:rsidR="00D474D5" w:rsidRDefault="003351A4">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0ABFB146" w14:textId="77777777" w:rsidR="00D474D5" w:rsidRDefault="003351A4">
            <w:pPr>
              <w:rPr>
                <w:sz w:val="18"/>
                <w:szCs w:val="18"/>
              </w:rPr>
            </w:pPr>
            <w:proofErr w:type="spellStart"/>
            <w:r>
              <w:rPr>
                <w:sz w:val="18"/>
                <w:szCs w:val="18"/>
              </w:rPr>
              <w:t>п.Горняцкий</w:t>
            </w:r>
            <w:proofErr w:type="spellEnd"/>
            <w:r>
              <w:rPr>
                <w:sz w:val="18"/>
                <w:szCs w:val="18"/>
              </w:rPr>
              <w:t>, ул. Дзержинского, д. 31</w:t>
            </w:r>
          </w:p>
          <w:p w14:paraId="77007F2D" w14:textId="77777777" w:rsidR="00D474D5" w:rsidRDefault="00D474D5">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691BDCC1" w14:textId="77777777" w:rsidR="00D474D5" w:rsidRDefault="003351A4">
            <w:pPr>
              <w:jc w:val="center"/>
              <w:rPr>
                <w:sz w:val="18"/>
                <w:szCs w:val="18"/>
              </w:rPr>
            </w:pPr>
            <w:r>
              <w:rPr>
                <w:sz w:val="18"/>
                <w:szCs w:val="18"/>
              </w:rPr>
              <w:t>21</w:t>
            </w:r>
          </w:p>
        </w:tc>
        <w:tc>
          <w:tcPr>
            <w:tcW w:w="708" w:type="dxa"/>
            <w:tcBorders>
              <w:top w:val="single" w:sz="4" w:space="0" w:color="auto"/>
              <w:left w:val="single" w:sz="4" w:space="0" w:color="auto"/>
              <w:bottom w:val="single" w:sz="4" w:space="0" w:color="auto"/>
              <w:right w:val="single" w:sz="4" w:space="0" w:color="auto"/>
            </w:tcBorders>
          </w:tcPr>
          <w:p w14:paraId="6CF0B83E" w14:textId="77777777" w:rsidR="00D474D5" w:rsidRDefault="003351A4">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69D92472" w14:textId="77777777" w:rsidR="00D474D5" w:rsidRDefault="003351A4">
            <w:pPr>
              <w:jc w:val="center"/>
              <w:rPr>
                <w:sz w:val="18"/>
                <w:szCs w:val="18"/>
              </w:rPr>
            </w:pPr>
            <w:r>
              <w:rPr>
                <w:sz w:val="18"/>
                <w:szCs w:val="18"/>
              </w:rPr>
              <w:t>8</w:t>
            </w:r>
          </w:p>
        </w:tc>
        <w:tc>
          <w:tcPr>
            <w:tcW w:w="768" w:type="dxa"/>
            <w:tcBorders>
              <w:top w:val="single" w:sz="4" w:space="0" w:color="auto"/>
              <w:left w:val="single" w:sz="4" w:space="0" w:color="auto"/>
              <w:bottom w:val="single" w:sz="4" w:space="0" w:color="auto"/>
              <w:right w:val="single" w:sz="4" w:space="0" w:color="auto"/>
            </w:tcBorders>
          </w:tcPr>
          <w:p w14:paraId="4A58286B" w14:textId="77777777" w:rsidR="00D474D5" w:rsidRDefault="003351A4">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33136624" w14:textId="77777777" w:rsidR="00D474D5" w:rsidRDefault="003351A4">
            <w:pPr>
              <w:jc w:val="center"/>
              <w:rPr>
                <w:sz w:val="18"/>
                <w:szCs w:val="18"/>
              </w:rPr>
            </w:pPr>
            <w:r>
              <w:rPr>
                <w:sz w:val="18"/>
                <w:szCs w:val="18"/>
              </w:rPr>
              <w:t>328,80</w:t>
            </w:r>
          </w:p>
        </w:tc>
        <w:tc>
          <w:tcPr>
            <w:tcW w:w="1134" w:type="dxa"/>
            <w:tcBorders>
              <w:top w:val="single" w:sz="4" w:space="0" w:color="auto"/>
              <w:left w:val="single" w:sz="4" w:space="0" w:color="auto"/>
              <w:bottom w:val="single" w:sz="4" w:space="0" w:color="auto"/>
              <w:right w:val="single" w:sz="4" w:space="0" w:color="auto"/>
            </w:tcBorders>
          </w:tcPr>
          <w:p w14:paraId="0A4241AE" w14:textId="77777777" w:rsidR="00D474D5" w:rsidRDefault="003351A4">
            <w:pPr>
              <w:jc w:val="center"/>
              <w:rPr>
                <w:sz w:val="18"/>
                <w:szCs w:val="18"/>
              </w:rPr>
            </w:pPr>
            <w:r>
              <w:rPr>
                <w:sz w:val="18"/>
                <w:szCs w:val="18"/>
              </w:rPr>
              <w:t>292,80</w:t>
            </w:r>
          </w:p>
        </w:tc>
        <w:tc>
          <w:tcPr>
            <w:tcW w:w="1134" w:type="dxa"/>
            <w:tcBorders>
              <w:top w:val="single" w:sz="4" w:space="0" w:color="auto"/>
              <w:left w:val="single" w:sz="4" w:space="0" w:color="auto"/>
              <w:bottom w:val="single" w:sz="4" w:space="0" w:color="auto"/>
              <w:right w:val="single" w:sz="4" w:space="0" w:color="auto"/>
            </w:tcBorders>
          </w:tcPr>
          <w:p w14:paraId="2ADE7872" w14:textId="77777777" w:rsidR="00D474D5" w:rsidRDefault="003351A4">
            <w:pPr>
              <w:jc w:val="center"/>
              <w:rPr>
                <w:sz w:val="18"/>
                <w:szCs w:val="18"/>
              </w:rPr>
            </w:pPr>
            <w:r>
              <w:rPr>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33BF64CA" w14:textId="77777777" w:rsidR="00D474D5" w:rsidRDefault="003351A4">
            <w:pPr>
              <w:jc w:val="center"/>
              <w:rPr>
                <w:sz w:val="18"/>
                <w:szCs w:val="18"/>
              </w:rPr>
            </w:pPr>
            <w:r>
              <w:rPr>
                <w:sz w:val="18"/>
                <w:szCs w:val="18"/>
              </w:rPr>
              <w:t>9 398 500,00</w:t>
            </w:r>
          </w:p>
          <w:p w14:paraId="508A55C6" w14:textId="77777777" w:rsidR="00D474D5" w:rsidRDefault="00D474D5">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6097634" w14:textId="77777777" w:rsidR="00D474D5" w:rsidRDefault="003351A4">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14088A9A" w14:textId="77777777" w:rsidR="00D474D5" w:rsidRDefault="003351A4">
            <w:pPr>
              <w:jc w:val="center"/>
              <w:rPr>
                <w:sz w:val="18"/>
                <w:szCs w:val="18"/>
              </w:rPr>
            </w:pPr>
            <w:r>
              <w:rPr>
                <w:sz w:val="18"/>
                <w:szCs w:val="18"/>
              </w:rPr>
              <w:t>8 909 778,00</w:t>
            </w:r>
          </w:p>
          <w:p w14:paraId="26B9E407" w14:textId="77777777" w:rsidR="00D474D5" w:rsidRDefault="00D474D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46DAF38" w14:textId="77777777" w:rsidR="00D474D5" w:rsidRDefault="003351A4">
            <w:pPr>
              <w:jc w:val="center"/>
              <w:rPr>
                <w:sz w:val="18"/>
                <w:szCs w:val="18"/>
              </w:rPr>
            </w:pPr>
            <w:r>
              <w:rPr>
                <w:sz w:val="18"/>
                <w:szCs w:val="18"/>
              </w:rPr>
              <w:t>489 622,00</w:t>
            </w:r>
          </w:p>
          <w:p w14:paraId="3EE7C68B" w14:textId="77777777" w:rsidR="00D474D5" w:rsidRDefault="00D474D5">
            <w:pPr>
              <w:jc w:val="center"/>
              <w:rPr>
                <w:sz w:val="18"/>
                <w:szCs w:val="18"/>
              </w:rPr>
            </w:pPr>
          </w:p>
        </w:tc>
      </w:tr>
      <w:tr w:rsidR="00D474D5" w14:paraId="0CB21912" w14:textId="77777777">
        <w:tc>
          <w:tcPr>
            <w:tcW w:w="513" w:type="dxa"/>
            <w:tcBorders>
              <w:top w:val="single" w:sz="4" w:space="0" w:color="auto"/>
              <w:left w:val="single" w:sz="4" w:space="0" w:color="auto"/>
              <w:bottom w:val="single" w:sz="4" w:space="0" w:color="auto"/>
              <w:right w:val="single" w:sz="4" w:space="0" w:color="auto"/>
            </w:tcBorders>
          </w:tcPr>
          <w:p w14:paraId="3149C14E" w14:textId="77777777" w:rsidR="00D474D5" w:rsidRDefault="003351A4">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75898CB9" w14:textId="77777777" w:rsidR="00D474D5" w:rsidRDefault="003351A4">
            <w:pPr>
              <w:rPr>
                <w:sz w:val="18"/>
                <w:szCs w:val="18"/>
              </w:rPr>
            </w:pPr>
            <w:proofErr w:type="spellStart"/>
            <w:r>
              <w:rPr>
                <w:sz w:val="18"/>
                <w:szCs w:val="18"/>
              </w:rPr>
              <w:t>п.Горняцкий</w:t>
            </w:r>
            <w:proofErr w:type="spellEnd"/>
            <w:r>
              <w:rPr>
                <w:sz w:val="18"/>
                <w:szCs w:val="18"/>
              </w:rPr>
              <w:t>, ул. Спасательная, д.13</w:t>
            </w:r>
          </w:p>
          <w:p w14:paraId="38E888AC" w14:textId="77777777" w:rsidR="00D474D5" w:rsidRDefault="00D474D5">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4BD004E0" w14:textId="77777777" w:rsidR="00D474D5" w:rsidRDefault="003351A4">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0657EFC7" w14:textId="77777777" w:rsidR="00D474D5" w:rsidRDefault="003351A4">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76965611" w14:textId="77777777" w:rsidR="00D474D5" w:rsidRDefault="003351A4">
            <w:pPr>
              <w:jc w:val="center"/>
              <w:rPr>
                <w:sz w:val="18"/>
                <w:szCs w:val="18"/>
              </w:rPr>
            </w:pPr>
            <w:r>
              <w:rPr>
                <w:sz w:val="18"/>
                <w:szCs w:val="18"/>
              </w:rPr>
              <w:t>9</w:t>
            </w:r>
          </w:p>
        </w:tc>
        <w:tc>
          <w:tcPr>
            <w:tcW w:w="768" w:type="dxa"/>
            <w:tcBorders>
              <w:top w:val="single" w:sz="4" w:space="0" w:color="auto"/>
              <w:left w:val="single" w:sz="4" w:space="0" w:color="auto"/>
              <w:bottom w:val="single" w:sz="4" w:space="0" w:color="auto"/>
              <w:right w:val="single" w:sz="4" w:space="0" w:color="auto"/>
            </w:tcBorders>
          </w:tcPr>
          <w:p w14:paraId="0070D3E6"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7DCCA4" w14:textId="77777777" w:rsidR="00D474D5" w:rsidRDefault="003351A4">
            <w:pPr>
              <w:jc w:val="center"/>
              <w:rPr>
                <w:sz w:val="18"/>
                <w:szCs w:val="18"/>
              </w:rPr>
            </w:pPr>
            <w:r>
              <w:rPr>
                <w:sz w:val="18"/>
                <w:szCs w:val="18"/>
              </w:rPr>
              <w:t>277,10</w:t>
            </w:r>
          </w:p>
        </w:tc>
        <w:tc>
          <w:tcPr>
            <w:tcW w:w="1134" w:type="dxa"/>
            <w:tcBorders>
              <w:top w:val="single" w:sz="4" w:space="0" w:color="auto"/>
              <w:left w:val="single" w:sz="4" w:space="0" w:color="auto"/>
              <w:bottom w:val="single" w:sz="4" w:space="0" w:color="auto"/>
              <w:right w:val="single" w:sz="4" w:space="0" w:color="auto"/>
            </w:tcBorders>
          </w:tcPr>
          <w:p w14:paraId="0C2057E5" w14:textId="77777777" w:rsidR="00D474D5" w:rsidRDefault="003351A4">
            <w:pPr>
              <w:jc w:val="center"/>
              <w:rPr>
                <w:sz w:val="18"/>
                <w:szCs w:val="18"/>
              </w:rPr>
            </w:pPr>
            <w:r>
              <w:rPr>
                <w:sz w:val="18"/>
                <w:szCs w:val="18"/>
              </w:rPr>
              <w:t>277,10</w:t>
            </w:r>
          </w:p>
        </w:tc>
        <w:tc>
          <w:tcPr>
            <w:tcW w:w="1134" w:type="dxa"/>
            <w:tcBorders>
              <w:top w:val="single" w:sz="4" w:space="0" w:color="auto"/>
              <w:left w:val="single" w:sz="4" w:space="0" w:color="auto"/>
              <w:bottom w:val="single" w:sz="4" w:space="0" w:color="auto"/>
              <w:right w:val="single" w:sz="4" w:space="0" w:color="auto"/>
            </w:tcBorders>
          </w:tcPr>
          <w:p w14:paraId="4FD8A086"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4931552" w14:textId="77777777" w:rsidR="00D474D5" w:rsidRDefault="003351A4">
            <w:pPr>
              <w:jc w:val="center"/>
              <w:rPr>
                <w:sz w:val="18"/>
                <w:szCs w:val="18"/>
              </w:rPr>
            </w:pPr>
            <w:r>
              <w:rPr>
                <w:sz w:val="18"/>
                <w:szCs w:val="18"/>
              </w:rPr>
              <w:t>2 446 800,00</w:t>
            </w:r>
          </w:p>
        </w:tc>
        <w:tc>
          <w:tcPr>
            <w:tcW w:w="1985" w:type="dxa"/>
            <w:tcBorders>
              <w:top w:val="single" w:sz="4" w:space="0" w:color="auto"/>
              <w:left w:val="single" w:sz="4" w:space="0" w:color="auto"/>
              <w:bottom w:val="single" w:sz="4" w:space="0" w:color="auto"/>
              <w:right w:val="single" w:sz="4" w:space="0" w:color="auto"/>
            </w:tcBorders>
          </w:tcPr>
          <w:p w14:paraId="59A5B245" w14:textId="77777777" w:rsidR="00D474D5" w:rsidRDefault="003351A4">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44B4E5D8" w14:textId="77777777" w:rsidR="00D474D5" w:rsidRDefault="003351A4">
            <w:pPr>
              <w:jc w:val="center"/>
              <w:rPr>
                <w:sz w:val="18"/>
                <w:szCs w:val="18"/>
              </w:rPr>
            </w:pPr>
            <w:r>
              <w:rPr>
                <w:sz w:val="18"/>
                <w:szCs w:val="18"/>
              </w:rPr>
              <w:t>2 319 566,40</w:t>
            </w:r>
          </w:p>
        </w:tc>
        <w:tc>
          <w:tcPr>
            <w:tcW w:w="1559" w:type="dxa"/>
            <w:tcBorders>
              <w:top w:val="single" w:sz="4" w:space="0" w:color="auto"/>
              <w:left w:val="single" w:sz="4" w:space="0" w:color="auto"/>
              <w:bottom w:val="single" w:sz="4" w:space="0" w:color="auto"/>
              <w:right w:val="single" w:sz="4" w:space="0" w:color="auto"/>
            </w:tcBorders>
          </w:tcPr>
          <w:p w14:paraId="6AE27512" w14:textId="77777777" w:rsidR="00D474D5" w:rsidRDefault="003351A4">
            <w:pPr>
              <w:jc w:val="center"/>
              <w:rPr>
                <w:sz w:val="18"/>
                <w:szCs w:val="18"/>
              </w:rPr>
            </w:pPr>
            <w:r>
              <w:rPr>
                <w:sz w:val="18"/>
                <w:szCs w:val="18"/>
              </w:rPr>
              <w:t>127 233,60</w:t>
            </w:r>
          </w:p>
        </w:tc>
      </w:tr>
      <w:tr w:rsidR="00D474D5" w14:paraId="1E22776A"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27787FD0" w14:textId="77777777" w:rsidR="00D474D5" w:rsidRDefault="003351A4">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4CC11D9" w14:textId="77777777" w:rsidR="00D474D5" w:rsidRDefault="003351A4">
            <w:pPr>
              <w:rPr>
                <w:sz w:val="18"/>
                <w:szCs w:val="18"/>
              </w:rPr>
            </w:pPr>
            <w:r>
              <w:rPr>
                <w:sz w:val="18"/>
                <w:szCs w:val="18"/>
              </w:rPr>
              <w:t>п. Горняцкий, ул. Строительная, д. 23, лит. А</w:t>
            </w:r>
          </w:p>
          <w:p w14:paraId="33D59005" w14:textId="77777777" w:rsidR="00D474D5" w:rsidRDefault="00D474D5">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02CFA8" w14:textId="77777777" w:rsidR="00D474D5" w:rsidRDefault="003351A4">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E53094"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8581B9"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48CE5585"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B3BBD0" w14:textId="77777777" w:rsidR="00D474D5" w:rsidRDefault="003351A4">
            <w:pPr>
              <w:jc w:val="center"/>
              <w:rPr>
                <w:sz w:val="18"/>
                <w:szCs w:val="18"/>
              </w:rPr>
            </w:pPr>
            <w:r>
              <w:rPr>
                <w:sz w:val="18"/>
                <w:szCs w:val="18"/>
              </w:rPr>
              <w:t>99,20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38F500" w14:textId="77777777" w:rsidR="00D474D5" w:rsidRDefault="003351A4">
            <w:pPr>
              <w:jc w:val="center"/>
              <w:rPr>
                <w:sz w:val="18"/>
                <w:szCs w:val="18"/>
              </w:rPr>
            </w:pPr>
            <w:r>
              <w:rPr>
                <w:sz w:val="18"/>
                <w:szCs w:val="18"/>
              </w:rPr>
              <w:t>99,20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1BE40E"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D08CBDF" w14:textId="77777777" w:rsidR="00D474D5" w:rsidRDefault="003351A4">
            <w:pPr>
              <w:jc w:val="center"/>
              <w:rPr>
                <w:sz w:val="18"/>
                <w:szCs w:val="18"/>
              </w:rPr>
            </w:pPr>
            <w:r>
              <w:rPr>
                <w:sz w:val="18"/>
                <w:szCs w:val="18"/>
              </w:rPr>
              <w:t>2 507 800,00</w:t>
            </w:r>
          </w:p>
        </w:tc>
        <w:tc>
          <w:tcPr>
            <w:tcW w:w="1985" w:type="dxa"/>
            <w:tcBorders>
              <w:top w:val="single" w:sz="4" w:space="0" w:color="auto"/>
              <w:left w:val="nil"/>
              <w:bottom w:val="single" w:sz="4" w:space="0" w:color="auto"/>
              <w:right w:val="single" w:sz="4" w:space="0" w:color="auto"/>
            </w:tcBorders>
            <w:vAlign w:val="center"/>
          </w:tcPr>
          <w:p w14:paraId="7581FB3B" w14:textId="77777777" w:rsidR="00D474D5" w:rsidRDefault="003351A4">
            <w:pPr>
              <w:jc w:val="center"/>
              <w:rPr>
                <w:sz w:val="18"/>
                <w:szCs w:val="18"/>
              </w:rPr>
            </w:pPr>
            <w:r>
              <w:rPr>
                <w:sz w:val="18"/>
                <w:szCs w:val="18"/>
              </w:rPr>
              <w:t>2 457 644,00</w:t>
            </w:r>
          </w:p>
        </w:tc>
        <w:tc>
          <w:tcPr>
            <w:tcW w:w="1984" w:type="dxa"/>
            <w:tcBorders>
              <w:top w:val="single" w:sz="4" w:space="0" w:color="auto"/>
              <w:left w:val="nil"/>
              <w:bottom w:val="single" w:sz="4" w:space="0" w:color="auto"/>
              <w:right w:val="single" w:sz="4" w:space="0" w:color="auto"/>
            </w:tcBorders>
            <w:vAlign w:val="center"/>
          </w:tcPr>
          <w:p w14:paraId="169002BE" w14:textId="77777777" w:rsidR="00D474D5" w:rsidRDefault="003351A4">
            <w:pPr>
              <w:jc w:val="center"/>
              <w:rPr>
                <w:sz w:val="18"/>
                <w:szCs w:val="18"/>
              </w:rPr>
            </w:pPr>
            <w:r>
              <w:rPr>
                <w:sz w:val="18"/>
                <w:szCs w:val="18"/>
              </w:rPr>
              <w:t>47 547,88</w:t>
            </w:r>
          </w:p>
        </w:tc>
        <w:tc>
          <w:tcPr>
            <w:tcW w:w="1559" w:type="dxa"/>
            <w:tcBorders>
              <w:top w:val="single" w:sz="4" w:space="0" w:color="auto"/>
              <w:left w:val="nil"/>
              <w:bottom w:val="single" w:sz="4" w:space="0" w:color="auto"/>
              <w:right w:val="single" w:sz="4" w:space="0" w:color="auto"/>
            </w:tcBorders>
            <w:vAlign w:val="center"/>
          </w:tcPr>
          <w:p w14:paraId="2DC5F3B0" w14:textId="77777777" w:rsidR="00D474D5" w:rsidRDefault="003351A4">
            <w:pPr>
              <w:jc w:val="center"/>
              <w:rPr>
                <w:sz w:val="18"/>
                <w:szCs w:val="18"/>
              </w:rPr>
            </w:pPr>
            <w:r>
              <w:rPr>
                <w:sz w:val="18"/>
                <w:szCs w:val="18"/>
              </w:rPr>
              <w:t>2 608,12</w:t>
            </w:r>
          </w:p>
        </w:tc>
      </w:tr>
      <w:tr w:rsidR="00D474D5" w14:paraId="756A55AB"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2B4BD422" w14:textId="77777777" w:rsidR="00D474D5" w:rsidRDefault="003351A4">
            <w:pPr>
              <w:jc w:val="center"/>
              <w:rPr>
                <w:sz w:val="18"/>
                <w:szCs w:val="18"/>
              </w:rPr>
            </w:pPr>
            <w:r>
              <w:rPr>
                <w:sz w:val="18"/>
                <w:szCs w:val="18"/>
              </w:rPr>
              <w:t>8</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715DFCA" w14:textId="77777777" w:rsidR="00D474D5" w:rsidRDefault="003351A4">
            <w:pPr>
              <w:rPr>
                <w:sz w:val="18"/>
                <w:szCs w:val="18"/>
              </w:rPr>
            </w:pPr>
            <w:r>
              <w:rPr>
                <w:sz w:val="18"/>
                <w:szCs w:val="18"/>
              </w:rPr>
              <w:t>п. Горняцкий, ул. Аварийная, д. 17</w:t>
            </w:r>
          </w:p>
          <w:p w14:paraId="3D370E24" w14:textId="77777777" w:rsidR="00D474D5" w:rsidRDefault="00D474D5">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26590B" w14:textId="77777777" w:rsidR="00D474D5" w:rsidRDefault="003351A4">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32A5EE"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147860"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145AB758"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3874D8" w14:textId="77777777" w:rsidR="00D474D5" w:rsidRDefault="003351A4">
            <w:pPr>
              <w:jc w:val="center"/>
              <w:rPr>
                <w:sz w:val="18"/>
                <w:szCs w:val="18"/>
              </w:rPr>
            </w:pPr>
            <w:r>
              <w:rPr>
                <w:sz w:val="18"/>
                <w:szCs w:val="18"/>
              </w:rPr>
              <w:t>140,20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E7866B" w14:textId="77777777" w:rsidR="00D474D5" w:rsidRDefault="003351A4">
            <w:pPr>
              <w:jc w:val="center"/>
              <w:rPr>
                <w:sz w:val="18"/>
                <w:szCs w:val="18"/>
              </w:rPr>
            </w:pPr>
            <w:r>
              <w:rPr>
                <w:sz w:val="18"/>
                <w:szCs w:val="18"/>
              </w:rPr>
              <w:t>140,20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1C8BC5"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E2AB053" w14:textId="77777777" w:rsidR="00D474D5" w:rsidRDefault="003351A4">
            <w:pPr>
              <w:jc w:val="center"/>
              <w:rPr>
                <w:sz w:val="18"/>
                <w:szCs w:val="18"/>
              </w:rPr>
            </w:pPr>
            <w:r>
              <w:rPr>
                <w:sz w:val="18"/>
                <w:szCs w:val="18"/>
              </w:rPr>
              <w:t>3 511 600,00</w:t>
            </w:r>
          </w:p>
        </w:tc>
        <w:tc>
          <w:tcPr>
            <w:tcW w:w="1985" w:type="dxa"/>
            <w:tcBorders>
              <w:top w:val="single" w:sz="4" w:space="0" w:color="auto"/>
              <w:left w:val="nil"/>
              <w:bottom w:val="single" w:sz="4" w:space="0" w:color="auto"/>
              <w:right w:val="single" w:sz="4" w:space="0" w:color="auto"/>
            </w:tcBorders>
            <w:vAlign w:val="center"/>
          </w:tcPr>
          <w:p w14:paraId="06BB3CFE" w14:textId="77777777" w:rsidR="00D474D5" w:rsidRDefault="003351A4">
            <w:pPr>
              <w:jc w:val="center"/>
              <w:rPr>
                <w:sz w:val="18"/>
                <w:szCs w:val="18"/>
              </w:rPr>
            </w:pPr>
            <w:r>
              <w:rPr>
                <w:sz w:val="18"/>
                <w:szCs w:val="18"/>
              </w:rPr>
              <w:t>3 441 368,00</w:t>
            </w:r>
          </w:p>
        </w:tc>
        <w:tc>
          <w:tcPr>
            <w:tcW w:w="1984" w:type="dxa"/>
            <w:tcBorders>
              <w:top w:val="single" w:sz="4" w:space="0" w:color="auto"/>
              <w:left w:val="nil"/>
              <w:bottom w:val="single" w:sz="4" w:space="0" w:color="auto"/>
              <w:right w:val="single" w:sz="4" w:space="0" w:color="auto"/>
            </w:tcBorders>
            <w:vAlign w:val="center"/>
          </w:tcPr>
          <w:p w14:paraId="581F91C5" w14:textId="77777777" w:rsidR="00D474D5" w:rsidRDefault="003351A4">
            <w:pPr>
              <w:jc w:val="center"/>
              <w:rPr>
                <w:sz w:val="18"/>
                <w:szCs w:val="18"/>
              </w:rPr>
            </w:pPr>
            <w:r>
              <w:rPr>
                <w:sz w:val="18"/>
                <w:szCs w:val="18"/>
              </w:rPr>
              <w:t>66 579,92</w:t>
            </w:r>
          </w:p>
        </w:tc>
        <w:tc>
          <w:tcPr>
            <w:tcW w:w="1559" w:type="dxa"/>
            <w:tcBorders>
              <w:top w:val="single" w:sz="4" w:space="0" w:color="auto"/>
              <w:left w:val="nil"/>
              <w:bottom w:val="single" w:sz="4" w:space="0" w:color="auto"/>
              <w:right w:val="single" w:sz="4" w:space="0" w:color="auto"/>
            </w:tcBorders>
            <w:vAlign w:val="center"/>
          </w:tcPr>
          <w:p w14:paraId="4E2826EE" w14:textId="77777777" w:rsidR="00D474D5" w:rsidRDefault="003351A4">
            <w:pPr>
              <w:jc w:val="center"/>
              <w:rPr>
                <w:sz w:val="18"/>
                <w:szCs w:val="18"/>
              </w:rPr>
            </w:pPr>
            <w:r>
              <w:rPr>
                <w:sz w:val="18"/>
                <w:szCs w:val="18"/>
              </w:rPr>
              <w:t>3 652,08</w:t>
            </w:r>
          </w:p>
        </w:tc>
      </w:tr>
      <w:tr w:rsidR="00D474D5" w14:paraId="2365D38D" w14:textId="77777777">
        <w:tc>
          <w:tcPr>
            <w:tcW w:w="513" w:type="dxa"/>
            <w:tcBorders>
              <w:top w:val="single" w:sz="4" w:space="0" w:color="auto"/>
              <w:left w:val="single" w:sz="4" w:space="0" w:color="auto"/>
              <w:bottom w:val="single" w:sz="4" w:space="0" w:color="auto"/>
              <w:right w:val="single" w:sz="4" w:space="0" w:color="auto"/>
            </w:tcBorders>
          </w:tcPr>
          <w:p w14:paraId="0B657FD4" w14:textId="77777777" w:rsidR="00D474D5" w:rsidRDefault="003351A4">
            <w:pPr>
              <w:jc w:val="center"/>
              <w:rPr>
                <w:sz w:val="18"/>
                <w:szCs w:val="18"/>
              </w:rPr>
            </w:pPr>
            <w:r>
              <w:rPr>
                <w:sz w:val="18"/>
                <w:szCs w:val="18"/>
              </w:rPr>
              <w:lastRenderedPageBreak/>
              <w:t>9</w:t>
            </w:r>
          </w:p>
        </w:tc>
        <w:tc>
          <w:tcPr>
            <w:tcW w:w="1827" w:type="dxa"/>
            <w:tcBorders>
              <w:top w:val="single" w:sz="4" w:space="0" w:color="auto"/>
              <w:left w:val="single" w:sz="4" w:space="0" w:color="auto"/>
              <w:bottom w:val="single" w:sz="4" w:space="0" w:color="auto"/>
              <w:right w:val="single" w:sz="4" w:space="0" w:color="auto"/>
            </w:tcBorders>
          </w:tcPr>
          <w:p w14:paraId="4FE5A17C" w14:textId="77777777" w:rsidR="00D474D5" w:rsidRDefault="003351A4">
            <w:pPr>
              <w:rPr>
                <w:sz w:val="18"/>
                <w:szCs w:val="18"/>
              </w:rPr>
            </w:pPr>
            <w:r>
              <w:rPr>
                <w:sz w:val="18"/>
                <w:szCs w:val="18"/>
              </w:rPr>
              <w:t xml:space="preserve">п. Горняцкий, ул. </w:t>
            </w:r>
            <w:proofErr w:type="spellStart"/>
            <w:r>
              <w:rPr>
                <w:sz w:val="18"/>
                <w:szCs w:val="18"/>
              </w:rPr>
              <w:t>В.Чкалова</w:t>
            </w:r>
            <w:proofErr w:type="spellEnd"/>
            <w:r>
              <w:rPr>
                <w:sz w:val="18"/>
                <w:szCs w:val="18"/>
              </w:rPr>
              <w:t>, д. 8</w:t>
            </w:r>
          </w:p>
          <w:p w14:paraId="3770F81A" w14:textId="77777777" w:rsidR="00D474D5" w:rsidRDefault="00D474D5">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03EAC010" w14:textId="77777777" w:rsidR="00D474D5" w:rsidRDefault="003351A4">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5FD6C548"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D5B4016"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0B6592B"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E87A3E9" w14:textId="77777777" w:rsidR="00D474D5" w:rsidRDefault="003351A4">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24A7DA98" w14:textId="77777777" w:rsidR="00D474D5" w:rsidRDefault="003351A4">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5679AE7E"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27F73C" w14:textId="77777777" w:rsidR="00D474D5" w:rsidRDefault="00D474D5">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9447C02" w14:textId="77777777" w:rsidR="00D474D5" w:rsidRDefault="00D474D5">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3562FF2" w14:textId="77777777" w:rsidR="00D474D5" w:rsidRDefault="00D474D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C7A1ADF" w14:textId="77777777" w:rsidR="00D474D5" w:rsidRDefault="00D474D5">
            <w:pPr>
              <w:jc w:val="center"/>
              <w:rPr>
                <w:sz w:val="20"/>
                <w:szCs w:val="20"/>
              </w:rPr>
            </w:pPr>
          </w:p>
        </w:tc>
      </w:tr>
      <w:tr w:rsidR="00D474D5" w14:paraId="5C31298F" w14:textId="77777777">
        <w:tc>
          <w:tcPr>
            <w:tcW w:w="513" w:type="dxa"/>
            <w:tcBorders>
              <w:top w:val="single" w:sz="4" w:space="0" w:color="auto"/>
              <w:left w:val="single" w:sz="4" w:space="0" w:color="auto"/>
              <w:bottom w:val="single" w:sz="4" w:space="0" w:color="auto"/>
              <w:right w:val="single" w:sz="4" w:space="0" w:color="auto"/>
            </w:tcBorders>
          </w:tcPr>
          <w:p w14:paraId="1471897D" w14:textId="77777777" w:rsidR="00D474D5" w:rsidRDefault="003351A4">
            <w:pPr>
              <w:jc w:val="center"/>
              <w:rPr>
                <w:sz w:val="18"/>
                <w:szCs w:val="18"/>
              </w:rPr>
            </w:pPr>
            <w:r>
              <w:rPr>
                <w:sz w:val="18"/>
                <w:szCs w:val="18"/>
              </w:rPr>
              <w:t>10</w:t>
            </w:r>
          </w:p>
        </w:tc>
        <w:tc>
          <w:tcPr>
            <w:tcW w:w="1827" w:type="dxa"/>
            <w:tcBorders>
              <w:top w:val="single" w:sz="4" w:space="0" w:color="auto"/>
              <w:left w:val="single" w:sz="4" w:space="0" w:color="auto"/>
              <w:bottom w:val="single" w:sz="4" w:space="0" w:color="auto"/>
              <w:right w:val="single" w:sz="4" w:space="0" w:color="auto"/>
            </w:tcBorders>
          </w:tcPr>
          <w:p w14:paraId="62B43BE7" w14:textId="77777777" w:rsidR="00D474D5" w:rsidRDefault="003351A4">
            <w:pPr>
              <w:rPr>
                <w:sz w:val="18"/>
                <w:szCs w:val="18"/>
              </w:rPr>
            </w:pPr>
            <w:r>
              <w:rPr>
                <w:sz w:val="18"/>
                <w:szCs w:val="18"/>
              </w:rPr>
              <w:t>п. Горняцкий, ул. Островского, д. 11</w:t>
            </w:r>
          </w:p>
        </w:tc>
        <w:tc>
          <w:tcPr>
            <w:tcW w:w="720" w:type="dxa"/>
            <w:tcBorders>
              <w:top w:val="single" w:sz="4" w:space="0" w:color="auto"/>
              <w:left w:val="single" w:sz="4" w:space="0" w:color="auto"/>
              <w:bottom w:val="single" w:sz="4" w:space="0" w:color="auto"/>
              <w:right w:val="single" w:sz="4" w:space="0" w:color="auto"/>
            </w:tcBorders>
          </w:tcPr>
          <w:p w14:paraId="376AEF4D" w14:textId="77777777" w:rsidR="00D474D5" w:rsidRDefault="003351A4">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1C6B2368" w14:textId="77777777" w:rsidR="00D474D5" w:rsidRDefault="003351A4">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553A1CBB" w14:textId="77777777" w:rsidR="00D474D5" w:rsidRDefault="003351A4">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316D0481"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E52A926" w14:textId="77777777" w:rsidR="00D474D5" w:rsidRDefault="003351A4">
            <w:pPr>
              <w:jc w:val="center"/>
              <w:rPr>
                <w:sz w:val="18"/>
                <w:szCs w:val="18"/>
              </w:rPr>
            </w:pPr>
            <w:r>
              <w:rPr>
                <w:sz w:val="18"/>
                <w:szCs w:val="18"/>
              </w:rPr>
              <w:t>219,10</w:t>
            </w:r>
          </w:p>
        </w:tc>
        <w:tc>
          <w:tcPr>
            <w:tcW w:w="1134" w:type="dxa"/>
            <w:tcBorders>
              <w:top w:val="single" w:sz="4" w:space="0" w:color="auto"/>
              <w:left w:val="single" w:sz="4" w:space="0" w:color="auto"/>
              <w:bottom w:val="single" w:sz="4" w:space="0" w:color="auto"/>
              <w:right w:val="single" w:sz="4" w:space="0" w:color="auto"/>
            </w:tcBorders>
          </w:tcPr>
          <w:p w14:paraId="042FD9F2" w14:textId="77777777" w:rsidR="00D474D5" w:rsidRDefault="003351A4">
            <w:pPr>
              <w:jc w:val="center"/>
              <w:rPr>
                <w:sz w:val="18"/>
                <w:szCs w:val="18"/>
              </w:rPr>
            </w:pPr>
            <w:r>
              <w:rPr>
                <w:sz w:val="18"/>
                <w:szCs w:val="18"/>
              </w:rPr>
              <w:t>219,10</w:t>
            </w:r>
          </w:p>
        </w:tc>
        <w:tc>
          <w:tcPr>
            <w:tcW w:w="1134" w:type="dxa"/>
            <w:tcBorders>
              <w:top w:val="single" w:sz="4" w:space="0" w:color="auto"/>
              <w:left w:val="single" w:sz="4" w:space="0" w:color="auto"/>
              <w:bottom w:val="single" w:sz="4" w:space="0" w:color="auto"/>
              <w:right w:val="single" w:sz="4" w:space="0" w:color="auto"/>
            </w:tcBorders>
          </w:tcPr>
          <w:p w14:paraId="3AC8C2CD"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E5FA8E" w14:textId="77777777" w:rsidR="00D474D5" w:rsidRDefault="003351A4">
            <w:pPr>
              <w:jc w:val="center"/>
              <w:rPr>
                <w:sz w:val="20"/>
                <w:szCs w:val="20"/>
              </w:rPr>
            </w:pPr>
            <w:r>
              <w:rPr>
                <w:sz w:val="20"/>
                <w:szCs w:val="20"/>
              </w:rPr>
              <w:t>3 693 900,00</w:t>
            </w:r>
          </w:p>
        </w:tc>
        <w:tc>
          <w:tcPr>
            <w:tcW w:w="1985" w:type="dxa"/>
            <w:tcBorders>
              <w:top w:val="single" w:sz="4" w:space="0" w:color="auto"/>
              <w:left w:val="single" w:sz="4" w:space="0" w:color="auto"/>
              <w:bottom w:val="single" w:sz="4" w:space="0" w:color="auto"/>
              <w:right w:val="single" w:sz="4" w:space="0" w:color="auto"/>
            </w:tcBorders>
          </w:tcPr>
          <w:p w14:paraId="0BC9E963" w14:textId="77777777" w:rsidR="00D474D5" w:rsidRDefault="003351A4">
            <w:pPr>
              <w:jc w:val="center"/>
              <w:rPr>
                <w:sz w:val="20"/>
                <w:szCs w:val="20"/>
              </w:rPr>
            </w:pPr>
            <w:r>
              <w:rPr>
                <w:sz w:val="20"/>
                <w:szCs w:val="20"/>
              </w:rPr>
              <w:t>3 620 022,00</w:t>
            </w:r>
          </w:p>
        </w:tc>
        <w:tc>
          <w:tcPr>
            <w:tcW w:w="1984" w:type="dxa"/>
            <w:tcBorders>
              <w:top w:val="single" w:sz="4" w:space="0" w:color="auto"/>
              <w:left w:val="single" w:sz="4" w:space="0" w:color="auto"/>
              <w:bottom w:val="single" w:sz="4" w:space="0" w:color="auto"/>
              <w:right w:val="single" w:sz="4" w:space="0" w:color="auto"/>
            </w:tcBorders>
          </w:tcPr>
          <w:p w14:paraId="5C0B3F99" w14:textId="77777777" w:rsidR="00D474D5" w:rsidRDefault="003351A4">
            <w:pPr>
              <w:jc w:val="center"/>
              <w:rPr>
                <w:sz w:val="20"/>
                <w:szCs w:val="20"/>
              </w:rPr>
            </w:pPr>
            <w:r>
              <w:rPr>
                <w:sz w:val="20"/>
                <w:szCs w:val="20"/>
              </w:rPr>
              <w:t>70 036,33</w:t>
            </w:r>
          </w:p>
        </w:tc>
        <w:tc>
          <w:tcPr>
            <w:tcW w:w="1559" w:type="dxa"/>
            <w:tcBorders>
              <w:top w:val="single" w:sz="4" w:space="0" w:color="auto"/>
              <w:left w:val="single" w:sz="4" w:space="0" w:color="auto"/>
              <w:bottom w:val="single" w:sz="4" w:space="0" w:color="auto"/>
              <w:right w:val="single" w:sz="4" w:space="0" w:color="auto"/>
            </w:tcBorders>
          </w:tcPr>
          <w:p w14:paraId="3693B91C" w14:textId="77777777" w:rsidR="00D474D5" w:rsidRDefault="003351A4">
            <w:pPr>
              <w:jc w:val="center"/>
              <w:rPr>
                <w:sz w:val="20"/>
                <w:szCs w:val="20"/>
              </w:rPr>
            </w:pPr>
            <w:r>
              <w:rPr>
                <w:sz w:val="20"/>
                <w:szCs w:val="20"/>
              </w:rPr>
              <w:t>3 841,67</w:t>
            </w:r>
          </w:p>
        </w:tc>
      </w:tr>
      <w:tr w:rsidR="00D474D5" w14:paraId="22FECB63"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65142A3D" w14:textId="77777777" w:rsidR="00D474D5" w:rsidRDefault="003351A4">
            <w:pPr>
              <w:jc w:val="center"/>
              <w:rPr>
                <w:sz w:val="18"/>
                <w:szCs w:val="18"/>
              </w:rPr>
            </w:pPr>
            <w:r>
              <w:rPr>
                <w:sz w:val="18"/>
                <w:szCs w:val="18"/>
              </w:rPr>
              <w:t>11</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1A55773" w14:textId="77777777" w:rsidR="00D474D5" w:rsidRDefault="003351A4">
            <w:pPr>
              <w:rPr>
                <w:sz w:val="18"/>
                <w:szCs w:val="18"/>
              </w:rPr>
            </w:pPr>
            <w:r>
              <w:rPr>
                <w:sz w:val="18"/>
                <w:szCs w:val="18"/>
              </w:rPr>
              <w:t>п. Горняцкий, ул. Путевая, д. 23</w:t>
            </w:r>
          </w:p>
          <w:p w14:paraId="4F18C931" w14:textId="77777777" w:rsidR="00D474D5" w:rsidRDefault="00D474D5">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EB44A8" w14:textId="77777777" w:rsidR="00D474D5" w:rsidRDefault="003351A4">
            <w:pPr>
              <w:jc w:val="center"/>
              <w:rPr>
                <w:sz w:val="18"/>
                <w:szCs w:val="18"/>
              </w:rPr>
            </w:pPr>
            <w:r>
              <w:rPr>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B58B11"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A4E131"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36002B8"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553898" w14:textId="77777777" w:rsidR="00D474D5" w:rsidRDefault="003351A4">
            <w:pPr>
              <w:jc w:val="center"/>
              <w:rPr>
                <w:sz w:val="18"/>
                <w:szCs w:val="18"/>
              </w:rPr>
            </w:pPr>
            <w:r>
              <w:rPr>
                <w:sz w:val="18"/>
                <w:szCs w:val="18"/>
              </w:rPr>
              <w:t>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68DA56" w14:textId="77777777" w:rsidR="00D474D5" w:rsidRDefault="003351A4">
            <w:pPr>
              <w:jc w:val="center"/>
              <w:rPr>
                <w:sz w:val="18"/>
                <w:szCs w:val="18"/>
              </w:rPr>
            </w:pPr>
            <w:r>
              <w:rPr>
                <w:sz w:val="18"/>
                <w:szCs w:val="18"/>
              </w:rPr>
              <w:t>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CFB25"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18B957B" w14:textId="77777777" w:rsidR="00D474D5" w:rsidRDefault="003351A4">
            <w:pPr>
              <w:jc w:val="center"/>
              <w:rPr>
                <w:sz w:val="20"/>
                <w:szCs w:val="20"/>
              </w:rPr>
            </w:pPr>
            <w:r>
              <w:rPr>
                <w:sz w:val="20"/>
                <w:szCs w:val="20"/>
              </w:rPr>
              <w:t>2 108 500,00</w:t>
            </w:r>
          </w:p>
        </w:tc>
        <w:tc>
          <w:tcPr>
            <w:tcW w:w="1985" w:type="dxa"/>
            <w:tcBorders>
              <w:top w:val="single" w:sz="4" w:space="0" w:color="auto"/>
              <w:left w:val="nil"/>
              <w:bottom w:val="single" w:sz="4" w:space="0" w:color="auto"/>
              <w:right w:val="single" w:sz="4" w:space="0" w:color="auto"/>
            </w:tcBorders>
            <w:vAlign w:val="center"/>
          </w:tcPr>
          <w:p w14:paraId="22F25DC3" w14:textId="77777777" w:rsidR="00D474D5" w:rsidRDefault="003351A4">
            <w:pPr>
              <w:jc w:val="center"/>
              <w:rPr>
                <w:sz w:val="20"/>
                <w:szCs w:val="20"/>
              </w:rPr>
            </w:pPr>
            <w:r>
              <w:rPr>
                <w:sz w:val="20"/>
                <w:szCs w:val="20"/>
              </w:rPr>
              <w:t>2 066 330,00</w:t>
            </w:r>
          </w:p>
        </w:tc>
        <w:tc>
          <w:tcPr>
            <w:tcW w:w="1984" w:type="dxa"/>
            <w:tcBorders>
              <w:top w:val="single" w:sz="4" w:space="0" w:color="auto"/>
              <w:left w:val="nil"/>
              <w:bottom w:val="single" w:sz="4" w:space="0" w:color="auto"/>
              <w:right w:val="single" w:sz="4" w:space="0" w:color="auto"/>
            </w:tcBorders>
            <w:vAlign w:val="center"/>
          </w:tcPr>
          <w:p w14:paraId="4703BFA8" w14:textId="77777777" w:rsidR="00D474D5" w:rsidRDefault="003351A4">
            <w:pPr>
              <w:jc w:val="center"/>
              <w:rPr>
                <w:sz w:val="20"/>
                <w:szCs w:val="20"/>
              </w:rPr>
            </w:pPr>
            <w:r>
              <w:rPr>
                <w:sz w:val="20"/>
                <w:szCs w:val="20"/>
              </w:rPr>
              <w:t>39 977,15</w:t>
            </w:r>
          </w:p>
        </w:tc>
        <w:tc>
          <w:tcPr>
            <w:tcW w:w="1559" w:type="dxa"/>
            <w:tcBorders>
              <w:top w:val="single" w:sz="4" w:space="0" w:color="auto"/>
              <w:left w:val="nil"/>
              <w:bottom w:val="single" w:sz="4" w:space="0" w:color="auto"/>
              <w:right w:val="single" w:sz="4" w:space="0" w:color="auto"/>
            </w:tcBorders>
            <w:vAlign w:val="center"/>
          </w:tcPr>
          <w:p w14:paraId="75DC643F" w14:textId="77777777" w:rsidR="00D474D5" w:rsidRDefault="003351A4">
            <w:pPr>
              <w:jc w:val="center"/>
              <w:rPr>
                <w:sz w:val="20"/>
                <w:szCs w:val="20"/>
              </w:rPr>
            </w:pPr>
            <w:r>
              <w:rPr>
                <w:sz w:val="20"/>
                <w:szCs w:val="20"/>
              </w:rPr>
              <w:t>2 192,85</w:t>
            </w:r>
          </w:p>
        </w:tc>
      </w:tr>
      <w:tr w:rsidR="00D474D5" w14:paraId="4187D5DC"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23CD4A3E" w14:textId="77777777" w:rsidR="00D474D5" w:rsidRDefault="003351A4">
            <w:pPr>
              <w:jc w:val="center"/>
              <w:rPr>
                <w:sz w:val="18"/>
                <w:szCs w:val="18"/>
              </w:rPr>
            </w:pPr>
            <w:r>
              <w:rPr>
                <w:sz w:val="18"/>
                <w:szCs w:val="18"/>
              </w:rPr>
              <w:t>12</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5A5E59F" w14:textId="77777777" w:rsidR="00D474D5" w:rsidRDefault="003351A4">
            <w:pPr>
              <w:rPr>
                <w:sz w:val="18"/>
                <w:szCs w:val="18"/>
              </w:rPr>
            </w:pPr>
            <w:r>
              <w:rPr>
                <w:sz w:val="18"/>
                <w:szCs w:val="18"/>
              </w:rPr>
              <w:t>п. Горняцкий, ул. Путевая, д. 5</w:t>
            </w:r>
          </w:p>
          <w:p w14:paraId="1866C7FA" w14:textId="77777777" w:rsidR="00D474D5" w:rsidRDefault="00D474D5">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1272AD" w14:textId="77777777" w:rsidR="00D474D5" w:rsidRDefault="003351A4">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C61ACE" w14:textId="77777777" w:rsidR="00D474D5" w:rsidRDefault="003351A4">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FF475F" w14:textId="77777777" w:rsidR="00D474D5" w:rsidRDefault="003351A4">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E61EF24"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1FF3A5" w14:textId="77777777" w:rsidR="00D474D5" w:rsidRDefault="003351A4">
            <w:pPr>
              <w:jc w:val="center"/>
              <w:rPr>
                <w:sz w:val="18"/>
                <w:szCs w:val="18"/>
              </w:rPr>
            </w:pPr>
            <w:r>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D2EA4B" w14:textId="77777777" w:rsidR="00D474D5" w:rsidRDefault="003351A4">
            <w:pPr>
              <w:jc w:val="center"/>
              <w:rPr>
                <w:sz w:val="18"/>
                <w:szCs w:val="18"/>
              </w:rPr>
            </w:pPr>
            <w:r>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7301B4"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F155B03" w14:textId="77777777" w:rsidR="00D474D5" w:rsidRDefault="003351A4">
            <w:pPr>
              <w:jc w:val="center"/>
              <w:rPr>
                <w:sz w:val="20"/>
                <w:szCs w:val="20"/>
              </w:rPr>
            </w:pPr>
            <w:r>
              <w:rPr>
                <w:sz w:val="20"/>
                <w:szCs w:val="20"/>
              </w:rPr>
              <w:t>1 065 000,00</w:t>
            </w:r>
          </w:p>
        </w:tc>
        <w:tc>
          <w:tcPr>
            <w:tcW w:w="1985" w:type="dxa"/>
            <w:tcBorders>
              <w:top w:val="single" w:sz="4" w:space="0" w:color="auto"/>
              <w:left w:val="nil"/>
              <w:bottom w:val="single" w:sz="4" w:space="0" w:color="auto"/>
              <w:right w:val="single" w:sz="4" w:space="0" w:color="auto"/>
            </w:tcBorders>
            <w:vAlign w:val="center"/>
          </w:tcPr>
          <w:p w14:paraId="21516F6A" w14:textId="77777777" w:rsidR="00D474D5" w:rsidRDefault="003351A4">
            <w:pPr>
              <w:jc w:val="center"/>
              <w:rPr>
                <w:sz w:val="20"/>
                <w:szCs w:val="20"/>
              </w:rPr>
            </w:pPr>
            <w:r>
              <w:rPr>
                <w:sz w:val="20"/>
                <w:szCs w:val="20"/>
              </w:rPr>
              <w:t>1 043 700,00</w:t>
            </w:r>
          </w:p>
        </w:tc>
        <w:tc>
          <w:tcPr>
            <w:tcW w:w="1984" w:type="dxa"/>
            <w:tcBorders>
              <w:top w:val="single" w:sz="4" w:space="0" w:color="auto"/>
              <w:left w:val="nil"/>
              <w:bottom w:val="single" w:sz="4" w:space="0" w:color="auto"/>
              <w:right w:val="single" w:sz="4" w:space="0" w:color="auto"/>
            </w:tcBorders>
            <w:vAlign w:val="center"/>
          </w:tcPr>
          <w:p w14:paraId="4C2BE995" w14:textId="77777777" w:rsidR="00D474D5" w:rsidRDefault="003351A4">
            <w:pPr>
              <w:jc w:val="center"/>
              <w:rPr>
                <w:sz w:val="20"/>
                <w:szCs w:val="20"/>
              </w:rPr>
            </w:pPr>
            <w:r>
              <w:rPr>
                <w:sz w:val="20"/>
                <w:szCs w:val="20"/>
              </w:rPr>
              <w:t>20 192,40</w:t>
            </w:r>
          </w:p>
        </w:tc>
        <w:tc>
          <w:tcPr>
            <w:tcW w:w="1559" w:type="dxa"/>
            <w:tcBorders>
              <w:top w:val="single" w:sz="4" w:space="0" w:color="auto"/>
              <w:left w:val="nil"/>
              <w:bottom w:val="single" w:sz="4" w:space="0" w:color="auto"/>
              <w:right w:val="single" w:sz="4" w:space="0" w:color="auto"/>
            </w:tcBorders>
            <w:vAlign w:val="center"/>
          </w:tcPr>
          <w:p w14:paraId="4BACDC2F" w14:textId="77777777" w:rsidR="00D474D5" w:rsidRDefault="003351A4">
            <w:pPr>
              <w:jc w:val="center"/>
              <w:rPr>
                <w:sz w:val="20"/>
                <w:szCs w:val="20"/>
              </w:rPr>
            </w:pPr>
            <w:r>
              <w:rPr>
                <w:sz w:val="20"/>
                <w:szCs w:val="20"/>
              </w:rPr>
              <w:t>1 107,60</w:t>
            </w:r>
          </w:p>
        </w:tc>
      </w:tr>
      <w:tr w:rsidR="00D474D5" w14:paraId="384B28AE"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13242A26" w14:textId="77777777" w:rsidR="00D474D5" w:rsidRDefault="003351A4">
            <w:pPr>
              <w:jc w:val="center"/>
              <w:rPr>
                <w:sz w:val="18"/>
                <w:szCs w:val="18"/>
              </w:rPr>
            </w:pPr>
            <w:r>
              <w:rPr>
                <w:sz w:val="18"/>
                <w:szCs w:val="18"/>
              </w:rPr>
              <w:t>13</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D71A362" w14:textId="77777777" w:rsidR="00D474D5" w:rsidRDefault="003351A4">
            <w:pPr>
              <w:rPr>
                <w:sz w:val="18"/>
                <w:szCs w:val="18"/>
              </w:rPr>
            </w:pPr>
            <w:r>
              <w:rPr>
                <w:sz w:val="18"/>
                <w:szCs w:val="18"/>
              </w:rPr>
              <w:t>п. Горняцкий, ул. Железнодорожная, д. 36</w:t>
            </w:r>
          </w:p>
          <w:p w14:paraId="3B95CD8E" w14:textId="77777777" w:rsidR="00D474D5" w:rsidRDefault="00D474D5">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FB8A3D" w14:textId="77777777" w:rsidR="00D474D5" w:rsidRDefault="003351A4">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F33534" w14:textId="77777777" w:rsidR="00D474D5" w:rsidRDefault="003351A4">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4CED3A" w14:textId="77777777" w:rsidR="00D474D5" w:rsidRDefault="003351A4">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3357BAC"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D658C3" w14:textId="77777777" w:rsidR="00D474D5" w:rsidRDefault="003351A4">
            <w:pPr>
              <w:jc w:val="center"/>
              <w:rPr>
                <w:sz w:val="18"/>
                <w:szCs w:val="18"/>
              </w:rPr>
            </w:pPr>
            <w:r>
              <w:rPr>
                <w:sz w:val="18"/>
                <w:szCs w:val="18"/>
              </w:rPr>
              <w:t>126,40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8249A" w14:textId="77777777" w:rsidR="00D474D5" w:rsidRDefault="003351A4">
            <w:pPr>
              <w:jc w:val="center"/>
              <w:rPr>
                <w:sz w:val="18"/>
                <w:szCs w:val="18"/>
              </w:rPr>
            </w:pPr>
            <w:r>
              <w:rPr>
                <w:sz w:val="18"/>
                <w:szCs w:val="18"/>
              </w:rPr>
              <w:t>126,40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411A24"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49483AA" w14:textId="77777777" w:rsidR="00D474D5" w:rsidRDefault="003351A4">
            <w:pPr>
              <w:jc w:val="center"/>
              <w:rPr>
                <w:sz w:val="20"/>
                <w:szCs w:val="20"/>
              </w:rPr>
            </w:pPr>
            <w:r>
              <w:rPr>
                <w:sz w:val="20"/>
                <w:szCs w:val="20"/>
              </w:rPr>
              <w:t>3 207 900,00</w:t>
            </w:r>
          </w:p>
        </w:tc>
        <w:tc>
          <w:tcPr>
            <w:tcW w:w="1985" w:type="dxa"/>
            <w:tcBorders>
              <w:top w:val="single" w:sz="4" w:space="0" w:color="auto"/>
              <w:left w:val="nil"/>
              <w:bottom w:val="single" w:sz="4" w:space="0" w:color="auto"/>
              <w:right w:val="single" w:sz="4" w:space="0" w:color="auto"/>
            </w:tcBorders>
            <w:vAlign w:val="center"/>
          </w:tcPr>
          <w:p w14:paraId="208BC728" w14:textId="77777777" w:rsidR="00D474D5" w:rsidRDefault="003351A4">
            <w:pPr>
              <w:jc w:val="center"/>
              <w:rPr>
                <w:sz w:val="20"/>
                <w:szCs w:val="20"/>
              </w:rPr>
            </w:pPr>
            <w:r>
              <w:rPr>
                <w:sz w:val="20"/>
                <w:szCs w:val="20"/>
              </w:rPr>
              <w:t>0,00</w:t>
            </w:r>
          </w:p>
        </w:tc>
        <w:tc>
          <w:tcPr>
            <w:tcW w:w="1984" w:type="dxa"/>
            <w:tcBorders>
              <w:top w:val="single" w:sz="4" w:space="0" w:color="auto"/>
              <w:left w:val="nil"/>
              <w:bottom w:val="single" w:sz="4" w:space="0" w:color="auto"/>
              <w:right w:val="single" w:sz="4" w:space="0" w:color="auto"/>
            </w:tcBorders>
            <w:vAlign w:val="center"/>
          </w:tcPr>
          <w:p w14:paraId="2D641E6D" w14:textId="77777777" w:rsidR="00D474D5" w:rsidRDefault="003351A4">
            <w:pPr>
              <w:jc w:val="center"/>
              <w:rPr>
                <w:sz w:val="20"/>
                <w:szCs w:val="20"/>
              </w:rPr>
            </w:pPr>
            <w:r>
              <w:rPr>
                <w:sz w:val="20"/>
                <w:szCs w:val="20"/>
              </w:rPr>
              <w:t>3 041 089,20</w:t>
            </w:r>
          </w:p>
        </w:tc>
        <w:tc>
          <w:tcPr>
            <w:tcW w:w="1559" w:type="dxa"/>
            <w:tcBorders>
              <w:top w:val="single" w:sz="4" w:space="0" w:color="auto"/>
              <w:left w:val="nil"/>
              <w:bottom w:val="single" w:sz="4" w:space="0" w:color="auto"/>
              <w:right w:val="single" w:sz="4" w:space="0" w:color="auto"/>
            </w:tcBorders>
            <w:vAlign w:val="center"/>
          </w:tcPr>
          <w:p w14:paraId="74F00DB7" w14:textId="77777777" w:rsidR="00D474D5" w:rsidRDefault="003351A4">
            <w:pPr>
              <w:jc w:val="center"/>
              <w:rPr>
                <w:sz w:val="20"/>
                <w:szCs w:val="20"/>
              </w:rPr>
            </w:pPr>
            <w:r>
              <w:rPr>
                <w:sz w:val="20"/>
                <w:szCs w:val="20"/>
              </w:rPr>
              <w:t>166 810,80</w:t>
            </w:r>
          </w:p>
        </w:tc>
      </w:tr>
      <w:tr w:rsidR="00D474D5" w14:paraId="7093FEDF"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36647726" w14:textId="77777777" w:rsidR="00D474D5" w:rsidRDefault="003351A4">
            <w:pPr>
              <w:jc w:val="center"/>
              <w:rPr>
                <w:sz w:val="18"/>
                <w:szCs w:val="18"/>
              </w:rPr>
            </w:pPr>
            <w:r>
              <w:rPr>
                <w:sz w:val="18"/>
                <w:szCs w:val="18"/>
              </w:rPr>
              <w:t>14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473BC1C6" w14:textId="77777777" w:rsidR="00D474D5" w:rsidRDefault="003351A4">
            <w:pPr>
              <w:rPr>
                <w:sz w:val="18"/>
                <w:szCs w:val="18"/>
              </w:rPr>
            </w:pPr>
            <w:r>
              <w:rPr>
                <w:sz w:val="18"/>
                <w:szCs w:val="18"/>
              </w:rPr>
              <w:t>п. Горняцкий, ул. Дзержинского д. 10</w:t>
            </w:r>
          </w:p>
          <w:p w14:paraId="5A85A205" w14:textId="77777777" w:rsidR="00D474D5" w:rsidRDefault="00D474D5">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3A57288" w14:textId="77777777" w:rsidR="00D474D5" w:rsidRDefault="003351A4">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27A7A5" w14:textId="77777777" w:rsidR="00D474D5" w:rsidRDefault="003351A4">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572F6C" w14:textId="77777777" w:rsidR="00D474D5" w:rsidRDefault="003351A4">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3CC30AD7"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83B452" w14:textId="77777777" w:rsidR="00D474D5" w:rsidRDefault="003351A4">
            <w:pPr>
              <w:jc w:val="center"/>
              <w:rPr>
                <w:sz w:val="18"/>
                <w:szCs w:val="18"/>
              </w:rPr>
            </w:pPr>
            <w:r>
              <w:rPr>
                <w:sz w:val="18"/>
                <w:szCs w:val="18"/>
              </w:rPr>
              <w:t>64,50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A97BF0" w14:textId="77777777" w:rsidR="00D474D5" w:rsidRDefault="003351A4">
            <w:pPr>
              <w:jc w:val="center"/>
              <w:rPr>
                <w:sz w:val="18"/>
                <w:szCs w:val="18"/>
              </w:rPr>
            </w:pPr>
            <w:r>
              <w:rPr>
                <w:sz w:val="18"/>
                <w:szCs w:val="18"/>
              </w:rPr>
              <w:t>64,50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49157"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486058" w14:textId="77777777" w:rsidR="00D474D5" w:rsidRDefault="003351A4">
            <w:pPr>
              <w:jc w:val="center"/>
              <w:rPr>
                <w:sz w:val="20"/>
                <w:szCs w:val="20"/>
              </w:rPr>
            </w:pPr>
            <w:r>
              <w:rPr>
                <w:sz w:val="20"/>
                <w:szCs w:val="20"/>
              </w:rPr>
              <w:t>2 256 600,00</w:t>
            </w:r>
          </w:p>
        </w:tc>
        <w:tc>
          <w:tcPr>
            <w:tcW w:w="1985" w:type="dxa"/>
            <w:tcBorders>
              <w:top w:val="single" w:sz="4" w:space="0" w:color="auto"/>
              <w:left w:val="nil"/>
              <w:bottom w:val="single" w:sz="4" w:space="0" w:color="auto"/>
              <w:right w:val="single" w:sz="4" w:space="0" w:color="auto"/>
            </w:tcBorders>
            <w:vAlign w:val="center"/>
          </w:tcPr>
          <w:p w14:paraId="42A4CA1D" w14:textId="77777777" w:rsidR="00D474D5" w:rsidRDefault="003351A4">
            <w:pPr>
              <w:jc w:val="center"/>
              <w:rPr>
                <w:sz w:val="20"/>
                <w:szCs w:val="20"/>
              </w:rPr>
            </w:pPr>
            <w:r>
              <w:rPr>
                <w:sz w:val="20"/>
                <w:szCs w:val="20"/>
              </w:rPr>
              <w:t>2 255 600,00</w:t>
            </w:r>
          </w:p>
        </w:tc>
        <w:tc>
          <w:tcPr>
            <w:tcW w:w="1984" w:type="dxa"/>
            <w:tcBorders>
              <w:top w:val="single" w:sz="4" w:space="0" w:color="auto"/>
              <w:left w:val="nil"/>
              <w:bottom w:val="single" w:sz="4" w:space="0" w:color="auto"/>
              <w:right w:val="single" w:sz="4" w:space="0" w:color="auto"/>
            </w:tcBorders>
            <w:vAlign w:val="center"/>
          </w:tcPr>
          <w:p w14:paraId="46EA9293" w14:textId="77777777" w:rsidR="00D474D5" w:rsidRDefault="003351A4">
            <w:pPr>
              <w:jc w:val="center"/>
              <w:rPr>
                <w:sz w:val="20"/>
                <w:szCs w:val="20"/>
              </w:rPr>
            </w:pPr>
            <w:r>
              <w:rPr>
                <w:sz w:val="20"/>
                <w:szCs w:val="20"/>
              </w:rPr>
              <w:t>948,00</w:t>
            </w:r>
          </w:p>
        </w:tc>
        <w:tc>
          <w:tcPr>
            <w:tcW w:w="1559" w:type="dxa"/>
            <w:tcBorders>
              <w:top w:val="single" w:sz="4" w:space="0" w:color="auto"/>
              <w:left w:val="nil"/>
              <w:bottom w:val="single" w:sz="4" w:space="0" w:color="auto"/>
              <w:right w:val="single" w:sz="4" w:space="0" w:color="auto"/>
            </w:tcBorders>
            <w:vAlign w:val="center"/>
          </w:tcPr>
          <w:p w14:paraId="3005FBA7" w14:textId="77777777" w:rsidR="00D474D5" w:rsidRDefault="003351A4">
            <w:pPr>
              <w:jc w:val="center"/>
              <w:rPr>
                <w:sz w:val="20"/>
                <w:szCs w:val="20"/>
              </w:rPr>
            </w:pPr>
            <w:r>
              <w:rPr>
                <w:sz w:val="20"/>
                <w:szCs w:val="20"/>
              </w:rPr>
              <w:t>52,00</w:t>
            </w:r>
          </w:p>
        </w:tc>
      </w:tr>
      <w:tr w:rsidR="00D474D5" w14:paraId="036A7242"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78A59C9B" w14:textId="77777777" w:rsidR="00D474D5" w:rsidRDefault="003351A4">
            <w:pPr>
              <w:jc w:val="center"/>
              <w:rPr>
                <w:sz w:val="18"/>
                <w:szCs w:val="18"/>
              </w:rPr>
            </w:pPr>
            <w:r>
              <w:rPr>
                <w:sz w:val="18"/>
                <w:szCs w:val="18"/>
              </w:rPr>
              <w:t>15</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475E039" w14:textId="77777777" w:rsidR="00D474D5" w:rsidRDefault="003351A4">
            <w:pPr>
              <w:rPr>
                <w:sz w:val="18"/>
                <w:szCs w:val="18"/>
              </w:rPr>
            </w:pPr>
            <w:r>
              <w:rPr>
                <w:sz w:val="18"/>
                <w:szCs w:val="18"/>
              </w:rPr>
              <w:t>п. Горняцкий, ул. Путевая, д. 47</w:t>
            </w:r>
          </w:p>
          <w:p w14:paraId="39278C33" w14:textId="77777777" w:rsidR="00D474D5" w:rsidRDefault="00D474D5">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3A61C9" w14:textId="77777777" w:rsidR="00D474D5" w:rsidRDefault="003351A4">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C62D05" w14:textId="77777777" w:rsidR="00D474D5" w:rsidRDefault="003351A4">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B9D9DA" w14:textId="77777777" w:rsidR="00D474D5" w:rsidRDefault="003351A4">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48E77382"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4730F8" w14:textId="77777777" w:rsidR="00D474D5" w:rsidRDefault="003351A4">
            <w:pPr>
              <w:jc w:val="center"/>
              <w:rPr>
                <w:sz w:val="18"/>
                <w:szCs w:val="18"/>
              </w:rPr>
            </w:pPr>
            <w:r>
              <w:rPr>
                <w:sz w:val="18"/>
                <w:szCs w:val="18"/>
              </w:rPr>
              <w:t>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2E85C4" w14:textId="77777777" w:rsidR="00D474D5" w:rsidRDefault="003351A4">
            <w:pPr>
              <w:jc w:val="center"/>
              <w:rPr>
                <w:sz w:val="18"/>
                <w:szCs w:val="18"/>
              </w:rPr>
            </w:pPr>
            <w:r>
              <w:rPr>
                <w:sz w:val="18"/>
                <w:szCs w:val="18"/>
              </w:rPr>
              <w:t>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E8ACC"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5AF5860" w14:textId="77777777" w:rsidR="00D474D5" w:rsidRDefault="003351A4">
            <w:pPr>
              <w:jc w:val="center"/>
              <w:rPr>
                <w:sz w:val="20"/>
                <w:szCs w:val="20"/>
              </w:rPr>
            </w:pPr>
            <w:r>
              <w:rPr>
                <w:sz w:val="20"/>
                <w:szCs w:val="20"/>
              </w:rPr>
              <w:t>1 603 400,00</w:t>
            </w:r>
          </w:p>
        </w:tc>
        <w:tc>
          <w:tcPr>
            <w:tcW w:w="1985" w:type="dxa"/>
            <w:tcBorders>
              <w:top w:val="single" w:sz="4" w:space="0" w:color="auto"/>
              <w:left w:val="nil"/>
              <w:bottom w:val="single" w:sz="4" w:space="0" w:color="auto"/>
              <w:right w:val="single" w:sz="4" w:space="0" w:color="auto"/>
            </w:tcBorders>
            <w:vAlign w:val="center"/>
          </w:tcPr>
          <w:p w14:paraId="52DE316B" w14:textId="77777777" w:rsidR="00D474D5" w:rsidRDefault="003351A4">
            <w:pPr>
              <w:jc w:val="center"/>
              <w:rPr>
                <w:sz w:val="20"/>
                <w:szCs w:val="20"/>
              </w:rPr>
            </w:pPr>
            <w:r>
              <w:rPr>
                <w:sz w:val="20"/>
                <w:szCs w:val="20"/>
              </w:rPr>
              <w:t>1 011 135,35</w:t>
            </w:r>
          </w:p>
        </w:tc>
        <w:tc>
          <w:tcPr>
            <w:tcW w:w="1984" w:type="dxa"/>
            <w:tcBorders>
              <w:top w:val="single" w:sz="4" w:space="0" w:color="auto"/>
              <w:left w:val="nil"/>
              <w:bottom w:val="single" w:sz="4" w:space="0" w:color="auto"/>
              <w:right w:val="single" w:sz="4" w:space="0" w:color="auto"/>
            </w:tcBorders>
            <w:vAlign w:val="center"/>
          </w:tcPr>
          <w:p w14:paraId="311AA7D8" w14:textId="77777777" w:rsidR="00D474D5" w:rsidRDefault="003351A4">
            <w:pPr>
              <w:jc w:val="center"/>
              <w:rPr>
                <w:sz w:val="20"/>
                <w:szCs w:val="20"/>
              </w:rPr>
            </w:pPr>
            <w:r>
              <w:rPr>
                <w:sz w:val="20"/>
                <w:szCs w:val="20"/>
              </w:rPr>
              <w:t>561 466,88</w:t>
            </w:r>
          </w:p>
        </w:tc>
        <w:tc>
          <w:tcPr>
            <w:tcW w:w="1559" w:type="dxa"/>
            <w:tcBorders>
              <w:top w:val="single" w:sz="4" w:space="0" w:color="auto"/>
              <w:left w:val="nil"/>
              <w:bottom w:val="single" w:sz="4" w:space="0" w:color="auto"/>
              <w:right w:val="single" w:sz="4" w:space="0" w:color="auto"/>
            </w:tcBorders>
            <w:vAlign w:val="center"/>
          </w:tcPr>
          <w:p w14:paraId="66A5D85E" w14:textId="77777777" w:rsidR="00D474D5" w:rsidRDefault="003351A4">
            <w:pPr>
              <w:jc w:val="center"/>
              <w:rPr>
                <w:sz w:val="20"/>
                <w:szCs w:val="20"/>
              </w:rPr>
            </w:pPr>
            <w:r>
              <w:rPr>
                <w:sz w:val="20"/>
                <w:szCs w:val="20"/>
              </w:rPr>
              <w:t>30 797,77</w:t>
            </w:r>
          </w:p>
        </w:tc>
      </w:tr>
      <w:tr w:rsidR="00D474D5" w14:paraId="3A244928" w14:textId="77777777">
        <w:tc>
          <w:tcPr>
            <w:tcW w:w="513" w:type="dxa"/>
            <w:tcBorders>
              <w:top w:val="single" w:sz="4" w:space="0" w:color="auto"/>
              <w:left w:val="single" w:sz="4" w:space="0" w:color="auto"/>
              <w:bottom w:val="single" w:sz="4" w:space="0" w:color="auto"/>
              <w:right w:val="single" w:sz="4" w:space="0" w:color="auto"/>
            </w:tcBorders>
          </w:tcPr>
          <w:p w14:paraId="25ADF4DE" w14:textId="77777777" w:rsidR="00D474D5" w:rsidRDefault="00D474D5">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1D97A68B" w14:textId="77777777" w:rsidR="00D474D5" w:rsidRDefault="003351A4">
            <w:pPr>
              <w:rPr>
                <w:sz w:val="18"/>
                <w:szCs w:val="18"/>
              </w:rPr>
            </w:pPr>
            <w:r>
              <w:rPr>
                <w:sz w:val="18"/>
                <w:szCs w:val="18"/>
              </w:rPr>
              <w:t>Всего по этапу 2022 -2023 годов</w:t>
            </w:r>
          </w:p>
        </w:tc>
        <w:tc>
          <w:tcPr>
            <w:tcW w:w="720" w:type="dxa"/>
            <w:tcBorders>
              <w:top w:val="single" w:sz="4" w:space="0" w:color="auto"/>
              <w:left w:val="single" w:sz="4" w:space="0" w:color="auto"/>
              <w:bottom w:val="single" w:sz="4" w:space="0" w:color="auto"/>
              <w:right w:val="single" w:sz="4" w:space="0" w:color="auto"/>
            </w:tcBorders>
          </w:tcPr>
          <w:p w14:paraId="5DDCD752" w14:textId="77777777" w:rsidR="00D474D5" w:rsidRDefault="003351A4">
            <w:pPr>
              <w:jc w:val="center"/>
              <w:rPr>
                <w:sz w:val="18"/>
                <w:szCs w:val="18"/>
              </w:rPr>
            </w:pPr>
            <w:r>
              <w:rPr>
                <w:sz w:val="18"/>
                <w:szCs w:val="18"/>
              </w:rPr>
              <w:t>132</w:t>
            </w:r>
          </w:p>
        </w:tc>
        <w:tc>
          <w:tcPr>
            <w:tcW w:w="708" w:type="dxa"/>
            <w:tcBorders>
              <w:top w:val="single" w:sz="4" w:space="0" w:color="auto"/>
              <w:left w:val="single" w:sz="4" w:space="0" w:color="auto"/>
              <w:bottom w:val="single" w:sz="4" w:space="0" w:color="auto"/>
              <w:right w:val="single" w:sz="4" w:space="0" w:color="auto"/>
            </w:tcBorders>
          </w:tcPr>
          <w:p w14:paraId="7C3D40CC" w14:textId="77777777" w:rsidR="00D474D5" w:rsidRDefault="003351A4">
            <w:pPr>
              <w:jc w:val="center"/>
              <w:rPr>
                <w:sz w:val="18"/>
                <w:szCs w:val="18"/>
              </w:rPr>
            </w:pPr>
            <w:r>
              <w:rPr>
                <w:sz w:val="18"/>
                <w:szCs w:val="18"/>
              </w:rPr>
              <w:t>71</w:t>
            </w:r>
          </w:p>
        </w:tc>
        <w:tc>
          <w:tcPr>
            <w:tcW w:w="709" w:type="dxa"/>
            <w:tcBorders>
              <w:top w:val="single" w:sz="4" w:space="0" w:color="auto"/>
              <w:left w:val="single" w:sz="4" w:space="0" w:color="auto"/>
              <w:bottom w:val="single" w:sz="4" w:space="0" w:color="auto"/>
              <w:right w:val="single" w:sz="4" w:space="0" w:color="auto"/>
            </w:tcBorders>
          </w:tcPr>
          <w:p w14:paraId="54EBD469" w14:textId="77777777" w:rsidR="00D474D5" w:rsidRDefault="003351A4">
            <w:pPr>
              <w:jc w:val="center"/>
              <w:rPr>
                <w:sz w:val="18"/>
                <w:szCs w:val="18"/>
              </w:rPr>
            </w:pPr>
            <w:r>
              <w:rPr>
                <w:sz w:val="18"/>
                <w:szCs w:val="18"/>
              </w:rPr>
              <w:t>61</w:t>
            </w:r>
          </w:p>
        </w:tc>
        <w:tc>
          <w:tcPr>
            <w:tcW w:w="768" w:type="dxa"/>
            <w:tcBorders>
              <w:top w:val="single" w:sz="4" w:space="0" w:color="auto"/>
              <w:left w:val="single" w:sz="4" w:space="0" w:color="auto"/>
              <w:bottom w:val="single" w:sz="4" w:space="0" w:color="auto"/>
              <w:right w:val="single" w:sz="4" w:space="0" w:color="auto"/>
            </w:tcBorders>
          </w:tcPr>
          <w:p w14:paraId="7640952F" w14:textId="77777777" w:rsidR="00D474D5" w:rsidRDefault="003351A4">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26A8327F" w14:textId="77777777" w:rsidR="00D474D5" w:rsidRDefault="003351A4">
            <w:pPr>
              <w:jc w:val="center"/>
              <w:rPr>
                <w:bCs/>
                <w:color w:val="FFFF00"/>
                <w:sz w:val="18"/>
                <w:szCs w:val="18"/>
              </w:rPr>
            </w:pPr>
            <w:r>
              <w:rPr>
                <w:bCs/>
                <w:sz w:val="20"/>
                <w:szCs w:val="20"/>
                <w:lang w:eastAsia="en-US" w:bidi="en-US"/>
              </w:rPr>
              <w:t>2760,21</w:t>
            </w:r>
          </w:p>
        </w:tc>
        <w:tc>
          <w:tcPr>
            <w:tcW w:w="1134" w:type="dxa"/>
            <w:tcBorders>
              <w:top w:val="single" w:sz="4" w:space="0" w:color="auto"/>
              <w:left w:val="single" w:sz="4" w:space="0" w:color="auto"/>
              <w:bottom w:val="single" w:sz="4" w:space="0" w:color="auto"/>
              <w:right w:val="single" w:sz="4" w:space="0" w:color="auto"/>
            </w:tcBorders>
          </w:tcPr>
          <w:p w14:paraId="1DA606E2" w14:textId="77777777" w:rsidR="00D474D5" w:rsidRDefault="003351A4">
            <w:pPr>
              <w:jc w:val="center"/>
              <w:rPr>
                <w:sz w:val="18"/>
                <w:szCs w:val="18"/>
              </w:rPr>
            </w:pPr>
            <w:r>
              <w:rPr>
                <w:sz w:val="18"/>
                <w:szCs w:val="18"/>
              </w:rPr>
              <w:t>2361,01</w:t>
            </w:r>
          </w:p>
        </w:tc>
        <w:tc>
          <w:tcPr>
            <w:tcW w:w="1134" w:type="dxa"/>
            <w:tcBorders>
              <w:top w:val="single" w:sz="4" w:space="0" w:color="auto"/>
              <w:left w:val="single" w:sz="4" w:space="0" w:color="auto"/>
              <w:bottom w:val="single" w:sz="4" w:space="0" w:color="auto"/>
              <w:right w:val="single" w:sz="4" w:space="0" w:color="auto"/>
            </w:tcBorders>
          </w:tcPr>
          <w:p w14:paraId="0562D04A" w14:textId="77777777" w:rsidR="00D474D5" w:rsidRDefault="003351A4">
            <w:pPr>
              <w:jc w:val="center"/>
              <w:rPr>
                <w:sz w:val="18"/>
                <w:szCs w:val="18"/>
                <w:highlight w:val="black"/>
              </w:rPr>
            </w:pPr>
            <w:r>
              <w:rPr>
                <w:sz w:val="18"/>
                <w:szCs w:val="18"/>
              </w:rPr>
              <w:t>399,20</w:t>
            </w:r>
          </w:p>
        </w:tc>
        <w:tc>
          <w:tcPr>
            <w:tcW w:w="1417" w:type="dxa"/>
            <w:tcBorders>
              <w:top w:val="single" w:sz="4" w:space="0" w:color="auto"/>
              <w:left w:val="single" w:sz="4" w:space="0" w:color="auto"/>
              <w:bottom w:val="single" w:sz="4" w:space="0" w:color="auto"/>
              <w:right w:val="single" w:sz="4" w:space="0" w:color="auto"/>
            </w:tcBorders>
          </w:tcPr>
          <w:p w14:paraId="3ADD6599" w14:textId="77777777" w:rsidR="00D474D5" w:rsidRDefault="003351A4">
            <w:pPr>
              <w:jc w:val="center"/>
              <w:rPr>
                <w:bCs/>
                <w:sz w:val="18"/>
                <w:szCs w:val="18"/>
              </w:rPr>
            </w:pPr>
            <w:r>
              <w:rPr>
                <w:bCs/>
                <w:sz w:val="18"/>
                <w:szCs w:val="18"/>
              </w:rPr>
              <w:t>81 154 500,00</w:t>
            </w:r>
          </w:p>
        </w:tc>
        <w:tc>
          <w:tcPr>
            <w:tcW w:w="1985" w:type="dxa"/>
            <w:tcBorders>
              <w:top w:val="single" w:sz="4" w:space="0" w:color="auto"/>
              <w:left w:val="single" w:sz="4" w:space="0" w:color="auto"/>
              <w:bottom w:val="single" w:sz="4" w:space="0" w:color="auto"/>
              <w:right w:val="single" w:sz="4" w:space="0" w:color="auto"/>
            </w:tcBorders>
          </w:tcPr>
          <w:p w14:paraId="5A8F79B2" w14:textId="77777777" w:rsidR="00D474D5" w:rsidRDefault="003351A4">
            <w:pPr>
              <w:jc w:val="center"/>
              <w:rPr>
                <w:bCs/>
                <w:sz w:val="18"/>
                <w:szCs w:val="18"/>
              </w:rPr>
            </w:pPr>
            <w:r>
              <w:rPr>
                <w:bCs/>
                <w:sz w:val="18"/>
                <w:szCs w:val="18"/>
              </w:rPr>
              <w:t>79 531 300,00</w:t>
            </w:r>
          </w:p>
        </w:tc>
        <w:tc>
          <w:tcPr>
            <w:tcW w:w="1984" w:type="dxa"/>
            <w:tcBorders>
              <w:top w:val="single" w:sz="4" w:space="0" w:color="auto"/>
              <w:left w:val="single" w:sz="4" w:space="0" w:color="auto"/>
              <w:bottom w:val="single" w:sz="4" w:space="0" w:color="auto"/>
              <w:right w:val="single" w:sz="4" w:space="0" w:color="auto"/>
            </w:tcBorders>
          </w:tcPr>
          <w:p w14:paraId="4D3C76B5" w14:textId="77777777" w:rsidR="00D474D5" w:rsidRDefault="003351A4">
            <w:pPr>
              <w:jc w:val="center"/>
              <w:rPr>
                <w:bCs/>
                <w:sz w:val="18"/>
                <w:szCs w:val="18"/>
              </w:rPr>
            </w:pPr>
            <w:r>
              <w:rPr>
                <w:bCs/>
                <w:sz w:val="18"/>
                <w:szCs w:val="18"/>
              </w:rPr>
              <w:t>1 538 700,00</w:t>
            </w:r>
          </w:p>
        </w:tc>
        <w:tc>
          <w:tcPr>
            <w:tcW w:w="1559" w:type="dxa"/>
            <w:tcBorders>
              <w:top w:val="single" w:sz="4" w:space="0" w:color="auto"/>
              <w:left w:val="single" w:sz="4" w:space="0" w:color="auto"/>
              <w:bottom w:val="single" w:sz="4" w:space="0" w:color="auto"/>
              <w:right w:val="single" w:sz="4" w:space="0" w:color="auto"/>
            </w:tcBorders>
          </w:tcPr>
          <w:p w14:paraId="23A2DDD0" w14:textId="77777777" w:rsidR="00D474D5" w:rsidRDefault="003351A4">
            <w:pPr>
              <w:jc w:val="center"/>
              <w:rPr>
                <w:bCs/>
                <w:sz w:val="18"/>
                <w:szCs w:val="18"/>
              </w:rPr>
            </w:pPr>
            <w:r>
              <w:rPr>
                <w:bCs/>
                <w:sz w:val="18"/>
                <w:szCs w:val="18"/>
              </w:rPr>
              <w:t>84 500,00</w:t>
            </w:r>
          </w:p>
        </w:tc>
      </w:tr>
      <w:tr w:rsidR="00D474D5" w14:paraId="465B8542" w14:textId="77777777">
        <w:tc>
          <w:tcPr>
            <w:tcW w:w="513" w:type="dxa"/>
            <w:tcBorders>
              <w:top w:val="single" w:sz="4" w:space="0" w:color="auto"/>
              <w:left w:val="single" w:sz="4" w:space="0" w:color="auto"/>
              <w:bottom w:val="single" w:sz="4" w:space="0" w:color="auto"/>
              <w:right w:val="single" w:sz="4" w:space="0" w:color="auto"/>
            </w:tcBorders>
          </w:tcPr>
          <w:p w14:paraId="1D176025" w14:textId="77777777" w:rsidR="00D474D5" w:rsidRDefault="003351A4">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24D03267" w14:textId="77777777" w:rsidR="00D474D5" w:rsidRDefault="003351A4">
            <w:pPr>
              <w:rPr>
                <w:sz w:val="18"/>
                <w:szCs w:val="18"/>
              </w:rPr>
            </w:pPr>
            <w:proofErr w:type="spellStart"/>
            <w:r>
              <w:rPr>
                <w:sz w:val="20"/>
                <w:szCs w:val="20"/>
              </w:rPr>
              <w:t>п.Горняцкий</w:t>
            </w:r>
            <w:proofErr w:type="spellEnd"/>
            <w:r>
              <w:rPr>
                <w:sz w:val="20"/>
                <w:szCs w:val="20"/>
              </w:rPr>
              <w:t>, пер. Южный, д.6</w:t>
            </w:r>
          </w:p>
        </w:tc>
        <w:tc>
          <w:tcPr>
            <w:tcW w:w="720" w:type="dxa"/>
            <w:tcBorders>
              <w:top w:val="single" w:sz="4" w:space="0" w:color="auto"/>
              <w:left w:val="single" w:sz="4" w:space="0" w:color="auto"/>
              <w:bottom w:val="single" w:sz="4" w:space="0" w:color="auto"/>
              <w:right w:val="single" w:sz="4" w:space="0" w:color="auto"/>
            </w:tcBorders>
          </w:tcPr>
          <w:p w14:paraId="622A4D6B" w14:textId="77777777" w:rsidR="00D474D5" w:rsidRDefault="003351A4">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0BE8DDF6" w14:textId="77777777" w:rsidR="00D474D5" w:rsidRDefault="003351A4">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7F97E2E8" w14:textId="77777777" w:rsidR="00D474D5" w:rsidRDefault="003351A4">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00E8D57F"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F531C4F" w14:textId="77777777" w:rsidR="00D474D5" w:rsidRDefault="003351A4">
            <w:pPr>
              <w:jc w:val="center"/>
              <w:rPr>
                <w:sz w:val="18"/>
                <w:szCs w:val="18"/>
              </w:rPr>
            </w:pPr>
            <w:r>
              <w:rPr>
                <w:sz w:val="18"/>
                <w:szCs w:val="18"/>
              </w:rPr>
              <w:t>156,80</w:t>
            </w:r>
          </w:p>
        </w:tc>
        <w:tc>
          <w:tcPr>
            <w:tcW w:w="1134" w:type="dxa"/>
            <w:tcBorders>
              <w:top w:val="single" w:sz="4" w:space="0" w:color="auto"/>
              <w:left w:val="single" w:sz="4" w:space="0" w:color="auto"/>
              <w:bottom w:val="single" w:sz="4" w:space="0" w:color="auto"/>
              <w:right w:val="single" w:sz="4" w:space="0" w:color="auto"/>
            </w:tcBorders>
          </w:tcPr>
          <w:p w14:paraId="3272053A" w14:textId="77777777" w:rsidR="00D474D5" w:rsidRDefault="003351A4">
            <w:pPr>
              <w:jc w:val="center"/>
              <w:rPr>
                <w:sz w:val="18"/>
                <w:szCs w:val="18"/>
              </w:rPr>
            </w:pPr>
            <w:r>
              <w:rPr>
                <w:sz w:val="18"/>
                <w:szCs w:val="18"/>
              </w:rPr>
              <w:t>156,80</w:t>
            </w:r>
          </w:p>
        </w:tc>
        <w:tc>
          <w:tcPr>
            <w:tcW w:w="1134" w:type="dxa"/>
            <w:tcBorders>
              <w:top w:val="single" w:sz="4" w:space="0" w:color="auto"/>
              <w:left w:val="single" w:sz="4" w:space="0" w:color="auto"/>
              <w:bottom w:val="single" w:sz="4" w:space="0" w:color="auto"/>
              <w:right w:val="single" w:sz="4" w:space="0" w:color="auto"/>
            </w:tcBorders>
          </w:tcPr>
          <w:p w14:paraId="5B3F511E"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717DDF1" w14:textId="77777777" w:rsidR="00D474D5" w:rsidRDefault="003351A4">
            <w:pPr>
              <w:jc w:val="center"/>
              <w:rPr>
                <w:sz w:val="18"/>
                <w:szCs w:val="18"/>
              </w:rPr>
            </w:pPr>
            <w:r>
              <w:rPr>
                <w:sz w:val="20"/>
                <w:szCs w:val="20"/>
              </w:rPr>
              <w:t>1 645 400,00</w:t>
            </w:r>
          </w:p>
        </w:tc>
        <w:tc>
          <w:tcPr>
            <w:tcW w:w="1985" w:type="dxa"/>
            <w:tcBorders>
              <w:top w:val="single" w:sz="4" w:space="0" w:color="auto"/>
              <w:left w:val="single" w:sz="4" w:space="0" w:color="auto"/>
              <w:bottom w:val="single" w:sz="4" w:space="0" w:color="auto"/>
              <w:right w:val="single" w:sz="4" w:space="0" w:color="auto"/>
            </w:tcBorders>
            <w:vAlign w:val="center"/>
          </w:tcPr>
          <w:p w14:paraId="59AA2B8F" w14:textId="77777777" w:rsidR="00D474D5" w:rsidRDefault="003351A4">
            <w:pPr>
              <w:jc w:val="center"/>
              <w:rPr>
                <w:sz w:val="18"/>
                <w:szCs w:val="18"/>
              </w:rPr>
            </w:pPr>
            <w:r>
              <w:rPr>
                <w:sz w:val="18"/>
                <w:szCs w:val="18"/>
              </w:rPr>
              <w:t>1 612 492,00</w:t>
            </w:r>
          </w:p>
        </w:tc>
        <w:tc>
          <w:tcPr>
            <w:tcW w:w="1984" w:type="dxa"/>
            <w:tcBorders>
              <w:top w:val="single" w:sz="4" w:space="0" w:color="auto"/>
              <w:left w:val="single" w:sz="4" w:space="0" w:color="auto"/>
              <w:bottom w:val="single" w:sz="4" w:space="0" w:color="auto"/>
              <w:right w:val="single" w:sz="4" w:space="0" w:color="auto"/>
            </w:tcBorders>
            <w:vAlign w:val="center"/>
          </w:tcPr>
          <w:p w14:paraId="7055F1F3" w14:textId="77777777" w:rsidR="00D474D5" w:rsidRDefault="003351A4">
            <w:pPr>
              <w:jc w:val="center"/>
              <w:rPr>
                <w:sz w:val="18"/>
                <w:szCs w:val="18"/>
              </w:rPr>
            </w:pPr>
            <w:r>
              <w:rPr>
                <w:sz w:val="20"/>
                <w:szCs w:val="20"/>
              </w:rPr>
              <w:t>31 196,78</w:t>
            </w:r>
          </w:p>
        </w:tc>
        <w:tc>
          <w:tcPr>
            <w:tcW w:w="1559" w:type="dxa"/>
            <w:tcBorders>
              <w:top w:val="single" w:sz="4" w:space="0" w:color="auto"/>
              <w:left w:val="single" w:sz="4" w:space="0" w:color="auto"/>
              <w:bottom w:val="single" w:sz="4" w:space="0" w:color="auto"/>
              <w:right w:val="single" w:sz="4" w:space="0" w:color="auto"/>
            </w:tcBorders>
            <w:vAlign w:val="center"/>
          </w:tcPr>
          <w:p w14:paraId="2C2FF1C9" w14:textId="77777777" w:rsidR="00D474D5" w:rsidRDefault="003351A4">
            <w:pPr>
              <w:jc w:val="center"/>
              <w:rPr>
                <w:sz w:val="18"/>
                <w:szCs w:val="18"/>
              </w:rPr>
            </w:pPr>
            <w:r>
              <w:rPr>
                <w:sz w:val="20"/>
                <w:szCs w:val="20"/>
              </w:rPr>
              <w:t>1 711,22</w:t>
            </w:r>
          </w:p>
        </w:tc>
      </w:tr>
      <w:tr w:rsidR="00D474D5" w14:paraId="440CB0E3" w14:textId="77777777">
        <w:tc>
          <w:tcPr>
            <w:tcW w:w="513" w:type="dxa"/>
            <w:tcBorders>
              <w:top w:val="single" w:sz="4" w:space="0" w:color="auto"/>
              <w:left w:val="single" w:sz="4" w:space="0" w:color="auto"/>
              <w:bottom w:val="single" w:sz="4" w:space="0" w:color="auto"/>
              <w:right w:val="single" w:sz="4" w:space="0" w:color="auto"/>
            </w:tcBorders>
          </w:tcPr>
          <w:p w14:paraId="40141BA1" w14:textId="77777777" w:rsidR="00D474D5" w:rsidRDefault="003351A4">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5E74C37B" w14:textId="77777777" w:rsidR="00D474D5" w:rsidRDefault="003351A4">
            <w:pPr>
              <w:rPr>
                <w:sz w:val="18"/>
                <w:szCs w:val="18"/>
              </w:rPr>
            </w:pPr>
            <w:proofErr w:type="spellStart"/>
            <w:r>
              <w:rPr>
                <w:sz w:val="20"/>
                <w:szCs w:val="20"/>
              </w:rPr>
              <w:t>п.Горняцкий</w:t>
            </w:r>
            <w:proofErr w:type="spellEnd"/>
            <w:r>
              <w:rPr>
                <w:sz w:val="20"/>
                <w:szCs w:val="20"/>
              </w:rPr>
              <w:t xml:space="preserve">, </w:t>
            </w:r>
            <w:proofErr w:type="gramStart"/>
            <w:r>
              <w:rPr>
                <w:sz w:val="20"/>
                <w:szCs w:val="20"/>
              </w:rPr>
              <w:t>ул.Аварийная,д.</w:t>
            </w:r>
            <w:proofErr w:type="gramEnd"/>
            <w:r>
              <w:rPr>
                <w:sz w:val="20"/>
                <w:szCs w:val="20"/>
              </w:rPr>
              <w:t>19</w:t>
            </w:r>
          </w:p>
        </w:tc>
        <w:tc>
          <w:tcPr>
            <w:tcW w:w="720" w:type="dxa"/>
            <w:tcBorders>
              <w:top w:val="single" w:sz="4" w:space="0" w:color="auto"/>
              <w:left w:val="single" w:sz="4" w:space="0" w:color="auto"/>
              <w:bottom w:val="single" w:sz="4" w:space="0" w:color="auto"/>
              <w:right w:val="single" w:sz="4" w:space="0" w:color="auto"/>
            </w:tcBorders>
          </w:tcPr>
          <w:p w14:paraId="407C3746" w14:textId="77777777" w:rsidR="00D474D5" w:rsidRDefault="003351A4">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7861605A"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ABA5A6D"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A2BD9A4"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F4964D0" w14:textId="77777777" w:rsidR="00D474D5" w:rsidRDefault="003351A4">
            <w:pPr>
              <w:jc w:val="center"/>
              <w:rPr>
                <w:sz w:val="18"/>
                <w:szCs w:val="18"/>
              </w:rPr>
            </w:pPr>
            <w:r>
              <w:rPr>
                <w:sz w:val="18"/>
                <w:szCs w:val="18"/>
              </w:rPr>
              <w:t>120,60</w:t>
            </w:r>
          </w:p>
        </w:tc>
        <w:tc>
          <w:tcPr>
            <w:tcW w:w="1134" w:type="dxa"/>
            <w:tcBorders>
              <w:top w:val="single" w:sz="4" w:space="0" w:color="auto"/>
              <w:left w:val="single" w:sz="4" w:space="0" w:color="auto"/>
              <w:bottom w:val="single" w:sz="4" w:space="0" w:color="auto"/>
              <w:right w:val="single" w:sz="4" w:space="0" w:color="auto"/>
            </w:tcBorders>
          </w:tcPr>
          <w:p w14:paraId="2DAD392F" w14:textId="77777777" w:rsidR="00D474D5" w:rsidRDefault="003351A4">
            <w:pPr>
              <w:jc w:val="center"/>
              <w:rPr>
                <w:sz w:val="18"/>
                <w:szCs w:val="18"/>
              </w:rPr>
            </w:pPr>
            <w:r>
              <w:rPr>
                <w:sz w:val="18"/>
                <w:szCs w:val="18"/>
              </w:rPr>
              <w:t>120,60</w:t>
            </w:r>
          </w:p>
        </w:tc>
        <w:tc>
          <w:tcPr>
            <w:tcW w:w="1134" w:type="dxa"/>
            <w:tcBorders>
              <w:top w:val="single" w:sz="4" w:space="0" w:color="auto"/>
              <w:left w:val="single" w:sz="4" w:space="0" w:color="auto"/>
              <w:bottom w:val="single" w:sz="4" w:space="0" w:color="auto"/>
              <w:right w:val="single" w:sz="4" w:space="0" w:color="auto"/>
            </w:tcBorders>
          </w:tcPr>
          <w:p w14:paraId="69778DB3"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A83ECC3" w14:textId="77777777" w:rsidR="00D474D5" w:rsidRDefault="003351A4">
            <w:pPr>
              <w:jc w:val="center"/>
              <w:rPr>
                <w:sz w:val="18"/>
                <w:szCs w:val="18"/>
              </w:rPr>
            </w:pPr>
            <w:r>
              <w:rPr>
                <w:color w:val="000000"/>
                <w:sz w:val="20"/>
                <w:szCs w:val="20"/>
              </w:rPr>
              <w:t>4 598 500,00</w:t>
            </w:r>
          </w:p>
        </w:tc>
        <w:tc>
          <w:tcPr>
            <w:tcW w:w="1985" w:type="dxa"/>
            <w:tcBorders>
              <w:top w:val="single" w:sz="4" w:space="0" w:color="auto"/>
              <w:left w:val="single" w:sz="4" w:space="0" w:color="auto"/>
              <w:bottom w:val="single" w:sz="4" w:space="0" w:color="auto"/>
              <w:right w:val="single" w:sz="4" w:space="0" w:color="auto"/>
            </w:tcBorders>
            <w:vAlign w:val="center"/>
          </w:tcPr>
          <w:p w14:paraId="221EBB6D" w14:textId="77777777" w:rsidR="00D474D5" w:rsidRDefault="003351A4">
            <w:pPr>
              <w:jc w:val="center"/>
              <w:rPr>
                <w:sz w:val="18"/>
                <w:szCs w:val="18"/>
              </w:rPr>
            </w:pPr>
            <w:r>
              <w:rPr>
                <w:sz w:val="18"/>
                <w:szCs w:val="18"/>
              </w:rPr>
              <w:t>4 506 530,00</w:t>
            </w:r>
          </w:p>
        </w:tc>
        <w:tc>
          <w:tcPr>
            <w:tcW w:w="1984" w:type="dxa"/>
            <w:tcBorders>
              <w:top w:val="single" w:sz="4" w:space="0" w:color="auto"/>
              <w:left w:val="single" w:sz="4" w:space="0" w:color="auto"/>
              <w:bottom w:val="single" w:sz="4" w:space="0" w:color="auto"/>
              <w:right w:val="single" w:sz="4" w:space="0" w:color="auto"/>
            </w:tcBorders>
            <w:vAlign w:val="center"/>
          </w:tcPr>
          <w:p w14:paraId="1008FC1F" w14:textId="77777777" w:rsidR="00D474D5" w:rsidRDefault="003351A4">
            <w:pPr>
              <w:jc w:val="center"/>
              <w:rPr>
                <w:sz w:val="18"/>
                <w:szCs w:val="18"/>
              </w:rPr>
            </w:pPr>
            <w:r>
              <w:rPr>
                <w:color w:val="000000"/>
                <w:sz w:val="20"/>
                <w:szCs w:val="20"/>
              </w:rPr>
              <w:t>87 187,55</w:t>
            </w:r>
          </w:p>
        </w:tc>
        <w:tc>
          <w:tcPr>
            <w:tcW w:w="1559" w:type="dxa"/>
            <w:tcBorders>
              <w:top w:val="single" w:sz="4" w:space="0" w:color="auto"/>
              <w:left w:val="single" w:sz="4" w:space="0" w:color="auto"/>
              <w:bottom w:val="single" w:sz="4" w:space="0" w:color="auto"/>
              <w:right w:val="single" w:sz="4" w:space="0" w:color="auto"/>
            </w:tcBorders>
            <w:vAlign w:val="center"/>
          </w:tcPr>
          <w:p w14:paraId="43BCFB97" w14:textId="77777777" w:rsidR="00D474D5" w:rsidRDefault="003351A4">
            <w:pPr>
              <w:jc w:val="center"/>
              <w:rPr>
                <w:sz w:val="18"/>
                <w:szCs w:val="18"/>
              </w:rPr>
            </w:pPr>
            <w:r>
              <w:rPr>
                <w:color w:val="000000"/>
                <w:sz w:val="20"/>
                <w:szCs w:val="20"/>
              </w:rPr>
              <w:t>4 782,45</w:t>
            </w:r>
          </w:p>
        </w:tc>
      </w:tr>
      <w:tr w:rsidR="00D474D5" w14:paraId="341FFD95" w14:textId="77777777">
        <w:tc>
          <w:tcPr>
            <w:tcW w:w="513" w:type="dxa"/>
            <w:tcBorders>
              <w:top w:val="single" w:sz="4" w:space="0" w:color="auto"/>
              <w:left w:val="single" w:sz="4" w:space="0" w:color="auto"/>
              <w:bottom w:val="single" w:sz="4" w:space="0" w:color="auto"/>
              <w:right w:val="single" w:sz="4" w:space="0" w:color="auto"/>
            </w:tcBorders>
          </w:tcPr>
          <w:p w14:paraId="35EAD6EC" w14:textId="77777777" w:rsidR="00D474D5" w:rsidRDefault="003351A4">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0D43E924" w14:textId="77777777" w:rsidR="00D474D5" w:rsidRDefault="003351A4">
            <w:pPr>
              <w:rPr>
                <w:sz w:val="18"/>
                <w:szCs w:val="18"/>
              </w:rPr>
            </w:pPr>
            <w:proofErr w:type="spellStart"/>
            <w:r>
              <w:rPr>
                <w:sz w:val="20"/>
                <w:szCs w:val="20"/>
              </w:rPr>
              <w:t>п.Горняцкий</w:t>
            </w:r>
            <w:proofErr w:type="spellEnd"/>
            <w:r>
              <w:rPr>
                <w:sz w:val="20"/>
                <w:szCs w:val="20"/>
              </w:rPr>
              <w:t xml:space="preserve">, </w:t>
            </w:r>
            <w:proofErr w:type="spellStart"/>
            <w:r>
              <w:rPr>
                <w:sz w:val="20"/>
                <w:szCs w:val="20"/>
              </w:rPr>
              <w:t>ул.Клубная</w:t>
            </w:r>
            <w:proofErr w:type="spellEnd"/>
            <w:r>
              <w:rPr>
                <w:sz w:val="20"/>
                <w:szCs w:val="20"/>
              </w:rPr>
              <w:t>, д.12</w:t>
            </w:r>
          </w:p>
        </w:tc>
        <w:tc>
          <w:tcPr>
            <w:tcW w:w="720" w:type="dxa"/>
            <w:tcBorders>
              <w:top w:val="single" w:sz="4" w:space="0" w:color="auto"/>
              <w:left w:val="single" w:sz="4" w:space="0" w:color="auto"/>
              <w:bottom w:val="single" w:sz="4" w:space="0" w:color="auto"/>
              <w:right w:val="single" w:sz="4" w:space="0" w:color="auto"/>
            </w:tcBorders>
          </w:tcPr>
          <w:p w14:paraId="0153AF8C" w14:textId="77777777" w:rsidR="00D474D5" w:rsidRDefault="003351A4">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02823A72"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908DDD0"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43254F5"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9F204CF" w14:textId="77777777" w:rsidR="00D474D5" w:rsidRDefault="003351A4">
            <w:pPr>
              <w:jc w:val="center"/>
              <w:rPr>
                <w:sz w:val="18"/>
                <w:szCs w:val="18"/>
              </w:rPr>
            </w:pPr>
            <w:r>
              <w:rPr>
                <w:sz w:val="18"/>
                <w:szCs w:val="18"/>
              </w:rPr>
              <w:t>98,20</w:t>
            </w:r>
          </w:p>
        </w:tc>
        <w:tc>
          <w:tcPr>
            <w:tcW w:w="1134" w:type="dxa"/>
            <w:tcBorders>
              <w:top w:val="single" w:sz="4" w:space="0" w:color="auto"/>
              <w:left w:val="single" w:sz="4" w:space="0" w:color="auto"/>
              <w:bottom w:val="single" w:sz="4" w:space="0" w:color="auto"/>
              <w:right w:val="single" w:sz="4" w:space="0" w:color="auto"/>
            </w:tcBorders>
          </w:tcPr>
          <w:p w14:paraId="34AF4FD1" w14:textId="77777777" w:rsidR="00D474D5" w:rsidRDefault="003351A4">
            <w:pPr>
              <w:jc w:val="center"/>
              <w:rPr>
                <w:sz w:val="18"/>
                <w:szCs w:val="18"/>
              </w:rPr>
            </w:pPr>
            <w:r>
              <w:rPr>
                <w:sz w:val="18"/>
                <w:szCs w:val="18"/>
              </w:rPr>
              <w:t>98,20</w:t>
            </w:r>
          </w:p>
        </w:tc>
        <w:tc>
          <w:tcPr>
            <w:tcW w:w="1134" w:type="dxa"/>
            <w:tcBorders>
              <w:top w:val="single" w:sz="4" w:space="0" w:color="auto"/>
              <w:left w:val="single" w:sz="4" w:space="0" w:color="auto"/>
              <w:bottom w:val="single" w:sz="4" w:space="0" w:color="auto"/>
              <w:right w:val="single" w:sz="4" w:space="0" w:color="auto"/>
            </w:tcBorders>
          </w:tcPr>
          <w:p w14:paraId="4495DDDE"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46D586D" w14:textId="77777777" w:rsidR="00D474D5" w:rsidRDefault="003351A4">
            <w:pPr>
              <w:jc w:val="center"/>
              <w:rPr>
                <w:sz w:val="18"/>
                <w:szCs w:val="18"/>
              </w:rPr>
            </w:pPr>
            <w:r>
              <w:rPr>
                <w:color w:val="000000"/>
                <w:sz w:val="20"/>
                <w:szCs w:val="20"/>
              </w:rPr>
              <w:t>3 749 200,00</w:t>
            </w:r>
          </w:p>
        </w:tc>
        <w:tc>
          <w:tcPr>
            <w:tcW w:w="1985" w:type="dxa"/>
            <w:tcBorders>
              <w:top w:val="single" w:sz="4" w:space="0" w:color="auto"/>
              <w:left w:val="single" w:sz="4" w:space="0" w:color="auto"/>
              <w:bottom w:val="single" w:sz="4" w:space="0" w:color="auto"/>
              <w:right w:val="single" w:sz="4" w:space="0" w:color="auto"/>
            </w:tcBorders>
            <w:vAlign w:val="center"/>
          </w:tcPr>
          <w:p w14:paraId="31E63214" w14:textId="77777777" w:rsidR="00D474D5" w:rsidRDefault="003351A4">
            <w:pPr>
              <w:jc w:val="center"/>
              <w:rPr>
                <w:sz w:val="18"/>
                <w:szCs w:val="18"/>
              </w:rPr>
            </w:pPr>
            <w:r>
              <w:rPr>
                <w:color w:val="000000"/>
                <w:sz w:val="20"/>
                <w:szCs w:val="20"/>
              </w:rPr>
              <w:t>3 674 216,00</w:t>
            </w:r>
          </w:p>
        </w:tc>
        <w:tc>
          <w:tcPr>
            <w:tcW w:w="1984" w:type="dxa"/>
            <w:tcBorders>
              <w:top w:val="single" w:sz="4" w:space="0" w:color="auto"/>
              <w:left w:val="single" w:sz="4" w:space="0" w:color="auto"/>
              <w:bottom w:val="single" w:sz="4" w:space="0" w:color="auto"/>
              <w:right w:val="single" w:sz="4" w:space="0" w:color="auto"/>
            </w:tcBorders>
            <w:vAlign w:val="center"/>
          </w:tcPr>
          <w:p w14:paraId="671BF2FE" w14:textId="77777777" w:rsidR="00D474D5" w:rsidRDefault="003351A4">
            <w:pPr>
              <w:jc w:val="center"/>
              <w:rPr>
                <w:sz w:val="18"/>
                <w:szCs w:val="18"/>
              </w:rPr>
            </w:pPr>
            <w:r>
              <w:rPr>
                <w:color w:val="000000"/>
                <w:sz w:val="20"/>
                <w:szCs w:val="20"/>
              </w:rPr>
              <w:t>71 084,83</w:t>
            </w:r>
          </w:p>
        </w:tc>
        <w:tc>
          <w:tcPr>
            <w:tcW w:w="1559" w:type="dxa"/>
            <w:tcBorders>
              <w:top w:val="single" w:sz="4" w:space="0" w:color="auto"/>
              <w:left w:val="single" w:sz="4" w:space="0" w:color="auto"/>
              <w:bottom w:val="single" w:sz="4" w:space="0" w:color="auto"/>
              <w:right w:val="single" w:sz="4" w:space="0" w:color="auto"/>
            </w:tcBorders>
            <w:vAlign w:val="center"/>
          </w:tcPr>
          <w:p w14:paraId="3645F049" w14:textId="77777777" w:rsidR="00D474D5" w:rsidRDefault="003351A4">
            <w:pPr>
              <w:jc w:val="center"/>
              <w:rPr>
                <w:sz w:val="18"/>
                <w:szCs w:val="18"/>
              </w:rPr>
            </w:pPr>
            <w:r>
              <w:rPr>
                <w:color w:val="000000"/>
                <w:sz w:val="20"/>
                <w:szCs w:val="20"/>
              </w:rPr>
              <w:t>3 899,17</w:t>
            </w:r>
          </w:p>
        </w:tc>
      </w:tr>
      <w:tr w:rsidR="00D474D5" w14:paraId="6095CD50" w14:textId="77777777">
        <w:tc>
          <w:tcPr>
            <w:tcW w:w="513" w:type="dxa"/>
            <w:tcBorders>
              <w:top w:val="single" w:sz="4" w:space="0" w:color="auto"/>
              <w:left w:val="single" w:sz="4" w:space="0" w:color="auto"/>
              <w:bottom w:val="single" w:sz="4" w:space="0" w:color="auto"/>
              <w:right w:val="single" w:sz="4" w:space="0" w:color="auto"/>
            </w:tcBorders>
          </w:tcPr>
          <w:p w14:paraId="4A500788" w14:textId="77777777" w:rsidR="00D474D5" w:rsidRDefault="003351A4">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7B3DD467" w14:textId="77777777" w:rsidR="00D474D5" w:rsidRDefault="003351A4">
            <w:pPr>
              <w:rPr>
                <w:sz w:val="18"/>
                <w:szCs w:val="18"/>
              </w:rPr>
            </w:pPr>
            <w:proofErr w:type="spellStart"/>
            <w:r>
              <w:rPr>
                <w:sz w:val="20"/>
                <w:szCs w:val="20"/>
              </w:rPr>
              <w:t>п.Горняцкий</w:t>
            </w:r>
            <w:proofErr w:type="spellEnd"/>
            <w:r>
              <w:rPr>
                <w:sz w:val="20"/>
                <w:szCs w:val="20"/>
              </w:rPr>
              <w:t>, ул. Мира, д.5</w:t>
            </w:r>
          </w:p>
        </w:tc>
        <w:tc>
          <w:tcPr>
            <w:tcW w:w="720" w:type="dxa"/>
            <w:tcBorders>
              <w:top w:val="single" w:sz="4" w:space="0" w:color="auto"/>
              <w:left w:val="single" w:sz="4" w:space="0" w:color="auto"/>
              <w:bottom w:val="single" w:sz="4" w:space="0" w:color="auto"/>
              <w:right w:val="single" w:sz="4" w:space="0" w:color="auto"/>
            </w:tcBorders>
          </w:tcPr>
          <w:p w14:paraId="0E0A781F" w14:textId="77777777" w:rsidR="00D474D5" w:rsidRDefault="003351A4">
            <w:pPr>
              <w:jc w:val="center"/>
              <w:rPr>
                <w:sz w:val="18"/>
                <w:szCs w:val="18"/>
              </w:rPr>
            </w:pPr>
            <w:r>
              <w:rPr>
                <w:sz w:val="18"/>
                <w:szCs w:val="18"/>
              </w:rPr>
              <w:t>41</w:t>
            </w:r>
          </w:p>
        </w:tc>
        <w:tc>
          <w:tcPr>
            <w:tcW w:w="708" w:type="dxa"/>
            <w:tcBorders>
              <w:top w:val="single" w:sz="4" w:space="0" w:color="auto"/>
              <w:left w:val="single" w:sz="4" w:space="0" w:color="auto"/>
              <w:bottom w:val="single" w:sz="4" w:space="0" w:color="auto"/>
              <w:right w:val="single" w:sz="4" w:space="0" w:color="auto"/>
            </w:tcBorders>
          </w:tcPr>
          <w:p w14:paraId="42AEE4C0" w14:textId="77777777" w:rsidR="00D474D5" w:rsidRDefault="003351A4">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14:paraId="4A8A6906" w14:textId="77777777" w:rsidR="00D474D5" w:rsidRDefault="003351A4">
            <w:pPr>
              <w:jc w:val="center"/>
              <w:rPr>
                <w:sz w:val="18"/>
                <w:szCs w:val="18"/>
              </w:rPr>
            </w:pPr>
            <w:r>
              <w:rPr>
                <w:sz w:val="18"/>
                <w:szCs w:val="18"/>
              </w:rPr>
              <w:t>19</w:t>
            </w:r>
          </w:p>
        </w:tc>
        <w:tc>
          <w:tcPr>
            <w:tcW w:w="768" w:type="dxa"/>
            <w:tcBorders>
              <w:top w:val="single" w:sz="4" w:space="0" w:color="auto"/>
              <w:left w:val="single" w:sz="4" w:space="0" w:color="auto"/>
              <w:bottom w:val="single" w:sz="4" w:space="0" w:color="auto"/>
              <w:right w:val="single" w:sz="4" w:space="0" w:color="auto"/>
            </w:tcBorders>
          </w:tcPr>
          <w:p w14:paraId="3AEBEBC3" w14:textId="77777777" w:rsidR="00D474D5" w:rsidRDefault="003351A4">
            <w:pPr>
              <w:jc w:val="center"/>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07C076DA" w14:textId="77777777" w:rsidR="00D474D5" w:rsidRDefault="003351A4">
            <w:pPr>
              <w:jc w:val="center"/>
              <w:rPr>
                <w:sz w:val="18"/>
                <w:szCs w:val="18"/>
              </w:rPr>
            </w:pPr>
            <w:r>
              <w:rPr>
                <w:sz w:val="18"/>
                <w:szCs w:val="18"/>
              </w:rPr>
              <w:t>767,61</w:t>
            </w:r>
          </w:p>
        </w:tc>
        <w:tc>
          <w:tcPr>
            <w:tcW w:w="1134" w:type="dxa"/>
            <w:tcBorders>
              <w:top w:val="single" w:sz="4" w:space="0" w:color="auto"/>
              <w:left w:val="single" w:sz="4" w:space="0" w:color="auto"/>
              <w:bottom w:val="single" w:sz="4" w:space="0" w:color="auto"/>
              <w:right w:val="single" w:sz="4" w:space="0" w:color="auto"/>
            </w:tcBorders>
          </w:tcPr>
          <w:p w14:paraId="7D9C48F5" w14:textId="77777777" w:rsidR="00D474D5" w:rsidRDefault="003351A4">
            <w:pPr>
              <w:jc w:val="center"/>
              <w:rPr>
                <w:sz w:val="18"/>
                <w:szCs w:val="18"/>
              </w:rPr>
            </w:pPr>
            <w:r>
              <w:rPr>
                <w:sz w:val="18"/>
                <w:szCs w:val="18"/>
              </w:rPr>
              <w:t>607,91</w:t>
            </w:r>
          </w:p>
        </w:tc>
        <w:tc>
          <w:tcPr>
            <w:tcW w:w="1134" w:type="dxa"/>
            <w:tcBorders>
              <w:top w:val="single" w:sz="4" w:space="0" w:color="auto"/>
              <w:left w:val="single" w:sz="4" w:space="0" w:color="auto"/>
              <w:bottom w:val="single" w:sz="4" w:space="0" w:color="auto"/>
              <w:right w:val="single" w:sz="4" w:space="0" w:color="auto"/>
            </w:tcBorders>
          </w:tcPr>
          <w:p w14:paraId="6FA7CEF2" w14:textId="77777777" w:rsidR="00D474D5" w:rsidRDefault="003351A4">
            <w:pPr>
              <w:jc w:val="center"/>
              <w:rPr>
                <w:sz w:val="18"/>
                <w:szCs w:val="18"/>
              </w:rPr>
            </w:pPr>
            <w:r>
              <w:rPr>
                <w:sz w:val="18"/>
                <w:szCs w:val="18"/>
              </w:rPr>
              <w:t>159,70</w:t>
            </w:r>
          </w:p>
        </w:tc>
        <w:tc>
          <w:tcPr>
            <w:tcW w:w="1417" w:type="dxa"/>
            <w:tcBorders>
              <w:top w:val="single" w:sz="4" w:space="0" w:color="auto"/>
              <w:left w:val="single" w:sz="4" w:space="0" w:color="auto"/>
              <w:bottom w:val="single" w:sz="4" w:space="0" w:color="auto"/>
              <w:right w:val="single" w:sz="4" w:space="0" w:color="auto"/>
            </w:tcBorders>
            <w:vAlign w:val="center"/>
          </w:tcPr>
          <w:p w14:paraId="13BB0224" w14:textId="77777777" w:rsidR="00D474D5" w:rsidRDefault="003351A4">
            <w:pPr>
              <w:jc w:val="center"/>
              <w:rPr>
                <w:sz w:val="18"/>
                <w:szCs w:val="18"/>
              </w:rPr>
            </w:pPr>
            <w:r>
              <w:rPr>
                <w:color w:val="000000"/>
                <w:sz w:val="20"/>
                <w:szCs w:val="20"/>
              </w:rPr>
              <w:t>25 306 586,52</w:t>
            </w:r>
          </w:p>
        </w:tc>
        <w:tc>
          <w:tcPr>
            <w:tcW w:w="1985" w:type="dxa"/>
            <w:tcBorders>
              <w:top w:val="single" w:sz="4" w:space="0" w:color="auto"/>
              <w:left w:val="single" w:sz="4" w:space="0" w:color="auto"/>
              <w:bottom w:val="single" w:sz="4" w:space="0" w:color="auto"/>
              <w:right w:val="single" w:sz="4" w:space="0" w:color="auto"/>
            </w:tcBorders>
            <w:vAlign w:val="center"/>
          </w:tcPr>
          <w:p w14:paraId="084DEC09" w14:textId="77777777" w:rsidR="00D474D5" w:rsidRDefault="003351A4">
            <w:pPr>
              <w:jc w:val="center"/>
              <w:rPr>
                <w:sz w:val="18"/>
                <w:szCs w:val="18"/>
              </w:rPr>
            </w:pPr>
            <w:r>
              <w:rPr>
                <w:color w:val="000000"/>
                <w:sz w:val="20"/>
                <w:szCs w:val="20"/>
              </w:rPr>
              <w:t>24 800 454,79</w:t>
            </w:r>
          </w:p>
        </w:tc>
        <w:tc>
          <w:tcPr>
            <w:tcW w:w="1984" w:type="dxa"/>
            <w:tcBorders>
              <w:top w:val="single" w:sz="4" w:space="0" w:color="auto"/>
              <w:left w:val="single" w:sz="4" w:space="0" w:color="auto"/>
              <w:bottom w:val="single" w:sz="4" w:space="0" w:color="auto"/>
              <w:right w:val="single" w:sz="4" w:space="0" w:color="auto"/>
            </w:tcBorders>
            <w:vAlign w:val="center"/>
          </w:tcPr>
          <w:p w14:paraId="3064B74A" w14:textId="77777777" w:rsidR="00D474D5" w:rsidRDefault="003351A4">
            <w:pPr>
              <w:jc w:val="center"/>
              <w:rPr>
                <w:sz w:val="18"/>
                <w:szCs w:val="18"/>
              </w:rPr>
            </w:pPr>
            <w:r>
              <w:rPr>
                <w:color w:val="000000"/>
                <w:sz w:val="20"/>
                <w:szCs w:val="20"/>
              </w:rPr>
              <w:t>479 812,80</w:t>
            </w:r>
          </w:p>
        </w:tc>
        <w:tc>
          <w:tcPr>
            <w:tcW w:w="1559" w:type="dxa"/>
            <w:tcBorders>
              <w:top w:val="single" w:sz="4" w:space="0" w:color="auto"/>
              <w:left w:val="single" w:sz="4" w:space="0" w:color="auto"/>
              <w:bottom w:val="single" w:sz="4" w:space="0" w:color="auto"/>
              <w:right w:val="single" w:sz="4" w:space="0" w:color="auto"/>
            </w:tcBorders>
            <w:vAlign w:val="center"/>
          </w:tcPr>
          <w:p w14:paraId="22D85732" w14:textId="77777777" w:rsidR="00D474D5" w:rsidRDefault="003351A4">
            <w:pPr>
              <w:jc w:val="center"/>
              <w:rPr>
                <w:sz w:val="18"/>
                <w:szCs w:val="18"/>
              </w:rPr>
            </w:pPr>
            <w:r>
              <w:rPr>
                <w:color w:val="000000"/>
                <w:sz w:val="20"/>
                <w:szCs w:val="20"/>
              </w:rPr>
              <w:t>26 318,93</w:t>
            </w:r>
          </w:p>
        </w:tc>
      </w:tr>
      <w:tr w:rsidR="00D474D5" w14:paraId="511F9DAF" w14:textId="77777777">
        <w:tc>
          <w:tcPr>
            <w:tcW w:w="513" w:type="dxa"/>
            <w:tcBorders>
              <w:top w:val="single" w:sz="4" w:space="0" w:color="auto"/>
              <w:left w:val="single" w:sz="4" w:space="0" w:color="auto"/>
              <w:bottom w:val="single" w:sz="4" w:space="0" w:color="auto"/>
              <w:right w:val="single" w:sz="4" w:space="0" w:color="auto"/>
            </w:tcBorders>
          </w:tcPr>
          <w:p w14:paraId="6DF26015" w14:textId="77777777" w:rsidR="00D474D5" w:rsidRDefault="003351A4">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065D06A9" w14:textId="77777777" w:rsidR="00D474D5" w:rsidRDefault="003351A4">
            <w:pPr>
              <w:rPr>
                <w:sz w:val="18"/>
                <w:szCs w:val="18"/>
              </w:rPr>
            </w:pPr>
            <w:proofErr w:type="spellStart"/>
            <w:r>
              <w:rPr>
                <w:sz w:val="20"/>
                <w:szCs w:val="20"/>
              </w:rPr>
              <w:t>п.Горняцкий</w:t>
            </w:r>
            <w:proofErr w:type="spellEnd"/>
            <w:r>
              <w:rPr>
                <w:sz w:val="20"/>
                <w:szCs w:val="20"/>
              </w:rPr>
              <w:t xml:space="preserve">, </w:t>
            </w:r>
            <w:proofErr w:type="spellStart"/>
            <w:r>
              <w:rPr>
                <w:sz w:val="20"/>
                <w:szCs w:val="20"/>
              </w:rPr>
              <w:t>ул.Путевая</w:t>
            </w:r>
            <w:proofErr w:type="spellEnd"/>
            <w:r>
              <w:rPr>
                <w:sz w:val="20"/>
                <w:szCs w:val="20"/>
              </w:rPr>
              <w:t>, д.49</w:t>
            </w:r>
          </w:p>
        </w:tc>
        <w:tc>
          <w:tcPr>
            <w:tcW w:w="720" w:type="dxa"/>
            <w:tcBorders>
              <w:top w:val="single" w:sz="4" w:space="0" w:color="auto"/>
              <w:left w:val="single" w:sz="4" w:space="0" w:color="auto"/>
              <w:bottom w:val="single" w:sz="4" w:space="0" w:color="auto"/>
              <w:right w:val="single" w:sz="4" w:space="0" w:color="auto"/>
            </w:tcBorders>
          </w:tcPr>
          <w:p w14:paraId="39D52CC7" w14:textId="77777777" w:rsidR="00D474D5" w:rsidRDefault="003351A4">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4223AEA7" w14:textId="77777777" w:rsidR="00D474D5" w:rsidRDefault="003351A4">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6DF006C5" w14:textId="77777777" w:rsidR="00D474D5" w:rsidRDefault="003351A4">
            <w:pPr>
              <w:jc w:val="center"/>
              <w:rPr>
                <w:sz w:val="18"/>
                <w:szCs w:val="18"/>
              </w:rPr>
            </w:pPr>
            <w:r>
              <w:rPr>
                <w:sz w:val="18"/>
                <w:szCs w:val="18"/>
              </w:rPr>
              <w:t>9</w:t>
            </w:r>
          </w:p>
        </w:tc>
        <w:tc>
          <w:tcPr>
            <w:tcW w:w="768" w:type="dxa"/>
            <w:tcBorders>
              <w:top w:val="single" w:sz="4" w:space="0" w:color="auto"/>
              <w:left w:val="single" w:sz="4" w:space="0" w:color="auto"/>
              <w:bottom w:val="single" w:sz="4" w:space="0" w:color="auto"/>
              <w:right w:val="single" w:sz="4" w:space="0" w:color="auto"/>
            </w:tcBorders>
          </w:tcPr>
          <w:p w14:paraId="2C40A60F"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72F55E8" w14:textId="77777777" w:rsidR="00D474D5" w:rsidRDefault="003351A4">
            <w:pPr>
              <w:jc w:val="center"/>
              <w:rPr>
                <w:sz w:val="18"/>
                <w:szCs w:val="18"/>
              </w:rPr>
            </w:pPr>
            <w:r>
              <w:rPr>
                <w:sz w:val="18"/>
                <w:szCs w:val="18"/>
              </w:rPr>
              <w:t>436,0</w:t>
            </w:r>
          </w:p>
        </w:tc>
        <w:tc>
          <w:tcPr>
            <w:tcW w:w="1134" w:type="dxa"/>
            <w:tcBorders>
              <w:top w:val="single" w:sz="4" w:space="0" w:color="auto"/>
              <w:left w:val="single" w:sz="4" w:space="0" w:color="auto"/>
              <w:bottom w:val="single" w:sz="4" w:space="0" w:color="auto"/>
              <w:right w:val="single" w:sz="4" w:space="0" w:color="auto"/>
            </w:tcBorders>
          </w:tcPr>
          <w:p w14:paraId="7DFF718E" w14:textId="77777777" w:rsidR="00D474D5" w:rsidRDefault="003351A4">
            <w:pPr>
              <w:jc w:val="center"/>
              <w:rPr>
                <w:sz w:val="18"/>
                <w:szCs w:val="18"/>
              </w:rPr>
            </w:pPr>
            <w:r>
              <w:rPr>
                <w:sz w:val="18"/>
                <w:szCs w:val="18"/>
              </w:rPr>
              <w:t>436,0</w:t>
            </w:r>
          </w:p>
        </w:tc>
        <w:tc>
          <w:tcPr>
            <w:tcW w:w="1134" w:type="dxa"/>
            <w:tcBorders>
              <w:top w:val="single" w:sz="4" w:space="0" w:color="auto"/>
              <w:left w:val="single" w:sz="4" w:space="0" w:color="auto"/>
              <w:bottom w:val="single" w:sz="4" w:space="0" w:color="auto"/>
              <w:right w:val="single" w:sz="4" w:space="0" w:color="auto"/>
            </w:tcBorders>
          </w:tcPr>
          <w:p w14:paraId="4BB45157"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FA16114" w14:textId="77777777" w:rsidR="00D474D5" w:rsidRDefault="003351A4">
            <w:pPr>
              <w:jc w:val="center"/>
              <w:rPr>
                <w:sz w:val="18"/>
                <w:szCs w:val="18"/>
              </w:rPr>
            </w:pPr>
            <w:r>
              <w:rPr>
                <w:color w:val="000000"/>
                <w:sz w:val="20"/>
                <w:szCs w:val="20"/>
              </w:rPr>
              <w:t>16 657 000,00</w:t>
            </w:r>
          </w:p>
        </w:tc>
        <w:tc>
          <w:tcPr>
            <w:tcW w:w="1985" w:type="dxa"/>
            <w:tcBorders>
              <w:top w:val="single" w:sz="4" w:space="0" w:color="auto"/>
              <w:left w:val="single" w:sz="4" w:space="0" w:color="auto"/>
              <w:bottom w:val="single" w:sz="4" w:space="0" w:color="auto"/>
              <w:right w:val="single" w:sz="4" w:space="0" w:color="auto"/>
            </w:tcBorders>
            <w:vAlign w:val="center"/>
          </w:tcPr>
          <w:p w14:paraId="4D161A60" w14:textId="77777777" w:rsidR="00D474D5" w:rsidRDefault="003351A4">
            <w:pPr>
              <w:jc w:val="center"/>
              <w:rPr>
                <w:sz w:val="18"/>
                <w:szCs w:val="18"/>
              </w:rPr>
            </w:pPr>
            <w:r>
              <w:rPr>
                <w:color w:val="000000"/>
                <w:sz w:val="20"/>
                <w:szCs w:val="20"/>
              </w:rPr>
              <w:t>16 323 860,00</w:t>
            </w:r>
          </w:p>
        </w:tc>
        <w:tc>
          <w:tcPr>
            <w:tcW w:w="1984" w:type="dxa"/>
            <w:tcBorders>
              <w:top w:val="single" w:sz="4" w:space="0" w:color="auto"/>
              <w:left w:val="single" w:sz="4" w:space="0" w:color="auto"/>
              <w:bottom w:val="single" w:sz="4" w:space="0" w:color="auto"/>
              <w:right w:val="single" w:sz="4" w:space="0" w:color="auto"/>
            </w:tcBorders>
            <w:vAlign w:val="center"/>
          </w:tcPr>
          <w:p w14:paraId="63FEB41B" w14:textId="77777777" w:rsidR="00D474D5" w:rsidRDefault="003351A4">
            <w:pPr>
              <w:jc w:val="center"/>
              <w:rPr>
                <w:sz w:val="18"/>
                <w:szCs w:val="18"/>
              </w:rPr>
            </w:pPr>
            <w:r>
              <w:rPr>
                <w:color w:val="000000"/>
                <w:sz w:val="20"/>
                <w:szCs w:val="20"/>
              </w:rPr>
              <w:t>315 816,70</w:t>
            </w:r>
          </w:p>
        </w:tc>
        <w:tc>
          <w:tcPr>
            <w:tcW w:w="1559" w:type="dxa"/>
            <w:tcBorders>
              <w:top w:val="single" w:sz="4" w:space="0" w:color="auto"/>
              <w:left w:val="single" w:sz="4" w:space="0" w:color="auto"/>
              <w:bottom w:val="single" w:sz="4" w:space="0" w:color="auto"/>
              <w:right w:val="single" w:sz="4" w:space="0" w:color="auto"/>
            </w:tcBorders>
            <w:vAlign w:val="center"/>
          </w:tcPr>
          <w:p w14:paraId="3D506AD7" w14:textId="77777777" w:rsidR="00D474D5" w:rsidRDefault="003351A4">
            <w:pPr>
              <w:jc w:val="center"/>
              <w:rPr>
                <w:sz w:val="18"/>
                <w:szCs w:val="18"/>
              </w:rPr>
            </w:pPr>
            <w:r>
              <w:rPr>
                <w:color w:val="000000"/>
                <w:sz w:val="20"/>
                <w:szCs w:val="20"/>
              </w:rPr>
              <w:t>17 323,30</w:t>
            </w:r>
          </w:p>
        </w:tc>
      </w:tr>
      <w:tr w:rsidR="00D474D5" w14:paraId="6E7003DA" w14:textId="77777777">
        <w:tc>
          <w:tcPr>
            <w:tcW w:w="513" w:type="dxa"/>
            <w:tcBorders>
              <w:top w:val="single" w:sz="4" w:space="0" w:color="auto"/>
              <w:left w:val="single" w:sz="4" w:space="0" w:color="auto"/>
              <w:bottom w:val="single" w:sz="4" w:space="0" w:color="auto"/>
              <w:right w:val="single" w:sz="4" w:space="0" w:color="auto"/>
            </w:tcBorders>
          </w:tcPr>
          <w:p w14:paraId="44F12BC6" w14:textId="77777777" w:rsidR="00D474D5" w:rsidRDefault="003351A4">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732925AA" w14:textId="77777777" w:rsidR="00D474D5" w:rsidRDefault="003351A4">
            <w:pPr>
              <w:rPr>
                <w:sz w:val="18"/>
                <w:szCs w:val="18"/>
              </w:rPr>
            </w:pPr>
            <w:proofErr w:type="spellStart"/>
            <w:r>
              <w:rPr>
                <w:sz w:val="20"/>
                <w:szCs w:val="20"/>
              </w:rPr>
              <w:t>п.Горняцкий</w:t>
            </w:r>
            <w:proofErr w:type="spellEnd"/>
            <w:r>
              <w:rPr>
                <w:sz w:val="20"/>
                <w:szCs w:val="20"/>
              </w:rPr>
              <w:t xml:space="preserve">, </w:t>
            </w:r>
            <w:proofErr w:type="spellStart"/>
            <w:r>
              <w:rPr>
                <w:sz w:val="20"/>
                <w:szCs w:val="20"/>
              </w:rPr>
              <w:t>ул.Радищева</w:t>
            </w:r>
            <w:proofErr w:type="spellEnd"/>
            <w:r>
              <w:rPr>
                <w:sz w:val="20"/>
                <w:szCs w:val="20"/>
              </w:rPr>
              <w:t>, д.4 лит А</w:t>
            </w:r>
          </w:p>
        </w:tc>
        <w:tc>
          <w:tcPr>
            <w:tcW w:w="720" w:type="dxa"/>
            <w:tcBorders>
              <w:top w:val="single" w:sz="4" w:space="0" w:color="auto"/>
              <w:left w:val="single" w:sz="4" w:space="0" w:color="auto"/>
              <w:bottom w:val="single" w:sz="4" w:space="0" w:color="auto"/>
              <w:right w:val="single" w:sz="4" w:space="0" w:color="auto"/>
            </w:tcBorders>
          </w:tcPr>
          <w:p w14:paraId="0C96E9B1" w14:textId="77777777" w:rsidR="00D474D5" w:rsidRDefault="003351A4">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148FD364"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CAD5D9F"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51ED82BD"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FBD6EBE" w14:textId="77777777" w:rsidR="00D474D5" w:rsidRDefault="003351A4">
            <w:pPr>
              <w:jc w:val="center"/>
              <w:rPr>
                <w:sz w:val="18"/>
                <w:szCs w:val="18"/>
              </w:rPr>
            </w:pPr>
            <w:r>
              <w:rPr>
                <w:sz w:val="18"/>
                <w:szCs w:val="18"/>
              </w:rPr>
              <w:t>105,40</w:t>
            </w:r>
          </w:p>
        </w:tc>
        <w:tc>
          <w:tcPr>
            <w:tcW w:w="1134" w:type="dxa"/>
            <w:tcBorders>
              <w:top w:val="single" w:sz="4" w:space="0" w:color="auto"/>
              <w:left w:val="single" w:sz="4" w:space="0" w:color="auto"/>
              <w:bottom w:val="single" w:sz="4" w:space="0" w:color="auto"/>
              <w:right w:val="single" w:sz="4" w:space="0" w:color="auto"/>
            </w:tcBorders>
          </w:tcPr>
          <w:p w14:paraId="414E3FF2" w14:textId="77777777" w:rsidR="00D474D5" w:rsidRDefault="003351A4">
            <w:pPr>
              <w:jc w:val="center"/>
              <w:rPr>
                <w:sz w:val="18"/>
                <w:szCs w:val="18"/>
              </w:rPr>
            </w:pPr>
            <w:r>
              <w:rPr>
                <w:sz w:val="18"/>
                <w:szCs w:val="18"/>
              </w:rPr>
              <w:t>105,40</w:t>
            </w:r>
          </w:p>
        </w:tc>
        <w:tc>
          <w:tcPr>
            <w:tcW w:w="1134" w:type="dxa"/>
            <w:tcBorders>
              <w:top w:val="single" w:sz="4" w:space="0" w:color="auto"/>
              <w:left w:val="single" w:sz="4" w:space="0" w:color="auto"/>
              <w:bottom w:val="single" w:sz="4" w:space="0" w:color="auto"/>
              <w:right w:val="single" w:sz="4" w:space="0" w:color="auto"/>
            </w:tcBorders>
          </w:tcPr>
          <w:p w14:paraId="71F80758"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33EB267" w14:textId="77777777" w:rsidR="00D474D5" w:rsidRDefault="003351A4">
            <w:pPr>
              <w:jc w:val="center"/>
              <w:rPr>
                <w:sz w:val="18"/>
                <w:szCs w:val="18"/>
              </w:rPr>
            </w:pPr>
            <w:r>
              <w:rPr>
                <w:sz w:val="18"/>
                <w:szCs w:val="18"/>
              </w:rPr>
              <w:t>4 023 500,00</w:t>
            </w:r>
          </w:p>
        </w:tc>
        <w:tc>
          <w:tcPr>
            <w:tcW w:w="1985" w:type="dxa"/>
            <w:tcBorders>
              <w:top w:val="single" w:sz="4" w:space="0" w:color="auto"/>
              <w:left w:val="single" w:sz="4" w:space="0" w:color="auto"/>
              <w:bottom w:val="single" w:sz="4" w:space="0" w:color="auto"/>
              <w:right w:val="single" w:sz="4" w:space="0" w:color="auto"/>
            </w:tcBorders>
            <w:vAlign w:val="center"/>
          </w:tcPr>
          <w:p w14:paraId="274F07F0" w14:textId="77777777" w:rsidR="00D474D5" w:rsidRDefault="003351A4">
            <w:pPr>
              <w:jc w:val="center"/>
              <w:rPr>
                <w:sz w:val="18"/>
                <w:szCs w:val="18"/>
              </w:rPr>
            </w:pPr>
            <w:r>
              <w:rPr>
                <w:color w:val="000000"/>
                <w:sz w:val="20"/>
                <w:szCs w:val="20"/>
              </w:rPr>
              <w:t>3 943 030,00</w:t>
            </w:r>
          </w:p>
        </w:tc>
        <w:tc>
          <w:tcPr>
            <w:tcW w:w="1984" w:type="dxa"/>
            <w:tcBorders>
              <w:top w:val="single" w:sz="4" w:space="0" w:color="auto"/>
              <w:left w:val="single" w:sz="4" w:space="0" w:color="auto"/>
              <w:bottom w:val="single" w:sz="4" w:space="0" w:color="auto"/>
              <w:right w:val="single" w:sz="4" w:space="0" w:color="auto"/>
            </w:tcBorders>
            <w:vAlign w:val="center"/>
          </w:tcPr>
          <w:p w14:paraId="1DF058F5" w14:textId="77777777" w:rsidR="00D474D5" w:rsidRDefault="003351A4">
            <w:pPr>
              <w:jc w:val="center"/>
              <w:rPr>
                <w:sz w:val="18"/>
                <w:szCs w:val="18"/>
              </w:rPr>
            </w:pPr>
            <w:r>
              <w:rPr>
                <w:color w:val="000000"/>
                <w:sz w:val="20"/>
                <w:szCs w:val="20"/>
              </w:rPr>
              <w:t>76 285,55</w:t>
            </w:r>
          </w:p>
        </w:tc>
        <w:tc>
          <w:tcPr>
            <w:tcW w:w="1559" w:type="dxa"/>
            <w:tcBorders>
              <w:top w:val="single" w:sz="4" w:space="0" w:color="auto"/>
              <w:left w:val="single" w:sz="4" w:space="0" w:color="auto"/>
              <w:bottom w:val="single" w:sz="4" w:space="0" w:color="auto"/>
              <w:right w:val="single" w:sz="4" w:space="0" w:color="auto"/>
            </w:tcBorders>
            <w:vAlign w:val="center"/>
          </w:tcPr>
          <w:p w14:paraId="28916F85" w14:textId="77777777" w:rsidR="00D474D5" w:rsidRDefault="003351A4">
            <w:pPr>
              <w:jc w:val="center"/>
              <w:rPr>
                <w:sz w:val="18"/>
                <w:szCs w:val="18"/>
              </w:rPr>
            </w:pPr>
            <w:r>
              <w:rPr>
                <w:color w:val="000000"/>
                <w:sz w:val="20"/>
                <w:szCs w:val="20"/>
              </w:rPr>
              <w:t>4 184,45</w:t>
            </w:r>
          </w:p>
        </w:tc>
      </w:tr>
      <w:tr w:rsidR="00D474D5" w14:paraId="7FF84D55" w14:textId="77777777">
        <w:tc>
          <w:tcPr>
            <w:tcW w:w="513" w:type="dxa"/>
            <w:tcBorders>
              <w:top w:val="single" w:sz="4" w:space="0" w:color="auto"/>
              <w:left w:val="single" w:sz="4" w:space="0" w:color="auto"/>
              <w:bottom w:val="single" w:sz="4" w:space="0" w:color="auto"/>
              <w:right w:val="single" w:sz="4" w:space="0" w:color="auto"/>
            </w:tcBorders>
          </w:tcPr>
          <w:p w14:paraId="5A50A76C" w14:textId="77777777" w:rsidR="00D474D5" w:rsidRDefault="003351A4">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tcPr>
          <w:p w14:paraId="6333C35B" w14:textId="77777777" w:rsidR="00D474D5" w:rsidRDefault="003351A4">
            <w:pPr>
              <w:rPr>
                <w:sz w:val="20"/>
                <w:szCs w:val="20"/>
              </w:rPr>
            </w:pPr>
            <w:proofErr w:type="spellStart"/>
            <w:r>
              <w:rPr>
                <w:sz w:val="20"/>
                <w:szCs w:val="20"/>
              </w:rPr>
              <w:t>п.Горняцкий</w:t>
            </w:r>
            <w:proofErr w:type="spellEnd"/>
            <w:r>
              <w:rPr>
                <w:sz w:val="20"/>
                <w:szCs w:val="20"/>
              </w:rPr>
              <w:t xml:space="preserve">, </w:t>
            </w:r>
            <w:proofErr w:type="spellStart"/>
            <w:r>
              <w:rPr>
                <w:sz w:val="20"/>
                <w:szCs w:val="20"/>
              </w:rPr>
              <w:t>ул.Спасательная</w:t>
            </w:r>
            <w:proofErr w:type="spellEnd"/>
            <w:r>
              <w:rPr>
                <w:sz w:val="20"/>
                <w:szCs w:val="20"/>
              </w:rPr>
              <w:t>, д.20</w:t>
            </w:r>
          </w:p>
        </w:tc>
        <w:tc>
          <w:tcPr>
            <w:tcW w:w="720" w:type="dxa"/>
            <w:tcBorders>
              <w:top w:val="single" w:sz="4" w:space="0" w:color="auto"/>
              <w:left w:val="single" w:sz="4" w:space="0" w:color="auto"/>
              <w:bottom w:val="single" w:sz="4" w:space="0" w:color="auto"/>
              <w:right w:val="single" w:sz="4" w:space="0" w:color="auto"/>
            </w:tcBorders>
          </w:tcPr>
          <w:p w14:paraId="53DA7431" w14:textId="77777777" w:rsidR="00D474D5" w:rsidRDefault="003351A4">
            <w:pPr>
              <w:jc w:val="center"/>
              <w:rPr>
                <w:sz w:val="18"/>
                <w:szCs w:val="18"/>
              </w:rPr>
            </w:pPr>
            <w:r>
              <w:rPr>
                <w:sz w:val="18"/>
                <w:szCs w:val="18"/>
              </w:rPr>
              <w:t>9</w:t>
            </w:r>
          </w:p>
        </w:tc>
        <w:tc>
          <w:tcPr>
            <w:tcW w:w="708" w:type="dxa"/>
            <w:tcBorders>
              <w:top w:val="single" w:sz="4" w:space="0" w:color="auto"/>
              <w:left w:val="single" w:sz="4" w:space="0" w:color="auto"/>
              <w:bottom w:val="single" w:sz="4" w:space="0" w:color="auto"/>
              <w:right w:val="single" w:sz="4" w:space="0" w:color="auto"/>
            </w:tcBorders>
          </w:tcPr>
          <w:p w14:paraId="7EA8587C" w14:textId="77777777" w:rsidR="00D474D5" w:rsidRDefault="003351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1B578157" w14:textId="77777777" w:rsidR="00D474D5" w:rsidRDefault="003351A4">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tcPr>
          <w:p w14:paraId="0709967D" w14:textId="77777777" w:rsidR="00D474D5" w:rsidRDefault="003351A4">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15DEEF83" w14:textId="77777777" w:rsidR="00D474D5" w:rsidRDefault="003351A4">
            <w:pPr>
              <w:jc w:val="center"/>
              <w:rPr>
                <w:sz w:val="18"/>
                <w:szCs w:val="18"/>
              </w:rPr>
            </w:pPr>
            <w:r>
              <w:rPr>
                <w:sz w:val="18"/>
                <w:szCs w:val="18"/>
              </w:rPr>
              <w:t>127,80</w:t>
            </w:r>
          </w:p>
        </w:tc>
        <w:tc>
          <w:tcPr>
            <w:tcW w:w="1134" w:type="dxa"/>
            <w:tcBorders>
              <w:top w:val="single" w:sz="4" w:space="0" w:color="auto"/>
              <w:left w:val="single" w:sz="4" w:space="0" w:color="auto"/>
              <w:bottom w:val="single" w:sz="4" w:space="0" w:color="auto"/>
              <w:right w:val="single" w:sz="4" w:space="0" w:color="auto"/>
            </w:tcBorders>
          </w:tcPr>
          <w:p w14:paraId="24972D9D" w14:textId="77777777" w:rsidR="00D474D5" w:rsidRDefault="003351A4">
            <w:pPr>
              <w:jc w:val="center"/>
              <w:rPr>
                <w:sz w:val="18"/>
                <w:szCs w:val="18"/>
              </w:rPr>
            </w:pPr>
            <w:r>
              <w:rPr>
                <w:sz w:val="18"/>
                <w:szCs w:val="18"/>
              </w:rPr>
              <w:t>101,90</w:t>
            </w:r>
          </w:p>
        </w:tc>
        <w:tc>
          <w:tcPr>
            <w:tcW w:w="1134" w:type="dxa"/>
            <w:tcBorders>
              <w:top w:val="single" w:sz="4" w:space="0" w:color="auto"/>
              <w:left w:val="single" w:sz="4" w:space="0" w:color="auto"/>
              <w:bottom w:val="single" w:sz="4" w:space="0" w:color="auto"/>
              <w:right w:val="single" w:sz="4" w:space="0" w:color="auto"/>
            </w:tcBorders>
          </w:tcPr>
          <w:p w14:paraId="56BD9C47" w14:textId="77777777" w:rsidR="00D474D5" w:rsidRDefault="003351A4">
            <w:pPr>
              <w:jc w:val="center"/>
              <w:rPr>
                <w:sz w:val="18"/>
                <w:szCs w:val="18"/>
              </w:rPr>
            </w:pPr>
            <w:r>
              <w:rPr>
                <w:sz w:val="18"/>
                <w:szCs w:val="18"/>
              </w:rPr>
              <w:t>25,9</w:t>
            </w:r>
          </w:p>
        </w:tc>
        <w:tc>
          <w:tcPr>
            <w:tcW w:w="1417" w:type="dxa"/>
            <w:tcBorders>
              <w:top w:val="single" w:sz="4" w:space="0" w:color="auto"/>
              <w:left w:val="single" w:sz="4" w:space="0" w:color="auto"/>
              <w:bottom w:val="single" w:sz="4" w:space="0" w:color="auto"/>
              <w:right w:val="single" w:sz="4" w:space="0" w:color="auto"/>
            </w:tcBorders>
            <w:vAlign w:val="center"/>
          </w:tcPr>
          <w:p w14:paraId="43212B21" w14:textId="77777777" w:rsidR="00D474D5" w:rsidRDefault="003351A4">
            <w:pPr>
              <w:jc w:val="center"/>
              <w:rPr>
                <w:sz w:val="18"/>
                <w:szCs w:val="18"/>
              </w:rPr>
            </w:pPr>
            <w:r>
              <w:rPr>
                <w:color w:val="000000"/>
                <w:sz w:val="20"/>
                <w:szCs w:val="20"/>
              </w:rPr>
              <w:t>2 851 300,00</w:t>
            </w:r>
          </w:p>
        </w:tc>
        <w:tc>
          <w:tcPr>
            <w:tcW w:w="1985" w:type="dxa"/>
            <w:tcBorders>
              <w:top w:val="single" w:sz="4" w:space="0" w:color="auto"/>
              <w:left w:val="single" w:sz="4" w:space="0" w:color="auto"/>
              <w:bottom w:val="single" w:sz="4" w:space="0" w:color="auto"/>
              <w:right w:val="single" w:sz="4" w:space="0" w:color="auto"/>
            </w:tcBorders>
            <w:vAlign w:val="center"/>
          </w:tcPr>
          <w:p w14:paraId="6A807AEF" w14:textId="77777777" w:rsidR="00D474D5" w:rsidRDefault="003351A4">
            <w:pPr>
              <w:jc w:val="center"/>
              <w:rPr>
                <w:sz w:val="18"/>
                <w:szCs w:val="18"/>
              </w:rPr>
            </w:pPr>
            <w:r>
              <w:rPr>
                <w:color w:val="000000"/>
                <w:sz w:val="20"/>
                <w:szCs w:val="20"/>
              </w:rPr>
              <w:t>3 867 080,00</w:t>
            </w:r>
          </w:p>
        </w:tc>
        <w:tc>
          <w:tcPr>
            <w:tcW w:w="1984" w:type="dxa"/>
            <w:tcBorders>
              <w:top w:val="single" w:sz="4" w:space="0" w:color="auto"/>
              <w:left w:val="single" w:sz="4" w:space="0" w:color="auto"/>
              <w:bottom w:val="single" w:sz="4" w:space="0" w:color="auto"/>
              <w:right w:val="single" w:sz="4" w:space="0" w:color="auto"/>
            </w:tcBorders>
            <w:vAlign w:val="center"/>
          </w:tcPr>
          <w:p w14:paraId="5DF91CE2" w14:textId="77777777" w:rsidR="00D474D5" w:rsidRDefault="003351A4">
            <w:pPr>
              <w:jc w:val="center"/>
              <w:rPr>
                <w:sz w:val="18"/>
                <w:szCs w:val="18"/>
              </w:rPr>
            </w:pPr>
            <w:r>
              <w:rPr>
                <w:color w:val="000000"/>
                <w:sz w:val="20"/>
                <w:szCs w:val="20"/>
              </w:rPr>
              <w:t>74 816,16</w:t>
            </w:r>
          </w:p>
        </w:tc>
        <w:tc>
          <w:tcPr>
            <w:tcW w:w="1559" w:type="dxa"/>
            <w:tcBorders>
              <w:top w:val="single" w:sz="4" w:space="0" w:color="auto"/>
              <w:left w:val="single" w:sz="4" w:space="0" w:color="auto"/>
              <w:bottom w:val="single" w:sz="4" w:space="0" w:color="auto"/>
              <w:right w:val="single" w:sz="4" w:space="0" w:color="auto"/>
            </w:tcBorders>
            <w:vAlign w:val="center"/>
          </w:tcPr>
          <w:p w14:paraId="38D5DFD2" w14:textId="77777777" w:rsidR="00D474D5" w:rsidRDefault="003351A4">
            <w:pPr>
              <w:jc w:val="center"/>
              <w:rPr>
                <w:sz w:val="18"/>
                <w:szCs w:val="18"/>
              </w:rPr>
            </w:pPr>
            <w:r>
              <w:rPr>
                <w:color w:val="000000"/>
                <w:sz w:val="20"/>
                <w:szCs w:val="20"/>
              </w:rPr>
              <w:t>4 103,84</w:t>
            </w:r>
          </w:p>
        </w:tc>
      </w:tr>
      <w:tr w:rsidR="00D474D5" w14:paraId="2A91D158" w14:textId="77777777">
        <w:tc>
          <w:tcPr>
            <w:tcW w:w="513" w:type="dxa"/>
            <w:tcBorders>
              <w:top w:val="single" w:sz="4" w:space="0" w:color="auto"/>
              <w:left w:val="single" w:sz="4" w:space="0" w:color="auto"/>
              <w:bottom w:val="single" w:sz="4" w:space="0" w:color="auto"/>
              <w:right w:val="single" w:sz="4" w:space="0" w:color="auto"/>
            </w:tcBorders>
          </w:tcPr>
          <w:p w14:paraId="73BBB21B" w14:textId="77777777" w:rsidR="00D474D5" w:rsidRDefault="003351A4">
            <w:pPr>
              <w:jc w:val="center"/>
              <w:rPr>
                <w:sz w:val="18"/>
                <w:szCs w:val="18"/>
              </w:rPr>
            </w:pPr>
            <w:r>
              <w:rPr>
                <w:sz w:val="18"/>
                <w:szCs w:val="18"/>
              </w:rPr>
              <w:t>8</w:t>
            </w:r>
          </w:p>
        </w:tc>
        <w:tc>
          <w:tcPr>
            <w:tcW w:w="1827" w:type="dxa"/>
            <w:tcBorders>
              <w:top w:val="single" w:sz="4" w:space="0" w:color="auto"/>
              <w:left w:val="single" w:sz="4" w:space="0" w:color="auto"/>
              <w:bottom w:val="single" w:sz="4" w:space="0" w:color="auto"/>
              <w:right w:val="single" w:sz="4" w:space="0" w:color="auto"/>
            </w:tcBorders>
          </w:tcPr>
          <w:p w14:paraId="02ACBC4F" w14:textId="77777777" w:rsidR="00D474D5" w:rsidRDefault="003351A4">
            <w:pPr>
              <w:rPr>
                <w:sz w:val="20"/>
                <w:szCs w:val="20"/>
              </w:rPr>
            </w:pPr>
            <w:proofErr w:type="spellStart"/>
            <w:r>
              <w:rPr>
                <w:sz w:val="20"/>
                <w:szCs w:val="20"/>
              </w:rPr>
              <w:t>п.Горняцкий</w:t>
            </w:r>
            <w:proofErr w:type="spellEnd"/>
            <w:r>
              <w:rPr>
                <w:sz w:val="20"/>
                <w:szCs w:val="20"/>
              </w:rPr>
              <w:t xml:space="preserve">, </w:t>
            </w:r>
            <w:proofErr w:type="gramStart"/>
            <w:r>
              <w:rPr>
                <w:sz w:val="20"/>
                <w:szCs w:val="20"/>
              </w:rPr>
              <w:t>ул.Строительная,д.</w:t>
            </w:r>
            <w:proofErr w:type="gramEnd"/>
            <w:r>
              <w:rPr>
                <w:sz w:val="20"/>
                <w:szCs w:val="20"/>
              </w:rPr>
              <w:t>23</w:t>
            </w:r>
          </w:p>
        </w:tc>
        <w:tc>
          <w:tcPr>
            <w:tcW w:w="720" w:type="dxa"/>
            <w:tcBorders>
              <w:top w:val="single" w:sz="4" w:space="0" w:color="auto"/>
              <w:left w:val="single" w:sz="4" w:space="0" w:color="auto"/>
              <w:bottom w:val="single" w:sz="4" w:space="0" w:color="auto"/>
              <w:right w:val="single" w:sz="4" w:space="0" w:color="auto"/>
            </w:tcBorders>
          </w:tcPr>
          <w:p w14:paraId="37C0D7F9" w14:textId="77777777" w:rsidR="00D474D5" w:rsidRDefault="003351A4">
            <w:pPr>
              <w:jc w:val="center"/>
              <w:rPr>
                <w:sz w:val="18"/>
                <w:szCs w:val="18"/>
              </w:rPr>
            </w:pPr>
            <w:r>
              <w:rPr>
                <w:sz w:val="18"/>
                <w:szCs w:val="18"/>
              </w:rPr>
              <w:t>24</w:t>
            </w:r>
          </w:p>
        </w:tc>
        <w:tc>
          <w:tcPr>
            <w:tcW w:w="708" w:type="dxa"/>
            <w:tcBorders>
              <w:top w:val="single" w:sz="4" w:space="0" w:color="auto"/>
              <w:left w:val="single" w:sz="4" w:space="0" w:color="auto"/>
              <w:bottom w:val="single" w:sz="4" w:space="0" w:color="auto"/>
              <w:right w:val="single" w:sz="4" w:space="0" w:color="auto"/>
            </w:tcBorders>
          </w:tcPr>
          <w:p w14:paraId="7C2A4AEA" w14:textId="77777777" w:rsidR="00D474D5" w:rsidRDefault="003351A4">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7D88F395" w14:textId="77777777" w:rsidR="00D474D5" w:rsidRDefault="003351A4">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09F58FA5" w14:textId="77777777" w:rsidR="00D474D5" w:rsidRDefault="003351A4">
            <w:pPr>
              <w:jc w:val="center"/>
              <w:rPr>
                <w:sz w:val="18"/>
                <w:szCs w:val="18"/>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C9471CD" w14:textId="77777777" w:rsidR="00D474D5" w:rsidRDefault="003351A4">
            <w:pPr>
              <w:jc w:val="center"/>
              <w:rPr>
                <w:sz w:val="18"/>
                <w:szCs w:val="18"/>
              </w:rPr>
            </w:pPr>
            <w:r>
              <w:rPr>
                <w:sz w:val="18"/>
                <w:szCs w:val="18"/>
              </w:rPr>
              <w:t>485,50</w:t>
            </w:r>
          </w:p>
        </w:tc>
        <w:tc>
          <w:tcPr>
            <w:tcW w:w="1134" w:type="dxa"/>
            <w:tcBorders>
              <w:top w:val="single" w:sz="4" w:space="0" w:color="auto"/>
              <w:left w:val="single" w:sz="4" w:space="0" w:color="auto"/>
              <w:bottom w:val="single" w:sz="4" w:space="0" w:color="auto"/>
              <w:right w:val="single" w:sz="4" w:space="0" w:color="auto"/>
            </w:tcBorders>
          </w:tcPr>
          <w:p w14:paraId="55DE9C8A" w14:textId="77777777" w:rsidR="00D474D5" w:rsidRDefault="003351A4">
            <w:pPr>
              <w:jc w:val="center"/>
              <w:rPr>
                <w:sz w:val="18"/>
                <w:szCs w:val="18"/>
              </w:rPr>
            </w:pPr>
            <w:r>
              <w:rPr>
                <w:sz w:val="18"/>
                <w:szCs w:val="18"/>
              </w:rPr>
              <w:t>312,90</w:t>
            </w:r>
          </w:p>
        </w:tc>
        <w:tc>
          <w:tcPr>
            <w:tcW w:w="1134" w:type="dxa"/>
            <w:tcBorders>
              <w:top w:val="single" w:sz="4" w:space="0" w:color="auto"/>
              <w:left w:val="single" w:sz="4" w:space="0" w:color="auto"/>
              <w:bottom w:val="single" w:sz="4" w:space="0" w:color="auto"/>
              <w:right w:val="single" w:sz="4" w:space="0" w:color="auto"/>
            </w:tcBorders>
          </w:tcPr>
          <w:p w14:paraId="58283685" w14:textId="77777777" w:rsidR="00D474D5" w:rsidRDefault="003351A4">
            <w:pPr>
              <w:jc w:val="center"/>
              <w:rPr>
                <w:sz w:val="18"/>
                <w:szCs w:val="18"/>
              </w:rPr>
            </w:pPr>
            <w:r>
              <w:rPr>
                <w:sz w:val="18"/>
                <w:szCs w:val="18"/>
              </w:rPr>
              <w:t>172,60</w:t>
            </w:r>
          </w:p>
        </w:tc>
        <w:tc>
          <w:tcPr>
            <w:tcW w:w="1417" w:type="dxa"/>
            <w:tcBorders>
              <w:top w:val="single" w:sz="4" w:space="0" w:color="auto"/>
              <w:left w:val="single" w:sz="4" w:space="0" w:color="auto"/>
              <w:bottom w:val="single" w:sz="4" w:space="0" w:color="auto"/>
              <w:right w:val="single" w:sz="4" w:space="0" w:color="auto"/>
            </w:tcBorders>
            <w:vAlign w:val="center"/>
          </w:tcPr>
          <w:p w14:paraId="19C064BC" w14:textId="77777777" w:rsidR="00D474D5" w:rsidRDefault="003351A4">
            <w:pPr>
              <w:jc w:val="center"/>
              <w:rPr>
                <w:sz w:val="18"/>
                <w:szCs w:val="18"/>
              </w:rPr>
            </w:pPr>
            <w:r>
              <w:rPr>
                <w:color w:val="000000"/>
                <w:sz w:val="20"/>
                <w:szCs w:val="20"/>
              </w:rPr>
              <w:t>10 979 165,21</w:t>
            </w:r>
          </w:p>
        </w:tc>
        <w:tc>
          <w:tcPr>
            <w:tcW w:w="1985" w:type="dxa"/>
            <w:tcBorders>
              <w:top w:val="single" w:sz="4" w:space="0" w:color="auto"/>
              <w:left w:val="single" w:sz="4" w:space="0" w:color="auto"/>
              <w:bottom w:val="single" w:sz="4" w:space="0" w:color="auto"/>
              <w:right w:val="single" w:sz="4" w:space="0" w:color="auto"/>
            </w:tcBorders>
            <w:vAlign w:val="center"/>
          </w:tcPr>
          <w:p w14:paraId="04E540AA" w14:textId="77777777" w:rsidR="00D474D5" w:rsidRDefault="003351A4">
            <w:pPr>
              <w:jc w:val="center"/>
              <w:rPr>
                <w:sz w:val="18"/>
                <w:szCs w:val="18"/>
              </w:rPr>
            </w:pPr>
            <w:r>
              <w:rPr>
                <w:color w:val="000000"/>
                <w:sz w:val="20"/>
                <w:szCs w:val="20"/>
              </w:rPr>
              <w:t>10 759 581,92</w:t>
            </w:r>
          </w:p>
        </w:tc>
        <w:tc>
          <w:tcPr>
            <w:tcW w:w="1984" w:type="dxa"/>
            <w:tcBorders>
              <w:top w:val="single" w:sz="4" w:space="0" w:color="auto"/>
              <w:left w:val="single" w:sz="4" w:space="0" w:color="auto"/>
              <w:bottom w:val="single" w:sz="4" w:space="0" w:color="auto"/>
              <w:right w:val="single" w:sz="4" w:space="0" w:color="auto"/>
            </w:tcBorders>
            <w:vAlign w:val="center"/>
          </w:tcPr>
          <w:p w14:paraId="69EE6E5B" w14:textId="77777777" w:rsidR="00D474D5" w:rsidRDefault="003351A4">
            <w:pPr>
              <w:jc w:val="center"/>
              <w:rPr>
                <w:sz w:val="18"/>
                <w:szCs w:val="18"/>
              </w:rPr>
            </w:pPr>
            <w:r>
              <w:rPr>
                <w:color w:val="000000"/>
                <w:sz w:val="20"/>
                <w:szCs w:val="20"/>
              </w:rPr>
              <w:t>208 164,94</w:t>
            </w:r>
          </w:p>
        </w:tc>
        <w:tc>
          <w:tcPr>
            <w:tcW w:w="1559" w:type="dxa"/>
            <w:tcBorders>
              <w:top w:val="single" w:sz="4" w:space="0" w:color="auto"/>
              <w:left w:val="single" w:sz="4" w:space="0" w:color="auto"/>
              <w:bottom w:val="single" w:sz="4" w:space="0" w:color="auto"/>
              <w:right w:val="single" w:sz="4" w:space="0" w:color="auto"/>
            </w:tcBorders>
            <w:vAlign w:val="center"/>
          </w:tcPr>
          <w:p w14:paraId="7B0C8687" w14:textId="77777777" w:rsidR="00D474D5" w:rsidRDefault="003351A4">
            <w:pPr>
              <w:jc w:val="center"/>
              <w:rPr>
                <w:sz w:val="18"/>
                <w:szCs w:val="18"/>
              </w:rPr>
            </w:pPr>
            <w:r>
              <w:rPr>
                <w:color w:val="000000"/>
                <w:sz w:val="20"/>
                <w:szCs w:val="20"/>
              </w:rPr>
              <w:t>11 418,35</w:t>
            </w:r>
          </w:p>
        </w:tc>
      </w:tr>
      <w:tr w:rsidR="00D474D5" w14:paraId="312F11A4" w14:textId="77777777">
        <w:tc>
          <w:tcPr>
            <w:tcW w:w="513" w:type="dxa"/>
            <w:tcBorders>
              <w:top w:val="single" w:sz="4" w:space="0" w:color="auto"/>
              <w:left w:val="single" w:sz="4" w:space="0" w:color="auto"/>
              <w:bottom w:val="single" w:sz="4" w:space="0" w:color="auto"/>
              <w:right w:val="single" w:sz="4" w:space="0" w:color="auto"/>
            </w:tcBorders>
          </w:tcPr>
          <w:p w14:paraId="3718F0D0" w14:textId="77777777" w:rsidR="00D474D5" w:rsidRDefault="003351A4">
            <w:pPr>
              <w:jc w:val="center"/>
              <w:rPr>
                <w:sz w:val="18"/>
                <w:szCs w:val="18"/>
              </w:rPr>
            </w:pPr>
            <w:r>
              <w:rPr>
                <w:sz w:val="18"/>
                <w:szCs w:val="18"/>
              </w:rPr>
              <w:lastRenderedPageBreak/>
              <w:t>9</w:t>
            </w:r>
          </w:p>
        </w:tc>
        <w:tc>
          <w:tcPr>
            <w:tcW w:w="1827" w:type="dxa"/>
            <w:tcBorders>
              <w:top w:val="single" w:sz="4" w:space="0" w:color="auto"/>
              <w:left w:val="single" w:sz="4" w:space="0" w:color="auto"/>
              <w:bottom w:val="single" w:sz="4" w:space="0" w:color="auto"/>
              <w:right w:val="single" w:sz="4" w:space="0" w:color="auto"/>
            </w:tcBorders>
          </w:tcPr>
          <w:p w14:paraId="52DB3F37" w14:textId="77777777" w:rsidR="00D474D5" w:rsidRDefault="003351A4">
            <w:pPr>
              <w:rPr>
                <w:sz w:val="20"/>
                <w:szCs w:val="20"/>
              </w:rPr>
            </w:pPr>
            <w:proofErr w:type="spellStart"/>
            <w:r>
              <w:rPr>
                <w:sz w:val="20"/>
                <w:szCs w:val="20"/>
              </w:rPr>
              <w:t>п.Горняцкий</w:t>
            </w:r>
            <w:proofErr w:type="spellEnd"/>
            <w:r>
              <w:rPr>
                <w:sz w:val="20"/>
                <w:szCs w:val="20"/>
              </w:rPr>
              <w:t>, ул. Школьная, д.22</w:t>
            </w:r>
          </w:p>
        </w:tc>
        <w:tc>
          <w:tcPr>
            <w:tcW w:w="720" w:type="dxa"/>
            <w:tcBorders>
              <w:top w:val="single" w:sz="4" w:space="0" w:color="auto"/>
              <w:left w:val="single" w:sz="4" w:space="0" w:color="auto"/>
              <w:bottom w:val="single" w:sz="4" w:space="0" w:color="auto"/>
              <w:right w:val="single" w:sz="4" w:space="0" w:color="auto"/>
            </w:tcBorders>
          </w:tcPr>
          <w:p w14:paraId="40151126" w14:textId="77777777" w:rsidR="00D474D5" w:rsidRDefault="003351A4">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033FB56D"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3E1FC92D"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4758E20"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CDA5D1C" w14:textId="77777777" w:rsidR="00D474D5" w:rsidRDefault="003351A4">
            <w:pPr>
              <w:jc w:val="center"/>
              <w:rPr>
                <w:sz w:val="18"/>
                <w:szCs w:val="18"/>
              </w:rPr>
            </w:pPr>
            <w:r>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14:paraId="3032BBD6" w14:textId="77777777" w:rsidR="00D474D5" w:rsidRDefault="003351A4">
            <w:pPr>
              <w:jc w:val="center"/>
              <w:rPr>
                <w:sz w:val="18"/>
                <w:szCs w:val="18"/>
              </w:rPr>
            </w:pPr>
            <w:r>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14:paraId="255CD138"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4D307F7" w14:textId="77777777" w:rsidR="00D474D5" w:rsidRDefault="003351A4">
            <w:pPr>
              <w:jc w:val="center"/>
              <w:rPr>
                <w:sz w:val="18"/>
                <w:szCs w:val="18"/>
              </w:rPr>
            </w:pPr>
            <w:r>
              <w:rPr>
                <w:color w:val="000000"/>
                <w:sz w:val="20"/>
                <w:szCs w:val="20"/>
              </w:rPr>
              <w:t>1 818 900,00</w:t>
            </w:r>
          </w:p>
        </w:tc>
        <w:tc>
          <w:tcPr>
            <w:tcW w:w="1985" w:type="dxa"/>
            <w:tcBorders>
              <w:top w:val="single" w:sz="4" w:space="0" w:color="auto"/>
              <w:left w:val="single" w:sz="4" w:space="0" w:color="auto"/>
              <w:bottom w:val="single" w:sz="4" w:space="0" w:color="auto"/>
              <w:right w:val="single" w:sz="4" w:space="0" w:color="auto"/>
            </w:tcBorders>
            <w:vAlign w:val="center"/>
          </w:tcPr>
          <w:p w14:paraId="5EE57887" w14:textId="77777777" w:rsidR="00D474D5" w:rsidRDefault="003351A4">
            <w:pPr>
              <w:jc w:val="center"/>
              <w:rPr>
                <w:sz w:val="18"/>
                <w:szCs w:val="18"/>
              </w:rPr>
            </w:pPr>
            <w:r>
              <w:rPr>
                <w:color w:val="000000"/>
                <w:sz w:val="20"/>
                <w:szCs w:val="20"/>
              </w:rPr>
              <w:t>1 782 522,00</w:t>
            </w:r>
          </w:p>
        </w:tc>
        <w:tc>
          <w:tcPr>
            <w:tcW w:w="1984" w:type="dxa"/>
            <w:tcBorders>
              <w:top w:val="single" w:sz="4" w:space="0" w:color="auto"/>
              <w:left w:val="single" w:sz="4" w:space="0" w:color="auto"/>
              <w:bottom w:val="single" w:sz="4" w:space="0" w:color="auto"/>
              <w:right w:val="single" w:sz="4" w:space="0" w:color="auto"/>
            </w:tcBorders>
            <w:vAlign w:val="center"/>
          </w:tcPr>
          <w:p w14:paraId="244DBF2B" w14:textId="77777777" w:rsidR="00D474D5" w:rsidRDefault="003351A4">
            <w:pPr>
              <w:jc w:val="center"/>
              <w:rPr>
                <w:sz w:val="18"/>
                <w:szCs w:val="18"/>
              </w:rPr>
            </w:pPr>
            <w:r>
              <w:rPr>
                <w:color w:val="000000"/>
                <w:sz w:val="20"/>
                <w:szCs w:val="20"/>
              </w:rPr>
              <w:t>34 486,34</w:t>
            </w:r>
          </w:p>
        </w:tc>
        <w:tc>
          <w:tcPr>
            <w:tcW w:w="1559" w:type="dxa"/>
            <w:tcBorders>
              <w:top w:val="single" w:sz="4" w:space="0" w:color="auto"/>
              <w:left w:val="single" w:sz="4" w:space="0" w:color="auto"/>
              <w:bottom w:val="single" w:sz="4" w:space="0" w:color="auto"/>
              <w:right w:val="single" w:sz="4" w:space="0" w:color="auto"/>
            </w:tcBorders>
            <w:vAlign w:val="center"/>
          </w:tcPr>
          <w:p w14:paraId="55AB8C38" w14:textId="77777777" w:rsidR="00D474D5" w:rsidRDefault="003351A4">
            <w:pPr>
              <w:jc w:val="center"/>
              <w:rPr>
                <w:sz w:val="18"/>
                <w:szCs w:val="18"/>
              </w:rPr>
            </w:pPr>
            <w:r>
              <w:rPr>
                <w:color w:val="000000"/>
                <w:sz w:val="20"/>
                <w:szCs w:val="20"/>
              </w:rPr>
              <w:t>1 891,66</w:t>
            </w:r>
          </w:p>
        </w:tc>
      </w:tr>
      <w:tr w:rsidR="00D474D5" w14:paraId="6621D518" w14:textId="77777777">
        <w:tc>
          <w:tcPr>
            <w:tcW w:w="513" w:type="dxa"/>
            <w:tcBorders>
              <w:top w:val="single" w:sz="4" w:space="0" w:color="auto"/>
              <w:left w:val="single" w:sz="4" w:space="0" w:color="auto"/>
              <w:bottom w:val="single" w:sz="4" w:space="0" w:color="auto"/>
              <w:right w:val="single" w:sz="4" w:space="0" w:color="auto"/>
            </w:tcBorders>
          </w:tcPr>
          <w:p w14:paraId="75C49D7C" w14:textId="77777777" w:rsidR="00D474D5" w:rsidRDefault="003351A4">
            <w:pPr>
              <w:jc w:val="center"/>
              <w:rPr>
                <w:sz w:val="18"/>
                <w:szCs w:val="18"/>
              </w:rPr>
            </w:pPr>
            <w:r>
              <w:rPr>
                <w:sz w:val="18"/>
                <w:szCs w:val="18"/>
              </w:rPr>
              <w:t>10</w:t>
            </w:r>
          </w:p>
        </w:tc>
        <w:tc>
          <w:tcPr>
            <w:tcW w:w="1827" w:type="dxa"/>
            <w:tcBorders>
              <w:top w:val="single" w:sz="4" w:space="0" w:color="auto"/>
              <w:left w:val="single" w:sz="4" w:space="0" w:color="auto"/>
              <w:bottom w:val="single" w:sz="4" w:space="0" w:color="auto"/>
              <w:right w:val="single" w:sz="4" w:space="0" w:color="auto"/>
            </w:tcBorders>
            <w:vAlign w:val="bottom"/>
          </w:tcPr>
          <w:p w14:paraId="12DAA73E" w14:textId="77777777" w:rsidR="00D474D5" w:rsidRDefault="003351A4">
            <w:pPr>
              <w:rPr>
                <w:sz w:val="20"/>
                <w:szCs w:val="20"/>
              </w:rPr>
            </w:pPr>
            <w:r>
              <w:rPr>
                <w:color w:val="000000"/>
                <w:sz w:val="20"/>
                <w:szCs w:val="20"/>
              </w:rPr>
              <w:t xml:space="preserve">п. Горняцкий, ул. </w:t>
            </w:r>
            <w:proofErr w:type="spellStart"/>
            <w:r>
              <w:rPr>
                <w:color w:val="000000"/>
                <w:sz w:val="20"/>
                <w:szCs w:val="20"/>
              </w:rPr>
              <w:t>В.Чкалова</w:t>
            </w:r>
            <w:proofErr w:type="spellEnd"/>
            <w:r>
              <w:rPr>
                <w:color w:val="000000"/>
                <w:sz w:val="20"/>
                <w:szCs w:val="20"/>
              </w:rPr>
              <w:t>, д. 8</w:t>
            </w:r>
          </w:p>
        </w:tc>
        <w:tc>
          <w:tcPr>
            <w:tcW w:w="720" w:type="dxa"/>
            <w:tcBorders>
              <w:top w:val="single" w:sz="4" w:space="0" w:color="auto"/>
              <w:left w:val="single" w:sz="4" w:space="0" w:color="auto"/>
              <w:bottom w:val="single" w:sz="4" w:space="0" w:color="auto"/>
              <w:right w:val="single" w:sz="4" w:space="0" w:color="auto"/>
            </w:tcBorders>
          </w:tcPr>
          <w:p w14:paraId="694EBF7A" w14:textId="77777777" w:rsidR="00D474D5" w:rsidRDefault="003351A4">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0D148FE1"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8E05512"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012C856F"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407AA66" w14:textId="77777777" w:rsidR="00D474D5" w:rsidRDefault="003351A4">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5520D1F0" w14:textId="77777777" w:rsidR="00D474D5" w:rsidRDefault="003351A4">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6722C315"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BA2EB86" w14:textId="77777777" w:rsidR="00D474D5" w:rsidRDefault="003351A4">
            <w:pPr>
              <w:jc w:val="center"/>
              <w:rPr>
                <w:sz w:val="18"/>
                <w:szCs w:val="18"/>
              </w:rPr>
            </w:pPr>
            <w:r>
              <w:rPr>
                <w:color w:val="000000"/>
                <w:sz w:val="20"/>
                <w:szCs w:val="20"/>
              </w:rPr>
              <w:t>1 923 950,00</w:t>
            </w:r>
          </w:p>
        </w:tc>
        <w:tc>
          <w:tcPr>
            <w:tcW w:w="1985" w:type="dxa"/>
            <w:tcBorders>
              <w:top w:val="single" w:sz="4" w:space="0" w:color="auto"/>
              <w:left w:val="single" w:sz="4" w:space="0" w:color="auto"/>
              <w:bottom w:val="single" w:sz="4" w:space="0" w:color="auto"/>
              <w:right w:val="single" w:sz="4" w:space="0" w:color="auto"/>
            </w:tcBorders>
            <w:vAlign w:val="center"/>
          </w:tcPr>
          <w:p w14:paraId="743246EC" w14:textId="77777777" w:rsidR="00D474D5" w:rsidRDefault="003351A4">
            <w:pPr>
              <w:jc w:val="center"/>
              <w:rPr>
                <w:sz w:val="18"/>
                <w:szCs w:val="18"/>
              </w:rPr>
            </w:pPr>
            <w:r>
              <w:rPr>
                <w:color w:val="000000"/>
                <w:sz w:val="20"/>
                <w:szCs w:val="20"/>
              </w:rPr>
              <w:t>1 885 471,00</w:t>
            </w:r>
          </w:p>
        </w:tc>
        <w:tc>
          <w:tcPr>
            <w:tcW w:w="1984" w:type="dxa"/>
            <w:tcBorders>
              <w:top w:val="single" w:sz="4" w:space="0" w:color="auto"/>
              <w:left w:val="single" w:sz="4" w:space="0" w:color="auto"/>
              <w:bottom w:val="single" w:sz="4" w:space="0" w:color="auto"/>
              <w:right w:val="single" w:sz="4" w:space="0" w:color="auto"/>
            </w:tcBorders>
            <w:vAlign w:val="center"/>
          </w:tcPr>
          <w:p w14:paraId="47D7C45E" w14:textId="77777777" w:rsidR="00D474D5" w:rsidRDefault="003351A4">
            <w:pPr>
              <w:jc w:val="center"/>
              <w:rPr>
                <w:sz w:val="18"/>
                <w:szCs w:val="18"/>
              </w:rPr>
            </w:pPr>
            <w:r>
              <w:rPr>
                <w:color w:val="000000"/>
                <w:sz w:val="20"/>
                <w:szCs w:val="20"/>
              </w:rPr>
              <w:t>36 478,09</w:t>
            </w:r>
          </w:p>
        </w:tc>
        <w:tc>
          <w:tcPr>
            <w:tcW w:w="1559" w:type="dxa"/>
            <w:tcBorders>
              <w:top w:val="single" w:sz="4" w:space="0" w:color="auto"/>
              <w:left w:val="single" w:sz="4" w:space="0" w:color="auto"/>
              <w:bottom w:val="single" w:sz="4" w:space="0" w:color="auto"/>
              <w:right w:val="single" w:sz="4" w:space="0" w:color="auto"/>
            </w:tcBorders>
            <w:vAlign w:val="center"/>
          </w:tcPr>
          <w:p w14:paraId="3B953512" w14:textId="77777777" w:rsidR="00D474D5" w:rsidRDefault="003351A4">
            <w:pPr>
              <w:jc w:val="center"/>
              <w:rPr>
                <w:sz w:val="18"/>
                <w:szCs w:val="18"/>
              </w:rPr>
            </w:pPr>
            <w:r>
              <w:rPr>
                <w:color w:val="000000"/>
                <w:sz w:val="20"/>
                <w:szCs w:val="20"/>
              </w:rPr>
              <w:t>2 000,91</w:t>
            </w:r>
          </w:p>
        </w:tc>
      </w:tr>
      <w:tr w:rsidR="00D474D5" w14:paraId="1BFFBD9B" w14:textId="77777777">
        <w:tc>
          <w:tcPr>
            <w:tcW w:w="513" w:type="dxa"/>
            <w:tcBorders>
              <w:top w:val="single" w:sz="4" w:space="0" w:color="auto"/>
              <w:left w:val="single" w:sz="4" w:space="0" w:color="auto"/>
              <w:bottom w:val="single" w:sz="4" w:space="0" w:color="auto"/>
              <w:right w:val="single" w:sz="4" w:space="0" w:color="auto"/>
            </w:tcBorders>
          </w:tcPr>
          <w:p w14:paraId="3AF8E697" w14:textId="77777777" w:rsidR="00D474D5" w:rsidRDefault="003351A4">
            <w:pPr>
              <w:jc w:val="center"/>
              <w:rPr>
                <w:sz w:val="18"/>
                <w:szCs w:val="18"/>
              </w:rPr>
            </w:pPr>
            <w:r>
              <w:rPr>
                <w:sz w:val="18"/>
                <w:szCs w:val="18"/>
              </w:rPr>
              <w:t>11</w:t>
            </w:r>
          </w:p>
        </w:tc>
        <w:tc>
          <w:tcPr>
            <w:tcW w:w="1827" w:type="dxa"/>
            <w:tcBorders>
              <w:top w:val="single" w:sz="4" w:space="0" w:color="auto"/>
              <w:left w:val="single" w:sz="4" w:space="0" w:color="auto"/>
              <w:bottom w:val="single" w:sz="4" w:space="0" w:color="auto"/>
              <w:right w:val="single" w:sz="4" w:space="0" w:color="auto"/>
            </w:tcBorders>
            <w:vAlign w:val="bottom"/>
          </w:tcPr>
          <w:p w14:paraId="79B305C5" w14:textId="77777777" w:rsidR="00D474D5" w:rsidRDefault="003351A4">
            <w:pPr>
              <w:rPr>
                <w:sz w:val="20"/>
                <w:szCs w:val="20"/>
              </w:rPr>
            </w:pPr>
            <w:r>
              <w:rPr>
                <w:color w:val="000000"/>
                <w:sz w:val="20"/>
                <w:szCs w:val="20"/>
              </w:rPr>
              <w:t>п. Горняцкий, ул. Островского, д. 11</w:t>
            </w:r>
          </w:p>
        </w:tc>
        <w:tc>
          <w:tcPr>
            <w:tcW w:w="720" w:type="dxa"/>
            <w:tcBorders>
              <w:top w:val="single" w:sz="4" w:space="0" w:color="auto"/>
              <w:left w:val="single" w:sz="4" w:space="0" w:color="auto"/>
              <w:bottom w:val="single" w:sz="4" w:space="0" w:color="auto"/>
              <w:right w:val="single" w:sz="4" w:space="0" w:color="auto"/>
            </w:tcBorders>
          </w:tcPr>
          <w:p w14:paraId="63F14B61" w14:textId="77777777" w:rsidR="00D474D5" w:rsidRDefault="003351A4">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3AE5A8F9"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7901F0B"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0F03A085"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931D8A6" w14:textId="77777777" w:rsidR="00D474D5" w:rsidRDefault="003351A4">
            <w:pPr>
              <w:jc w:val="center"/>
              <w:rPr>
                <w:sz w:val="18"/>
                <w:szCs w:val="18"/>
              </w:rPr>
            </w:pPr>
            <w:r>
              <w:rPr>
                <w:sz w:val="18"/>
                <w:szCs w:val="18"/>
              </w:rPr>
              <w:t>74,50</w:t>
            </w:r>
          </w:p>
        </w:tc>
        <w:tc>
          <w:tcPr>
            <w:tcW w:w="1134" w:type="dxa"/>
            <w:tcBorders>
              <w:top w:val="single" w:sz="4" w:space="0" w:color="auto"/>
              <w:left w:val="single" w:sz="4" w:space="0" w:color="auto"/>
              <w:bottom w:val="single" w:sz="4" w:space="0" w:color="auto"/>
              <w:right w:val="single" w:sz="4" w:space="0" w:color="auto"/>
            </w:tcBorders>
          </w:tcPr>
          <w:p w14:paraId="285112FA" w14:textId="77777777" w:rsidR="00D474D5" w:rsidRDefault="003351A4">
            <w:pPr>
              <w:jc w:val="center"/>
              <w:rPr>
                <w:sz w:val="18"/>
                <w:szCs w:val="18"/>
              </w:rPr>
            </w:pPr>
            <w:r>
              <w:rPr>
                <w:sz w:val="18"/>
                <w:szCs w:val="18"/>
              </w:rPr>
              <w:t>74,50</w:t>
            </w:r>
          </w:p>
        </w:tc>
        <w:tc>
          <w:tcPr>
            <w:tcW w:w="1134" w:type="dxa"/>
            <w:tcBorders>
              <w:top w:val="single" w:sz="4" w:space="0" w:color="auto"/>
              <w:left w:val="single" w:sz="4" w:space="0" w:color="auto"/>
              <w:bottom w:val="single" w:sz="4" w:space="0" w:color="auto"/>
              <w:right w:val="single" w:sz="4" w:space="0" w:color="auto"/>
            </w:tcBorders>
          </w:tcPr>
          <w:p w14:paraId="4951BCEA"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FC92A68" w14:textId="77777777" w:rsidR="00D474D5" w:rsidRDefault="003351A4">
            <w:pPr>
              <w:jc w:val="center"/>
              <w:rPr>
                <w:sz w:val="18"/>
                <w:szCs w:val="18"/>
              </w:rPr>
            </w:pPr>
            <w:r>
              <w:rPr>
                <w:color w:val="000000"/>
                <w:sz w:val="20"/>
                <w:szCs w:val="20"/>
              </w:rPr>
              <w:t>636 800,00</w:t>
            </w:r>
          </w:p>
        </w:tc>
        <w:tc>
          <w:tcPr>
            <w:tcW w:w="1985" w:type="dxa"/>
            <w:tcBorders>
              <w:top w:val="single" w:sz="4" w:space="0" w:color="auto"/>
              <w:left w:val="single" w:sz="4" w:space="0" w:color="auto"/>
              <w:bottom w:val="single" w:sz="4" w:space="0" w:color="auto"/>
              <w:right w:val="single" w:sz="4" w:space="0" w:color="auto"/>
            </w:tcBorders>
            <w:vAlign w:val="center"/>
          </w:tcPr>
          <w:p w14:paraId="436CC9F9" w14:textId="77777777" w:rsidR="00D474D5" w:rsidRDefault="003351A4">
            <w:pPr>
              <w:jc w:val="center"/>
              <w:rPr>
                <w:sz w:val="18"/>
                <w:szCs w:val="18"/>
              </w:rPr>
            </w:pPr>
            <w:r>
              <w:rPr>
                <w:color w:val="000000"/>
                <w:sz w:val="20"/>
                <w:szCs w:val="20"/>
              </w:rPr>
              <w:t>624 064,00</w:t>
            </w:r>
          </w:p>
        </w:tc>
        <w:tc>
          <w:tcPr>
            <w:tcW w:w="1984" w:type="dxa"/>
            <w:tcBorders>
              <w:top w:val="single" w:sz="4" w:space="0" w:color="auto"/>
              <w:left w:val="single" w:sz="4" w:space="0" w:color="auto"/>
              <w:bottom w:val="single" w:sz="4" w:space="0" w:color="auto"/>
              <w:right w:val="single" w:sz="4" w:space="0" w:color="auto"/>
            </w:tcBorders>
            <w:vAlign w:val="center"/>
          </w:tcPr>
          <w:p w14:paraId="3F8D2867" w14:textId="77777777" w:rsidR="00D474D5" w:rsidRDefault="003351A4">
            <w:pPr>
              <w:jc w:val="center"/>
              <w:rPr>
                <w:sz w:val="18"/>
                <w:szCs w:val="18"/>
              </w:rPr>
            </w:pPr>
            <w:r>
              <w:rPr>
                <w:color w:val="000000"/>
                <w:sz w:val="20"/>
                <w:szCs w:val="20"/>
              </w:rPr>
              <w:t>12 073,72</w:t>
            </w:r>
          </w:p>
        </w:tc>
        <w:tc>
          <w:tcPr>
            <w:tcW w:w="1559" w:type="dxa"/>
            <w:tcBorders>
              <w:top w:val="single" w:sz="4" w:space="0" w:color="auto"/>
              <w:left w:val="single" w:sz="4" w:space="0" w:color="auto"/>
              <w:bottom w:val="single" w:sz="4" w:space="0" w:color="auto"/>
              <w:right w:val="single" w:sz="4" w:space="0" w:color="auto"/>
            </w:tcBorders>
            <w:vAlign w:val="center"/>
          </w:tcPr>
          <w:p w14:paraId="2553D42E" w14:textId="77777777" w:rsidR="00D474D5" w:rsidRDefault="003351A4">
            <w:pPr>
              <w:jc w:val="center"/>
              <w:rPr>
                <w:sz w:val="18"/>
                <w:szCs w:val="18"/>
              </w:rPr>
            </w:pPr>
            <w:r>
              <w:rPr>
                <w:color w:val="000000"/>
                <w:sz w:val="20"/>
                <w:szCs w:val="20"/>
              </w:rPr>
              <w:t>662,28</w:t>
            </w:r>
          </w:p>
        </w:tc>
      </w:tr>
      <w:tr w:rsidR="00D474D5" w14:paraId="0E784FF7" w14:textId="77777777">
        <w:tc>
          <w:tcPr>
            <w:tcW w:w="513" w:type="dxa"/>
            <w:tcBorders>
              <w:top w:val="single" w:sz="4" w:space="0" w:color="auto"/>
              <w:left w:val="single" w:sz="4" w:space="0" w:color="auto"/>
              <w:bottom w:val="single" w:sz="4" w:space="0" w:color="auto"/>
              <w:right w:val="single" w:sz="4" w:space="0" w:color="auto"/>
            </w:tcBorders>
          </w:tcPr>
          <w:p w14:paraId="3D19B56E" w14:textId="77777777" w:rsidR="00D474D5" w:rsidRDefault="003351A4">
            <w:pPr>
              <w:jc w:val="center"/>
              <w:rPr>
                <w:sz w:val="18"/>
                <w:szCs w:val="18"/>
              </w:rPr>
            </w:pPr>
            <w:r>
              <w:rPr>
                <w:sz w:val="18"/>
                <w:szCs w:val="18"/>
              </w:rPr>
              <w:t>12</w:t>
            </w:r>
          </w:p>
        </w:tc>
        <w:tc>
          <w:tcPr>
            <w:tcW w:w="1827" w:type="dxa"/>
            <w:tcBorders>
              <w:top w:val="single" w:sz="4" w:space="0" w:color="auto"/>
              <w:left w:val="single" w:sz="4" w:space="0" w:color="auto"/>
              <w:bottom w:val="single" w:sz="4" w:space="0" w:color="auto"/>
              <w:right w:val="single" w:sz="4" w:space="0" w:color="auto"/>
            </w:tcBorders>
            <w:vAlign w:val="bottom"/>
          </w:tcPr>
          <w:p w14:paraId="1E5219CD" w14:textId="77777777" w:rsidR="00D474D5" w:rsidRDefault="003351A4">
            <w:pPr>
              <w:rPr>
                <w:sz w:val="20"/>
                <w:szCs w:val="20"/>
              </w:rPr>
            </w:pPr>
            <w:r>
              <w:rPr>
                <w:color w:val="000000"/>
                <w:sz w:val="20"/>
                <w:szCs w:val="20"/>
              </w:rPr>
              <w:t>п. Горняцкий, ул. Радищева, д. 1</w:t>
            </w:r>
          </w:p>
        </w:tc>
        <w:tc>
          <w:tcPr>
            <w:tcW w:w="720" w:type="dxa"/>
            <w:tcBorders>
              <w:top w:val="single" w:sz="4" w:space="0" w:color="auto"/>
              <w:left w:val="single" w:sz="4" w:space="0" w:color="auto"/>
              <w:bottom w:val="single" w:sz="4" w:space="0" w:color="auto"/>
              <w:right w:val="single" w:sz="4" w:space="0" w:color="auto"/>
            </w:tcBorders>
          </w:tcPr>
          <w:p w14:paraId="4EB482F9" w14:textId="77777777" w:rsidR="00D474D5" w:rsidRDefault="003351A4">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7E115874" w14:textId="77777777" w:rsidR="00D474D5" w:rsidRDefault="003351A4">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7A7B5DB6" w14:textId="77777777" w:rsidR="00D474D5" w:rsidRDefault="003351A4">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69C70DD2"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46A1120" w14:textId="77777777" w:rsidR="00D474D5" w:rsidRDefault="003351A4">
            <w:pPr>
              <w:jc w:val="center"/>
              <w:rPr>
                <w:sz w:val="18"/>
                <w:szCs w:val="18"/>
              </w:rPr>
            </w:pPr>
            <w:r>
              <w:rPr>
                <w:sz w:val="18"/>
                <w:szCs w:val="18"/>
              </w:rPr>
              <w:t>41,0</w:t>
            </w:r>
          </w:p>
        </w:tc>
        <w:tc>
          <w:tcPr>
            <w:tcW w:w="1134" w:type="dxa"/>
            <w:tcBorders>
              <w:top w:val="single" w:sz="4" w:space="0" w:color="auto"/>
              <w:left w:val="single" w:sz="4" w:space="0" w:color="auto"/>
              <w:bottom w:val="single" w:sz="4" w:space="0" w:color="auto"/>
              <w:right w:val="single" w:sz="4" w:space="0" w:color="auto"/>
            </w:tcBorders>
          </w:tcPr>
          <w:p w14:paraId="441FB850" w14:textId="77777777" w:rsidR="00D474D5" w:rsidRDefault="00D474D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FEEBE0A" w14:textId="77777777" w:rsidR="00D474D5" w:rsidRDefault="003351A4">
            <w:pPr>
              <w:jc w:val="center"/>
              <w:rPr>
                <w:sz w:val="18"/>
                <w:szCs w:val="18"/>
              </w:rPr>
            </w:pPr>
            <w:r>
              <w:rPr>
                <w:sz w:val="18"/>
                <w:szCs w:val="18"/>
              </w:rPr>
              <w:t>41,0</w:t>
            </w:r>
          </w:p>
        </w:tc>
        <w:tc>
          <w:tcPr>
            <w:tcW w:w="1417" w:type="dxa"/>
            <w:tcBorders>
              <w:top w:val="single" w:sz="4" w:space="0" w:color="auto"/>
              <w:left w:val="single" w:sz="4" w:space="0" w:color="auto"/>
              <w:bottom w:val="single" w:sz="4" w:space="0" w:color="auto"/>
              <w:right w:val="single" w:sz="4" w:space="0" w:color="auto"/>
            </w:tcBorders>
            <w:vAlign w:val="center"/>
          </w:tcPr>
          <w:p w14:paraId="54FD4B77" w14:textId="77777777" w:rsidR="00D474D5" w:rsidRDefault="003351A4">
            <w:pPr>
              <w:jc w:val="center"/>
              <w:rPr>
                <w:sz w:val="18"/>
                <w:szCs w:val="18"/>
              </w:rPr>
            </w:pPr>
            <w:r>
              <w:rPr>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14:paraId="1444F929" w14:textId="77777777" w:rsidR="00D474D5" w:rsidRDefault="003351A4">
            <w:pPr>
              <w:jc w:val="center"/>
              <w:rPr>
                <w:sz w:val="18"/>
                <w:szCs w:val="18"/>
              </w:rPr>
            </w:pPr>
            <w:r>
              <w:rPr>
                <w:color w:val="000000"/>
                <w:sz w:val="20"/>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35176712" w14:textId="77777777" w:rsidR="00D474D5" w:rsidRDefault="003351A4">
            <w:pPr>
              <w:jc w:val="center"/>
              <w:rPr>
                <w:sz w:val="18"/>
                <w:szCs w:val="18"/>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D9FAD3" w14:textId="77777777" w:rsidR="00D474D5" w:rsidRDefault="003351A4">
            <w:pPr>
              <w:jc w:val="center"/>
              <w:rPr>
                <w:sz w:val="18"/>
                <w:szCs w:val="18"/>
              </w:rPr>
            </w:pPr>
            <w:r>
              <w:rPr>
                <w:color w:val="000000"/>
                <w:sz w:val="20"/>
                <w:szCs w:val="20"/>
              </w:rPr>
              <w:t>0,00</w:t>
            </w:r>
          </w:p>
        </w:tc>
      </w:tr>
      <w:tr w:rsidR="00D474D5" w14:paraId="11DB1F4F" w14:textId="77777777">
        <w:tc>
          <w:tcPr>
            <w:tcW w:w="513" w:type="dxa"/>
            <w:tcBorders>
              <w:top w:val="single" w:sz="4" w:space="0" w:color="auto"/>
              <w:left w:val="single" w:sz="4" w:space="0" w:color="auto"/>
              <w:bottom w:val="single" w:sz="4" w:space="0" w:color="auto"/>
              <w:right w:val="single" w:sz="4" w:space="0" w:color="auto"/>
            </w:tcBorders>
          </w:tcPr>
          <w:p w14:paraId="38A06C01" w14:textId="77777777" w:rsidR="00D474D5" w:rsidRDefault="003351A4">
            <w:pPr>
              <w:jc w:val="center"/>
              <w:rPr>
                <w:sz w:val="18"/>
                <w:szCs w:val="18"/>
              </w:rPr>
            </w:pPr>
            <w:r>
              <w:rPr>
                <w:sz w:val="18"/>
                <w:szCs w:val="18"/>
              </w:rPr>
              <w:t>13</w:t>
            </w:r>
          </w:p>
        </w:tc>
        <w:tc>
          <w:tcPr>
            <w:tcW w:w="1827" w:type="dxa"/>
            <w:tcBorders>
              <w:top w:val="single" w:sz="4" w:space="0" w:color="auto"/>
              <w:left w:val="single" w:sz="4" w:space="0" w:color="auto"/>
              <w:bottom w:val="single" w:sz="4" w:space="0" w:color="auto"/>
              <w:right w:val="single" w:sz="4" w:space="0" w:color="auto"/>
            </w:tcBorders>
            <w:vAlign w:val="bottom"/>
          </w:tcPr>
          <w:p w14:paraId="7D5C41D2" w14:textId="77777777" w:rsidR="00D474D5" w:rsidRDefault="003351A4">
            <w:pPr>
              <w:rPr>
                <w:sz w:val="20"/>
                <w:szCs w:val="20"/>
              </w:rPr>
            </w:pPr>
            <w:proofErr w:type="spellStart"/>
            <w:r>
              <w:rPr>
                <w:color w:val="000000"/>
                <w:sz w:val="20"/>
                <w:szCs w:val="20"/>
              </w:rPr>
              <w:t>п.Горняцкий</w:t>
            </w:r>
            <w:proofErr w:type="spellEnd"/>
            <w:r>
              <w:rPr>
                <w:color w:val="000000"/>
                <w:sz w:val="20"/>
                <w:szCs w:val="20"/>
              </w:rPr>
              <w:t>, ул. Спасательная, д.13</w:t>
            </w:r>
          </w:p>
        </w:tc>
        <w:tc>
          <w:tcPr>
            <w:tcW w:w="720" w:type="dxa"/>
            <w:tcBorders>
              <w:top w:val="single" w:sz="4" w:space="0" w:color="auto"/>
              <w:left w:val="single" w:sz="4" w:space="0" w:color="auto"/>
              <w:bottom w:val="single" w:sz="4" w:space="0" w:color="auto"/>
              <w:right w:val="single" w:sz="4" w:space="0" w:color="auto"/>
            </w:tcBorders>
          </w:tcPr>
          <w:p w14:paraId="5755FEDD" w14:textId="77777777" w:rsidR="00D474D5" w:rsidRDefault="003351A4">
            <w:pPr>
              <w:jc w:val="center"/>
              <w:rPr>
                <w:sz w:val="18"/>
                <w:szCs w:val="18"/>
              </w:rPr>
            </w:pPr>
            <w:r>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191F3B94" w14:textId="77777777" w:rsidR="00D474D5" w:rsidRDefault="003351A4">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5E3D67B1" w14:textId="77777777" w:rsidR="00D474D5" w:rsidRDefault="003351A4">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74BFE3B7"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8FCB56" w14:textId="77777777" w:rsidR="00D474D5" w:rsidRDefault="003351A4">
            <w:pPr>
              <w:jc w:val="center"/>
              <w:rPr>
                <w:sz w:val="18"/>
                <w:szCs w:val="18"/>
              </w:rPr>
            </w:pPr>
            <w:r>
              <w:rPr>
                <w:sz w:val="18"/>
                <w:szCs w:val="18"/>
              </w:rPr>
              <w:t>182,0</w:t>
            </w:r>
          </w:p>
        </w:tc>
        <w:tc>
          <w:tcPr>
            <w:tcW w:w="1134" w:type="dxa"/>
            <w:tcBorders>
              <w:top w:val="single" w:sz="4" w:space="0" w:color="auto"/>
              <w:left w:val="single" w:sz="4" w:space="0" w:color="auto"/>
              <w:bottom w:val="single" w:sz="4" w:space="0" w:color="auto"/>
              <w:right w:val="single" w:sz="4" w:space="0" w:color="auto"/>
            </w:tcBorders>
          </w:tcPr>
          <w:p w14:paraId="27784C6E" w14:textId="77777777" w:rsidR="00D474D5" w:rsidRDefault="003351A4">
            <w:pPr>
              <w:jc w:val="center"/>
              <w:rPr>
                <w:sz w:val="18"/>
                <w:szCs w:val="18"/>
              </w:rPr>
            </w:pPr>
            <w:r>
              <w:rPr>
                <w:sz w:val="18"/>
                <w:szCs w:val="18"/>
              </w:rPr>
              <w:t>182,0</w:t>
            </w:r>
          </w:p>
        </w:tc>
        <w:tc>
          <w:tcPr>
            <w:tcW w:w="1134" w:type="dxa"/>
            <w:tcBorders>
              <w:top w:val="single" w:sz="4" w:space="0" w:color="auto"/>
              <w:left w:val="single" w:sz="4" w:space="0" w:color="auto"/>
              <w:bottom w:val="single" w:sz="4" w:space="0" w:color="auto"/>
              <w:right w:val="single" w:sz="4" w:space="0" w:color="auto"/>
            </w:tcBorders>
          </w:tcPr>
          <w:p w14:paraId="4D18D58D"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CC57367" w14:textId="77777777" w:rsidR="00D474D5" w:rsidRDefault="003351A4">
            <w:pPr>
              <w:jc w:val="center"/>
              <w:rPr>
                <w:sz w:val="18"/>
                <w:szCs w:val="18"/>
              </w:rPr>
            </w:pPr>
            <w:r>
              <w:rPr>
                <w:color w:val="000000"/>
                <w:sz w:val="20"/>
                <w:szCs w:val="20"/>
              </w:rPr>
              <w:t>6 964 198,27</w:t>
            </w:r>
          </w:p>
        </w:tc>
        <w:tc>
          <w:tcPr>
            <w:tcW w:w="1985" w:type="dxa"/>
            <w:tcBorders>
              <w:top w:val="single" w:sz="4" w:space="0" w:color="auto"/>
              <w:left w:val="single" w:sz="4" w:space="0" w:color="auto"/>
              <w:bottom w:val="single" w:sz="4" w:space="0" w:color="auto"/>
              <w:right w:val="single" w:sz="4" w:space="0" w:color="auto"/>
            </w:tcBorders>
            <w:vAlign w:val="center"/>
          </w:tcPr>
          <w:p w14:paraId="4DE90B3C" w14:textId="77777777" w:rsidR="00D474D5" w:rsidRDefault="003351A4">
            <w:pPr>
              <w:jc w:val="center"/>
              <w:rPr>
                <w:sz w:val="18"/>
                <w:szCs w:val="18"/>
              </w:rPr>
            </w:pPr>
            <w:r>
              <w:rPr>
                <w:color w:val="000000"/>
                <w:sz w:val="20"/>
                <w:szCs w:val="20"/>
              </w:rPr>
              <w:t>6 824 804,29</w:t>
            </w:r>
          </w:p>
        </w:tc>
        <w:tc>
          <w:tcPr>
            <w:tcW w:w="1984" w:type="dxa"/>
            <w:tcBorders>
              <w:top w:val="single" w:sz="4" w:space="0" w:color="auto"/>
              <w:left w:val="single" w:sz="4" w:space="0" w:color="auto"/>
              <w:bottom w:val="single" w:sz="4" w:space="0" w:color="auto"/>
              <w:right w:val="single" w:sz="4" w:space="0" w:color="auto"/>
            </w:tcBorders>
            <w:vAlign w:val="center"/>
          </w:tcPr>
          <w:p w14:paraId="0060EE51" w14:textId="77777777" w:rsidR="00D474D5" w:rsidRDefault="003351A4">
            <w:pPr>
              <w:jc w:val="center"/>
              <w:rPr>
                <w:sz w:val="18"/>
                <w:szCs w:val="18"/>
              </w:rPr>
            </w:pPr>
            <w:r>
              <w:rPr>
                <w:color w:val="000000"/>
                <w:sz w:val="20"/>
                <w:szCs w:val="20"/>
              </w:rPr>
              <w:t>132 052,06</w:t>
            </w:r>
          </w:p>
        </w:tc>
        <w:tc>
          <w:tcPr>
            <w:tcW w:w="1559" w:type="dxa"/>
            <w:tcBorders>
              <w:top w:val="single" w:sz="4" w:space="0" w:color="auto"/>
              <w:left w:val="single" w:sz="4" w:space="0" w:color="auto"/>
              <w:bottom w:val="single" w:sz="4" w:space="0" w:color="auto"/>
              <w:right w:val="single" w:sz="4" w:space="0" w:color="auto"/>
            </w:tcBorders>
            <w:vAlign w:val="center"/>
          </w:tcPr>
          <w:p w14:paraId="21A35406" w14:textId="77777777" w:rsidR="00D474D5" w:rsidRDefault="003351A4">
            <w:pPr>
              <w:jc w:val="center"/>
              <w:rPr>
                <w:sz w:val="18"/>
                <w:szCs w:val="18"/>
              </w:rPr>
            </w:pPr>
            <w:r>
              <w:rPr>
                <w:color w:val="000000"/>
                <w:sz w:val="20"/>
                <w:szCs w:val="20"/>
              </w:rPr>
              <w:t>7 341,92</w:t>
            </w:r>
          </w:p>
        </w:tc>
      </w:tr>
      <w:tr w:rsidR="00D474D5" w14:paraId="77FEBA52"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1E4CD33F" w14:textId="77777777" w:rsidR="00D474D5" w:rsidRDefault="00D474D5">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450DE8C" w14:textId="77777777" w:rsidR="00D474D5" w:rsidRDefault="003351A4">
            <w:pPr>
              <w:rPr>
                <w:sz w:val="18"/>
                <w:szCs w:val="18"/>
              </w:rPr>
            </w:pPr>
            <w:r>
              <w:rPr>
                <w:sz w:val="18"/>
                <w:szCs w:val="18"/>
              </w:rPr>
              <w:t>Всего по этапу 2023 -2024 годов</w:t>
            </w:r>
          </w:p>
        </w:tc>
        <w:tc>
          <w:tcPr>
            <w:tcW w:w="720" w:type="dxa"/>
            <w:tcBorders>
              <w:top w:val="single" w:sz="4" w:space="0" w:color="auto"/>
              <w:left w:val="single" w:sz="4" w:space="0" w:color="auto"/>
              <w:bottom w:val="single" w:sz="4" w:space="0" w:color="auto"/>
              <w:right w:val="single" w:sz="4" w:space="0" w:color="auto"/>
            </w:tcBorders>
          </w:tcPr>
          <w:p w14:paraId="2D765F5A" w14:textId="77777777" w:rsidR="00D474D5" w:rsidRDefault="003351A4">
            <w:pPr>
              <w:jc w:val="center"/>
              <w:rPr>
                <w:sz w:val="18"/>
                <w:szCs w:val="18"/>
              </w:rPr>
            </w:pPr>
            <w:r>
              <w:rPr>
                <w:sz w:val="18"/>
                <w:szCs w:val="18"/>
              </w:rPr>
              <w:t>8</w:t>
            </w:r>
          </w:p>
        </w:tc>
        <w:tc>
          <w:tcPr>
            <w:tcW w:w="708" w:type="dxa"/>
            <w:tcBorders>
              <w:top w:val="single" w:sz="4" w:space="0" w:color="auto"/>
              <w:left w:val="single" w:sz="4" w:space="0" w:color="auto"/>
              <w:bottom w:val="single" w:sz="4" w:space="0" w:color="auto"/>
              <w:right w:val="single" w:sz="4" w:space="0" w:color="auto"/>
            </w:tcBorders>
          </w:tcPr>
          <w:p w14:paraId="3134C5E8" w14:textId="77777777" w:rsidR="00D474D5" w:rsidRDefault="003351A4">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50991053" w14:textId="77777777" w:rsidR="00D474D5" w:rsidRDefault="003351A4">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1B141F17" w14:textId="77777777" w:rsidR="00D474D5" w:rsidRDefault="003351A4">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DF96E26" w14:textId="77777777" w:rsidR="00D474D5" w:rsidRDefault="003351A4">
            <w:pPr>
              <w:jc w:val="center"/>
              <w:rPr>
                <w:sz w:val="18"/>
                <w:szCs w:val="18"/>
              </w:rPr>
            </w:pPr>
            <w:r>
              <w:rPr>
                <w:sz w:val="18"/>
                <w:szCs w:val="18"/>
              </w:rPr>
              <w:t>200,1</w:t>
            </w:r>
          </w:p>
        </w:tc>
        <w:tc>
          <w:tcPr>
            <w:tcW w:w="1134" w:type="dxa"/>
            <w:tcBorders>
              <w:top w:val="single" w:sz="4" w:space="0" w:color="auto"/>
              <w:left w:val="single" w:sz="4" w:space="0" w:color="auto"/>
              <w:bottom w:val="single" w:sz="4" w:space="0" w:color="auto"/>
              <w:right w:val="single" w:sz="4" w:space="0" w:color="auto"/>
            </w:tcBorders>
          </w:tcPr>
          <w:p w14:paraId="15039BDF" w14:textId="77777777" w:rsidR="00D474D5" w:rsidRDefault="003351A4">
            <w:pPr>
              <w:jc w:val="center"/>
              <w:rPr>
                <w:sz w:val="18"/>
                <w:szCs w:val="18"/>
              </w:rPr>
            </w:pPr>
            <w:r>
              <w:rPr>
                <w:sz w:val="18"/>
                <w:szCs w:val="18"/>
              </w:rPr>
              <w:t>200,1</w:t>
            </w:r>
          </w:p>
        </w:tc>
        <w:tc>
          <w:tcPr>
            <w:tcW w:w="1134" w:type="dxa"/>
            <w:tcBorders>
              <w:top w:val="single" w:sz="4" w:space="0" w:color="auto"/>
              <w:left w:val="single" w:sz="4" w:space="0" w:color="auto"/>
              <w:bottom w:val="single" w:sz="4" w:space="0" w:color="auto"/>
              <w:right w:val="single" w:sz="4" w:space="0" w:color="auto"/>
            </w:tcBorders>
          </w:tcPr>
          <w:p w14:paraId="467F7B6D" w14:textId="77777777" w:rsidR="00D474D5" w:rsidRDefault="003351A4">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23AECE08" w14:textId="77777777" w:rsidR="00D474D5" w:rsidRDefault="003351A4">
            <w:pPr>
              <w:jc w:val="center"/>
              <w:rPr>
                <w:sz w:val="18"/>
                <w:szCs w:val="18"/>
              </w:rPr>
            </w:pPr>
            <w:r>
              <w:rPr>
                <w:sz w:val="18"/>
                <w:szCs w:val="18"/>
              </w:rPr>
              <w:t>9937 950,40</w:t>
            </w:r>
          </w:p>
        </w:tc>
        <w:tc>
          <w:tcPr>
            <w:tcW w:w="1985" w:type="dxa"/>
            <w:tcBorders>
              <w:top w:val="single" w:sz="4" w:space="0" w:color="auto"/>
              <w:left w:val="single" w:sz="4" w:space="0" w:color="auto"/>
              <w:bottom w:val="single" w:sz="4" w:space="0" w:color="auto"/>
              <w:right w:val="single" w:sz="4" w:space="0" w:color="auto"/>
            </w:tcBorders>
            <w:vAlign w:val="center"/>
          </w:tcPr>
          <w:p w14:paraId="0422BCB0" w14:textId="77777777" w:rsidR="00D474D5" w:rsidRDefault="003351A4">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43AD4CC2" w14:textId="77777777" w:rsidR="00D474D5" w:rsidRDefault="003351A4">
            <w:pPr>
              <w:jc w:val="center"/>
              <w:rPr>
                <w:sz w:val="18"/>
                <w:szCs w:val="18"/>
              </w:rPr>
            </w:pPr>
            <w:r>
              <w:rPr>
                <w:sz w:val="18"/>
                <w:szCs w:val="18"/>
              </w:rPr>
              <w:t>9421 176,98</w:t>
            </w:r>
          </w:p>
        </w:tc>
        <w:tc>
          <w:tcPr>
            <w:tcW w:w="1559" w:type="dxa"/>
            <w:tcBorders>
              <w:top w:val="single" w:sz="4" w:space="0" w:color="auto"/>
              <w:left w:val="single" w:sz="4" w:space="0" w:color="auto"/>
              <w:bottom w:val="single" w:sz="4" w:space="0" w:color="auto"/>
              <w:right w:val="single" w:sz="4" w:space="0" w:color="auto"/>
            </w:tcBorders>
            <w:vAlign w:val="center"/>
          </w:tcPr>
          <w:p w14:paraId="6A667761" w14:textId="77777777" w:rsidR="00D474D5" w:rsidRDefault="003351A4">
            <w:pPr>
              <w:jc w:val="center"/>
              <w:rPr>
                <w:sz w:val="18"/>
                <w:szCs w:val="18"/>
              </w:rPr>
            </w:pPr>
            <w:r>
              <w:rPr>
                <w:sz w:val="18"/>
                <w:szCs w:val="18"/>
              </w:rPr>
              <w:t>516 773,42</w:t>
            </w:r>
          </w:p>
        </w:tc>
      </w:tr>
      <w:tr w:rsidR="00D474D5" w14:paraId="7E0636FE"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023EE630" w14:textId="77777777" w:rsidR="00D474D5" w:rsidRDefault="003351A4">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42115F6F" w14:textId="77777777" w:rsidR="00D474D5" w:rsidRDefault="003351A4">
            <w:pPr>
              <w:rPr>
                <w:sz w:val="18"/>
                <w:szCs w:val="18"/>
              </w:rPr>
            </w:pPr>
            <w:r>
              <w:rPr>
                <w:sz w:val="18"/>
                <w:szCs w:val="18"/>
              </w:rPr>
              <w:t>п. Горняцкий, пер. Космодемьянской, д. 10</w:t>
            </w:r>
          </w:p>
        </w:tc>
        <w:tc>
          <w:tcPr>
            <w:tcW w:w="720" w:type="dxa"/>
            <w:tcBorders>
              <w:top w:val="single" w:sz="4" w:space="0" w:color="auto"/>
              <w:left w:val="single" w:sz="4" w:space="0" w:color="auto"/>
              <w:bottom w:val="single" w:sz="4" w:space="0" w:color="auto"/>
              <w:right w:val="single" w:sz="4" w:space="0" w:color="auto"/>
            </w:tcBorders>
          </w:tcPr>
          <w:p w14:paraId="2F86EE4F" w14:textId="77777777" w:rsidR="00D474D5" w:rsidRDefault="003351A4">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66711407" w14:textId="77777777" w:rsidR="00D474D5" w:rsidRDefault="003351A4">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B1A4DC0" w14:textId="77777777" w:rsidR="00D474D5" w:rsidRDefault="003351A4">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5B25863B" w14:textId="77777777" w:rsidR="00D474D5" w:rsidRDefault="003351A4">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99B6A36" w14:textId="77777777" w:rsidR="00D474D5" w:rsidRDefault="003351A4">
            <w:pPr>
              <w:jc w:val="center"/>
              <w:rPr>
                <w:sz w:val="18"/>
                <w:szCs w:val="18"/>
              </w:rPr>
            </w:pPr>
            <w:r>
              <w:rPr>
                <w:sz w:val="18"/>
                <w:szCs w:val="18"/>
              </w:rPr>
              <w:t>58,3</w:t>
            </w:r>
          </w:p>
        </w:tc>
        <w:tc>
          <w:tcPr>
            <w:tcW w:w="1134" w:type="dxa"/>
            <w:tcBorders>
              <w:top w:val="single" w:sz="4" w:space="0" w:color="auto"/>
              <w:left w:val="single" w:sz="4" w:space="0" w:color="auto"/>
              <w:bottom w:val="single" w:sz="4" w:space="0" w:color="auto"/>
              <w:right w:val="single" w:sz="4" w:space="0" w:color="auto"/>
            </w:tcBorders>
          </w:tcPr>
          <w:p w14:paraId="6A467F38" w14:textId="77777777" w:rsidR="00D474D5" w:rsidRDefault="003351A4">
            <w:pPr>
              <w:jc w:val="center"/>
              <w:rPr>
                <w:sz w:val="18"/>
                <w:szCs w:val="18"/>
              </w:rPr>
            </w:pPr>
            <w:r>
              <w:rPr>
                <w:sz w:val="18"/>
                <w:szCs w:val="18"/>
              </w:rPr>
              <w:t>58,3</w:t>
            </w:r>
          </w:p>
        </w:tc>
        <w:tc>
          <w:tcPr>
            <w:tcW w:w="1134" w:type="dxa"/>
            <w:tcBorders>
              <w:top w:val="single" w:sz="4" w:space="0" w:color="auto"/>
              <w:left w:val="single" w:sz="4" w:space="0" w:color="auto"/>
              <w:bottom w:val="single" w:sz="4" w:space="0" w:color="auto"/>
              <w:right w:val="single" w:sz="4" w:space="0" w:color="auto"/>
            </w:tcBorders>
          </w:tcPr>
          <w:p w14:paraId="2D8B6CDF" w14:textId="77777777" w:rsidR="00D474D5" w:rsidRDefault="003351A4">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58DC8592" w14:textId="77777777" w:rsidR="00D474D5" w:rsidRDefault="003351A4">
            <w:pPr>
              <w:jc w:val="center"/>
              <w:rPr>
                <w:sz w:val="18"/>
                <w:szCs w:val="18"/>
              </w:rPr>
            </w:pPr>
            <w:r>
              <w:rPr>
                <w:sz w:val="18"/>
                <w:szCs w:val="18"/>
              </w:rPr>
              <w:t>2917 550,40</w:t>
            </w:r>
          </w:p>
        </w:tc>
        <w:tc>
          <w:tcPr>
            <w:tcW w:w="1985" w:type="dxa"/>
            <w:tcBorders>
              <w:top w:val="single" w:sz="4" w:space="0" w:color="auto"/>
              <w:left w:val="single" w:sz="4" w:space="0" w:color="auto"/>
              <w:bottom w:val="single" w:sz="4" w:space="0" w:color="auto"/>
              <w:right w:val="single" w:sz="4" w:space="0" w:color="auto"/>
            </w:tcBorders>
            <w:vAlign w:val="center"/>
          </w:tcPr>
          <w:p w14:paraId="1EFD14B9" w14:textId="77777777" w:rsidR="00D474D5" w:rsidRDefault="003351A4">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6E10B926" w14:textId="77777777" w:rsidR="00D474D5" w:rsidRDefault="003351A4">
            <w:pPr>
              <w:jc w:val="center"/>
              <w:rPr>
                <w:sz w:val="18"/>
                <w:szCs w:val="18"/>
              </w:rPr>
            </w:pPr>
            <w:r>
              <w:rPr>
                <w:sz w:val="18"/>
                <w:szCs w:val="18"/>
              </w:rPr>
              <w:t>2765 837,78</w:t>
            </w:r>
          </w:p>
        </w:tc>
        <w:tc>
          <w:tcPr>
            <w:tcW w:w="1559" w:type="dxa"/>
            <w:tcBorders>
              <w:top w:val="single" w:sz="4" w:space="0" w:color="auto"/>
              <w:left w:val="single" w:sz="4" w:space="0" w:color="auto"/>
              <w:bottom w:val="single" w:sz="4" w:space="0" w:color="auto"/>
              <w:right w:val="single" w:sz="4" w:space="0" w:color="auto"/>
            </w:tcBorders>
            <w:vAlign w:val="center"/>
          </w:tcPr>
          <w:p w14:paraId="129BCCA3" w14:textId="77777777" w:rsidR="00D474D5" w:rsidRDefault="003351A4">
            <w:pPr>
              <w:jc w:val="center"/>
              <w:rPr>
                <w:sz w:val="18"/>
                <w:szCs w:val="18"/>
              </w:rPr>
            </w:pPr>
            <w:r>
              <w:rPr>
                <w:sz w:val="18"/>
                <w:szCs w:val="18"/>
              </w:rPr>
              <w:t>151 712,62</w:t>
            </w:r>
          </w:p>
        </w:tc>
      </w:tr>
      <w:tr w:rsidR="00D474D5" w14:paraId="502B344D"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4F78ADCD" w14:textId="77777777" w:rsidR="00D474D5" w:rsidRDefault="003351A4">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63B0714E" w14:textId="77777777" w:rsidR="00D474D5" w:rsidRDefault="003351A4">
            <w:pPr>
              <w:rPr>
                <w:sz w:val="18"/>
                <w:szCs w:val="18"/>
              </w:rPr>
            </w:pPr>
            <w:r>
              <w:rPr>
                <w:sz w:val="18"/>
                <w:szCs w:val="18"/>
              </w:rPr>
              <w:t>п. Горняцкий, ул. Берегового, д. 2</w:t>
            </w:r>
          </w:p>
        </w:tc>
        <w:tc>
          <w:tcPr>
            <w:tcW w:w="720" w:type="dxa"/>
            <w:tcBorders>
              <w:top w:val="single" w:sz="4" w:space="0" w:color="auto"/>
              <w:left w:val="single" w:sz="4" w:space="0" w:color="auto"/>
              <w:bottom w:val="single" w:sz="4" w:space="0" w:color="auto"/>
              <w:right w:val="single" w:sz="4" w:space="0" w:color="auto"/>
            </w:tcBorders>
          </w:tcPr>
          <w:p w14:paraId="02F7A364" w14:textId="77777777" w:rsidR="00D474D5" w:rsidRDefault="003351A4">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7143F5F0" w14:textId="77777777" w:rsidR="00D474D5" w:rsidRDefault="003351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573EE463" w14:textId="77777777" w:rsidR="00D474D5" w:rsidRDefault="003351A4">
            <w:pPr>
              <w:jc w:val="center"/>
              <w:rPr>
                <w:sz w:val="18"/>
                <w:szCs w:val="18"/>
              </w:rPr>
            </w:pPr>
            <w:r>
              <w:rPr>
                <w:sz w:val="18"/>
                <w:szCs w:val="18"/>
              </w:rPr>
              <w:t>4</w:t>
            </w:r>
          </w:p>
        </w:tc>
        <w:tc>
          <w:tcPr>
            <w:tcW w:w="768" w:type="dxa"/>
            <w:tcBorders>
              <w:top w:val="single" w:sz="4" w:space="0" w:color="auto"/>
              <w:left w:val="single" w:sz="4" w:space="0" w:color="auto"/>
              <w:bottom w:val="single" w:sz="4" w:space="0" w:color="auto"/>
              <w:right w:val="single" w:sz="4" w:space="0" w:color="auto"/>
            </w:tcBorders>
          </w:tcPr>
          <w:p w14:paraId="22CC7F9C" w14:textId="77777777" w:rsidR="00D474D5" w:rsidRDefault="003351A4">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A484EC1" w14:textId="77777777" w:rsidR="00D474D5" w:rsidRDefault="003351A4">
            <w:pPr>
              <w:jc w:val="center"/>
              <w:rPr>
                <w:sz w:val="18"/>
                <w:szCs w:val="18"/>
              </w:rPr>
            </w:pPr>
            <w:r>
              <w:rPr>
                <w:sz w:val="18"/>
                <w:szCs w:val="18"/>
              </w:rPr>
              <w:t>141,8</w:t>
            </w:r>
          </w:p>
        </w:tc>
        <w:tc>
          <w:tcPr>
            <w:tcW w:w="1134" w:type="dxa"/>
            <w:tcBorders>
              <w:top w:val="single" w:sz="4" w:space="0" w:color="auto"/>
              <w:left w:val="single" w:sz="4" w:space="0" w:color="auto"/>
              <w:bottom w:val="single" w:sz="4" w:space="0" w:color="auto"/>
              <w:right w:val="single" w:sz="4" w:space="0" w:color="auto"/>
            </w:tcBorders>
          </w:tcPr>
          <w:p w14:paraId="6301F5BD" w14:textId="77777777" w:rsidR="00D474D5" w:rsidRDefault="003351A4">
            <w:pPr>
              <w:jc w:val="center"/>
              <w:rPr>
                <w:sz w:val="18"/>
                <w:szCs w:val="18"/>
              </w:rPr>
            </w:pPr>
            <w:r>
              <w:rPr>
                <w:sz w:val="18"/>
                <w:szCs w:val="18"/>
              </w:rPr>
              <w:t>141,8</w:t>
            </w:r>
          </w:p>
        </w:tc>
        <w:tc>
          <w:tcPr>
            <w:tcW w:w="1134" w:type="dxa"/>
            <w:tcBorders>
              <w:top w:val="single" w:sz="4" w:space="0" w:color="auto"/>
              <w:left w:val="single" w:sz="4" w:space="0" w:color="auto"/>
              <w:bottom w:val="single" w:sz="4" w:space="0" w:color="auto"/>
              <w:right w:val="single" w:sz="4" w:space="0" w:color="auto"/>
            </w:tcBorders>
          </w:tcPr>
          <w:p w14:paraId="5D3D3344" w14:textId="77777777" w:rsidR="00D474D5" w:rsidRDefault="003351A4">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0FE4AF38" w14:textId="77777777" w:rsidR="00D474D5" w:rsidRDefault="003351A4">
            <w:pPr>
              <w:jc w:val="center"/>
              <w:rPr>
                <w:sz w:val="18"/>
                <w:szCs w:val="18"/>
              </w:rPr>
            </w:pPr>
            <w:r>
              <w:rPr>
                <w:sz w:val="18"/>
                <w:szCs w:val="18"/>
              </w:rPr>
              <w:t>7020 400,0</w:t>
            </w:r>
          </w:p>
        </w:tc>
        <w:tc>
          <w:tcPr>
            <w:tcW w:w="1985" w:type="dxa"/>
            <w:tcBorders>
              <w:top w:val="single" w:sz="4" w:space="0" w:color="auto"/>
              <w:left w:val="single" w:sz="4" w:space="0" w:color="auto"/>
              <w:bottom w:val="single" w:sz="4" w:space="0" w:color="auto"/>
              <w:right w:val="single" w:sz="4" w:space="0" w:color="auto"/>
            </w:tcBorders>
            <w:vAlign w:val="center"/>
          </w:tcPr>
          <w:p w14:paraId="53229FF4" w14:textId="77777777" w:rsidR="00D474D5" w:rsidRDefault="003351A4">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725F3EB6" w14:textId="77777777" w:rsidR="00D474D5" w:rsidRDefault="003351A4">
            <w:pPr>
              <w:jc w:val="center"/>
              <w:rPr>
                <w:sz w:val="18"/>
                <w:szCs w:val="18"/>
              </w:rPr>
            </w:pPr>
            <w:r>
              <w:rPr>
                <w:sz w:val="18"/>
                <w:szCs w:val="18"/>
              </w:rPr>
              <w:t>6655 339,20</w:t>
            </w:r>
          </w:p>
        </w:tc>
        <w:tc>
          <w:tcPr>
            <w:tcW w:w="1559" w:type="dxa"/>
            <w:tcBorders>
              <w:top w:val="single" w:sz="4" w:space="0" w:color="auto"/>
              <w:left w:val="single" w:sz="4" w:space="0" w:color="auto"/>
              <w:bottom w:val="single" w:sz="4" w:space="0" w:color="auto"/>
              <w:right w:val="single" w:sz="4" w:space="0" w:color="auto"/>
            </w:tcBorders>
            <w:vAlign w:val="center"/>
          </w:tcPr>
          <w:p w14:paraId="4AF5BB9C" w14:textId="77777777" w:rsidR="00D474D5" w:rsidRDefault="003351A4">
            <w:pPr>
              <w:jc w:val="center"/>
              <w:rPr>
                <w:sz w:val="18"/>
                <w:szCs w:val="18"/>
              </w:rPr>
            </w:pPr>
            <w:r>
              <w:rPr>
                <w:sz w:val="18"/>
                <w:szCs w:val="18"/>
              </w:rPr>
              <w:t>365 060,80</w:t>
            </w:r>
          </w:p>
        </w:tc>
      </w:tr>
      <w:tr w:rsidR="00D474D5" w14:paraId="55A3B966"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248245A4" w14:textId="77777777" w:rsidR="00D474D5" w:rsidRDefault="00D474D5">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4B66BFC" w14:textId="77777777" w:rsidR="00D474D5" w:rsidRDefault="003351A4">
            <w:pPr>
              <w:rPr>
                <w:sz w:val="18"/>
                <w:szCs w:val="18"/>
              </w:rPr>
            </w:pPr>
            <w:r>
              <w:rPr>
                <w:sz w:val="18"/>
                <w:szCs w:val="18"/>
              </w:rPr>
              <w:t>Всего по этапу 2024 -2025 годов</w:t>
            </w:r>
          </w:p>
        </w:tc>
        <w:tc>
          <w:tcPr>
            <w:tcW w:w="720" w:type="dxa"/>
            <w:tcBorders>
              <w:top w:val="single" w:sz="4" w:space="0" w:color="auto"/>
              <w:left w:val="single" w:sz="4" w:space="0" w:color="auto"/>
              <w:bottom w:val="single" w:sz="4" w:space="0" w:color="auto"/>
              <w:right w:val="single" w:sz="4" w:space="0" w:color="auto"/>
            </w:tcBorders>
          </w:tcPr>
          <w:p w14:paraId="5559805B" w14:textId="77777777" w:rsidR="00D474D5" w:rsidRDefault="00D474D5">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659E0CC8" w14:textId="77777777" w:rsidR="00D474D5" w:rsidRDefault="00D474D5">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5D39CE" w14:textId="77777777" w:rsidR="00D474D5" w:rsidRDefault="00D474D5">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427F9C48"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49B4728" w14:textId="77777777" w:rsidR="00D474D5" w:rsidRDefault="00D474D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4058A92" w14:textId="77777777" w:rsidR="00D474D5" w:rsidRDefault="00D474D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3A1CFFE"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1B50BA8" w14:textId="77777777" w:rsidR="00D474D5" w:rsidRDefault="003351A4">
            <w:pPr>
              <w:jc w:val="center"/>
              <w:rPr>
                <w:sz w:val="18"/>
                <w:szCs w:val="18"/>
              </w:rPr>
            </w:pPr>
            <w:r>
              <w:rPr>
                <w:sz w:val="18"/>
                <w:szCs w:val="18"/>
              </w:rPr>
              <w:t>90 253 500,00</w:t>
            </w:r>
          </w:p>
        </w:tc>
        <w:tc>
          <w:tcPr>
            <w:tcW w:w="1985" w:type="dxa"/>
            <w:tcBorders>
              <w:top w:val="single" w:sz="4" w:space="0" w:color="auto"/>
              <w:left w:val="single" w:sz="4" w:space="0" w:color="auto"/>
              <w:bottom w:val="single" w:sz="4" w:space="0" w:color="auto"/>
              <w:right w:val="single" w:sz="4" w:space="0" w:color="auto"/>
            </w:tcBorders>
            <w:vAlign w:val="center"/>
          </w:tcPr>
          <w:p w14:paraId="698CF156" w14:textId="77777777" w:rsidR="00D474D5" w:rsidRDefault="003351A4">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5F13711E" w14:textId="77777777" w:rsidR="00D474D5" w:rsidRDefault="003351A4">
            <w:pPr>
              <w:jc w:val="center"/>
              <w:rPr>
                <w:sz w:val="18"/>
                <w:szCs w:val="18"/>
              </w:rPr>
            </w:pPr>
            <w:r>
              <w:rPr>
                <w:sz w:val="18"/>
                <w:szCs w:val="18"/>
              </w:rPr>
              <w:t>90 253 500,00</w:t>
            </w:r>
          </w:p>
        </w:tc>
        <w:tc>
          <w:tcPr>
            <w:tcW w:w="1559" w:type="dxa"/>
            <w:tcBorders>
              <w:top w:val="single" w:sz="4" w:space="0" w:color="auto"/>
              <w:left w:val="single" w:sz="4" w:space="0" w:color="auto"/>
              <w:bottom w:val="single" w:sz="4" w:space="0" w:color="auto"/>
              <w:right w:val="single" w:sz="4" w:space="0" w:color="auto"/>
            </w:tcBorders>
            <w:vAlign w:val="center"/>
          </w:tcPr>
          <w:p w14:paraId="07E775ED" w14:textId="77777777" w:rsidR="00D474D5" w:rsidRDefault="003351A4">
            <w:pPr>
              <w:jc w:val="center"/>
              <w:rPr>
                <w:sz w:val="18"/>
                <w:szCs w:val="18"/>
              </w:rPr>
            </w:pPr>
            <w:r>
              <w:rPr>
                <w:sz w:val="18"/>
                <w:szCs w:val="18"/>
              </w:rPr>
              <w:t>0,00</w:t>
            </w:r>
          </w:p>
        </w:tc>
      </w:tr>
      <w:tr w:rsidR="00D474D5" w14:paraId="1D0CD209"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050C4FA8" w14:textId="77777777" w:rsidR="00D474D5" w:rsidRDefault="00D474D5">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4588C17" w14:textId="77777777" w:rsidR="00D474D5" w:rsidRDefault="003351A4">
            <w:pPr>
              <w:rPr>
                <w:sz w:val="18"/>
                <w:szCs w:val="18"/>
              </w:rPr>
            </w:pPr>
            <w:r>
              <w:rPr>
                <w:sz w:val="18"/>
                <w:szCs w:val="18"/>
              </w:rPr>
              <w:t xml:space="preserve">Мероприятия по </w:t>
            </w:r>
            <w:proofErr w:type="gramStart"/>
            <w:r>
              <w:rPr>
                <w:sz w:val="18"/>
                <w:szCs w:val="18"/>
              </w:rPr>
              <w:t>сносу  отселенных</w:t>
            </w:r>
            <w:proofErr w:type="gramEnd"/>
            <w:r>
              <w:rPr>
                <w:sz w:val="18"/>
                <w:szCs w:val="18"/>
              </w:rPr>
              <w:t xml:space="preserve"> домов</w:t>
            </w:r>
          </w:p>
        </w:tc>
        <w:tc>
          <w:tcPr>
            <w:tcW w:w="720" w:type="dxa"/>
            <w:tcBorders>
              <w:top w:val="single" w:sz="4" w:space="0" w:color="auto"/>
              <w:left w:val="single" w:sz="4" w:space="0" w:color="auto"/>
              <w:bottom w:val="single" w:sz="4" w:space="0" w:color="auto"/>
              <w:right w:val="single" w:sz="4" w:space="0" w:color="auto"/>
            </w:tcBorders>
          </w:tcPr>
          <w:p w14:paraId="140320B4" w14:textId="77777777" w:rsidR="00D474D5" w:rsidRDefault="00D474D5">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570A64C4" w14:textId="77777777" w:rsidR="00D474D5" w:rsidRDefault="00D474D5">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44C8A911" w14:textId="77777777" w:rsidR="00D474D5" w:rsidRDefault="00D474D5">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610AC04C" w14:textId="77777777" w:rsidR="00D474D5" w:rsidRDefault="00D474D5">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4801C9E" w14:textId="77777777" w:rsidR="00D474D5" w:rsidRDefault="00D474D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1D6C0A6" w14:textId="77777777" w:rsidR="00D474D5" w:rsidRDefault="00D474D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6A985D5" w14:textId="77777777" w:rsidR="00D474D5" w:rsidRDefault="00D474D5">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0801B03" w14:textId="77777777" w:rsidR="00D474D5" w:rsidRDefault="003351A4">
            <w:pPr>
              <w:jc w:val="center"/>
              <w:rPr>
                <w:sz w:val="18"/>
                <w:szCs w:val="18"/>
              </w:rPr>
            </w:pPr>
            <w:r>
              <w:rPr>
                <w:sz w:val="18"/>
                <w:szCs w:val="18"/>
              </w:rPr>
              <w:t>2 310 100,00</w:t>
            </w:r>
          </w:p>
        </w:tc>
        <w:tc>
          <w:tcPr>
            <w:tcW w:w="1985" w:type="dxa"/>
            <w:tcBorders>
              <w:top w:val="single" w:sz="4" w:space="0" w:color="auto"/>
              <w:left w:val="single" w:sz="4" w:space="0" w:color="auto"/>
              <w:bottom w:val="single" w:sz="4" w:space="0" w:color="auto"/>
              <w:right w:val="single" w:sz="4" w:space="0" w:color="auto"/>
            </w:tcBorders>
            <w:vAlign w:val="center"/>
          </w:tcPr>
          <w:p w14:paraId="0D992BBE" w14:textId="77777777" w:rsidR="00D474D5" w:rsidRDefault="003351A4">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482FCFD8" w14:textId="77777777" w:rsidR="00D474D5" w:rsidRDefault="003351A4">
            <w:pPr>
              <w:jc w:val="center"/>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4577AB" w14:textId="77777777" w:rsidR="00D474D5" w:rsidRDefault="003351A4">
            <w:pPr>
              <w:jc w:val="center"/>
              <w:rPr>
                <w:sz w:val="18"/>
                <w:szCs w:val="18"/>
              </w:rPr>
            </w:pPr>
            <w:r>
              <w:rPr>
                <w:sz w:val="18"/>
                <w:szCs w:val="18"/>
              </w:rPr>
              <w:t>0,00</w:t>
            </w:r>
          </w:p>
        </w:tc>
      </w:tr>
    </w:tbl>
    <w:p w14:paraId="0FE260F0" w14:textId="77777777" w:rsidR="00D474D5" w:rsidRDefault="00D474D5">
      <w:pPr>
        <w:jc w:val="center"/>
        <w:rPr>
          <w:sz w:val="27"/>
          <w:szCs w:val="27"/>
        </w:rPr>
      </w:pPr>
    </w:p>
    <w:p w14:paraId="7AAD9D78" w14:textId="77777777" w:rsidR="00D474D5" w:rsidRDefault="00D474D5">
      <w:pPr>
        <w:jc w:val="center"/>
        <w:rPr>
          <w:sz w:val="27"/>
          <w:szCs w:val="27"/>
        </w:rPr>
      </w:pPr>
    </w:p>
    <w:p w14:paraId="717EECF7" w14:textId="77777777" w:rsidR="00D474D5" w:rsidRDefault="00D474D5">
      <w:pPr>
        <w:jc w:val="center"/>
        <w:rPr>
          <w:sz w:val="27"/>
          <w:szCs w:val="27"/>
        </w:rPr>
      </w:pPr>
    </w:p>
    <w:p w14:paraId="2D55C0FC" w14:textId="77777777" w:rsidR="00D474D5" w:rsidRDefault="00D474D5">
      <w:pPr>
        <w:jc w:val="center"/>
        <w:rPr>
          <w:sz w:val="27"/>
          <w:szCs w:val="27"/>
        </w:rPr>
      </w:pPr>
    </w:p>
    <w:p w14:paraId="4DD943C3" w14:textId="77777777" w:rsidR="00D474D5" w:rsidRDefault="00D474D5">
      <w:pPr>
        <w:jc w:val="center"/>
        <w:rPr>
          <w:sz w:val="27"/>
          <w:szCs w:val="27"/>
        </w:rPr>
      </w:pPr>
    </w:p>
    <w:p w14:paraId="23095CDE" w14:textId="77777777" w:rsidR="00D474D5" w:rsidRDefault="00D474D5">
      <w:pPr>
        <w:jc w:val="center"/>
        <w:rPr>
          <w:sz w:val="27"/>
          <w:szCs w:val="27"/>
        </w:rPr>
      </w:pPr>
    </w:p>
    <w:p w14:paraId="393C8000" w14:textId="77777777" w:rsidR="00D474D5" w:rsidRDefault="00D474D5">
      <w:pPr>
        <w:jc w:val="center"/>
        <w:rPr>
          <w:sz w:val="27"/>
          <w:szCs w:val="27"/>
        </w:rPr>
      </w:pPr>
    </w:p>
    <w:p w14:paraId="61074130" w14:textId="77777777" w:rsidR="00D474D5" w:rsidRDefault="00D474D5">
      <w:pPr>
        <w:jc w:val="center"/>
        <w:rPr>
          <w:sz w:val="27"/>
          <w:szCs w:val="27"/>
        </w:rPr>
      </w:pPr>
    </w:p>
    <w:p w14:paraId="6E5CA953" w14:textId="77777777" w:rsidR="00D474D5" w:rsidRDefault="00D474D5">
      <w:pPr>
        <w:jc w:val="center"/>
        <w:rPr>
          <w:sz w:val="27"/>
          <w:szCs w:val="27"/>
        </w:rPr>
      </w:pPr>
    </w:p>
    <w:p w14:paraId="73D8BBA7" w14:textId="77777777" w:rsidR="00D474D5" w:rsidRDefault="00D474D5">
      <w:pPr>
        <w:jc w:val="center"/>
        <w:rPr>
          <w:sz w:val="27"/>
          <w:szCs w:val="27"/>
        </w:rPr>
      </w:pPr>
    </w:p>
    <w:p w14:paraId="5CA3E216" w14:textId="77777777" w:rsidR="00D474D5" w:rsidRDefault="00D474D5">
      <w:pPr>
        <w:jc w:val="center"/>
        <w:rPr>
          <w:sz w:val="27"/>
          <w:szCs w:val="27"/>
        </w:rPr>
      </w:pPr>
    </w:p>
    <w:p w14:paraId="16255FE7" w14:textId="77777777" w:rsidR="00D474D5" w:rsidRDefault="00D474D5">
      <w:pPr>
        <w:jc w:val="center"/>
        <w:rPr>
          <w:sz w:val="27"/>
          <w:szCs w:val="27"/>
        </w:rPr>
      </w:pPr>
    </w:p>
    <w:p w14:paraId="32DCE8B3" w14:textId="77777777" w:rsidR="00D474D5" w:rsidRDefault="00D474D5">
      <w:pPr>
        <w:jc w:val="both"/>
        <w:rPr>
          <w:sz w:val="27"/>
          <w:szCs w:val="27"/>
        </w:rPr>
      </w:pPr>
    </w:p>
    <w:p w14:paraId="5FD7F550" w14:textId="77777777" w:rsidR="00D474D5" w:rsidRDefault="00D474D5">
      <w:pPr>
        <w:jc w:val="both"/>
        <w:rPr>
          <w:sz w:val="27"/>
          <w:szCs w:val="27"/>
        </w:rPr>
      </w:pPr>
    </w:p>
    <w:p w14:paraId="7AEAF98B" w14:textId="77777777" w:rsidR="00D474D5" w:rsidRDefault="00D474D5">
      <w:pPr>
        <w:jc w:val="center"/>
        <w:rPr>
          <w:sz w:val="27"/>
          <w:szCs w:val="27"/>
        </w:rPr>
      </w:pPr>
    </w:p>
    <w:p w14:paraId="23743086" w14:textId="77777777" w:rsidR="00D474D5" w:rsidRDefault="003351A4">
      <w:pPr>
        <w:jc w:val="center"/>
        <w:rPr>
          <w:sz w:val="27"/>
          <w:szCs w:val="27"/>
        </w:rPr>
      </w:pPr>
      <w:r>
        <w:rPr>
          <w:sz w:val="27"/>
          <w:szCs w:val="27"/>
        </w:rPr>
        <w:t>ПЛАН</w:t>
      </w:r>
    </w:p>
    <w:p w14:paraId="3B76553A" w14:textId="77777777" w:rsidR="00D474D5" w:rsidRDefault="003351A4">
      <w:pPr>
        <w:jc w:val="center"/>
        <w:rPr>
          <w:sz w:val="27"/>
          <w:szCs w:val="27"/>
        </w:rPr>
      </w:pPr>
      <w:r>
        <w:rPr>
          <w:sz w:val="27"/>
          <w:szCs w:val="27"/>
        </w:rPr>
        <w:t>мероприятий по переселению граждан из аварийного жилищного фонда, грозящего обрушением,</w:t>
      </w:r>
    </w:p>
    <w:p w14:paraId="45B07606" w14:textId="77777777" w:rsidR="00D474D5" w:rsidRDefault="003351A4">
      <w:pPr>
        <w:jc w:val="center"/>
        <w:rPr>
          <w:sz w:val="27"/>
          <w:szCs w:val="27"/>
        </w:rPr>
      </w:pPr>
      <w:r>
        <w:rPr>
          <w:sz w:val="27"/>
          <w:szCs w:val="27"/>
        </w:rPr>
        <w:t xml:space="preserve"> признанного таковым после 1 января 2017г.</w:t>
      </w:r>
    </w:p>
    <w:p w14:paraId="1DACA9DC" w14:textId="77777777" w:rsidR="00D474D5" w:rsidRDefault="00D474D5">
      <w:pPr>
        <w:jc w:val="center"/>
        <w:rPr>
          <w:sz w:val="27"/>
          <w:szCs w:val="27"/>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926"/>
        <w:gridCol w:w="1247"/>
        <w:gridCol w:w="850"/>
        <w:gridCol w:w="709"/>
        <w:gridCol w:w="851"/>
        <w:gridCol w:w="1134"/>
        <w:gridCol w:w="1134"/>
        <w:gridCol w:w="1417"/>
        <w:gridCol w:w="1985"/>
        <w:gridCol w:w="1984"/>
        <w:gridCol w:w="1559"/>
      </w:tblGrid>
      <w:tr w:rsidR="00D474D5" w14:paraId="24201220" w14:textId="77777777">
        <w:tc>
          <w:tcPr>
            <w:tcW w:w="513" w:type="dxa"/>
            <w:vMerge w:val="restart"/>
            <w:tcBorders>
              <w:top w:val="single" w:sz="4" w:space="0" w:color="auto"/>
              <w:left w:val="single" w:sz="4" w:space="0" w:color="auto"/>
              <w:bottom w:val="single" w:sz="4" w:space="0" w:color="auto"/>
              <w:right w:val="single" w:sz="4" w:space="0" w:color="auto"/>
            </w:tcBorders>
          </w:tcPr>
          <w:p w14:paraId="03FD230F" w14:textId="77777777" w:rsidR="00D474D5" w:rsidRDefault="00D474D5">
            <w:pPr>
              <w:jc w:val="center"/>
              <w:rPr>
                <w:sz w:val="18"/>
                <w:szCs w:val="18"/>
              </w:rPr>
            </w:pPr>
          </w:p>
          <w:p w14:paraId="2136AA87" w14:textId="77777777" w:rsidR="00D474D5" w:rsidRDefault="003351A4">
            <w:pPr>
              <w:jc w:val="center"/>
              <w:rPr>
                <w:sz w:val="18"/>
                <w:szCs w:val="18"/>
              </w:rPr>
            </w:pPr>
            <w:r>
              <w:rPr>
                <w:sz w:val="18"/>
                <w:szCs w:val="18"/>
              </w:rPr>
              <w:t>№ п/п</w:t>
            </w:r>
          </w:p>
        </w:tc>
        <w:tc>
          <w:tcPr>
            <w:tcW w:w="1926" w:type="dxa"/>
            <w:vMerge w:val="restart"/>
            <w:tcBorders>
              <w:top w:val="single" w:sz="4" w:space="0" w:color="auto"/>
              <w:left w:val="single" w:sz="4" w:space="0" w:color="auto"/>
              <w:bottom w:val="single" w:sz="4" w:space="0" w:color="auto"/>
              <w:right w:val="single" w:sz="4" w:space="0" w:color="auto"/>
            </w:tcBorders>
          </w:tcPr>
          <w:p w14:paraId="4938B9BC" w14:textId="77777777" w:rsidR="00D474D5" w:rsidRDefault="003351A4">
            <w:pPr>
              <w:jc w:val="center"/>
              <w:rPr>
                <w:sz w:val="18"/>
                <w:szCs w:val="18"/>
              </w:rPr>
            </w:pPr>
            <w:r>
              <w:rPr>
                <w:sz w:val="18"/>
                <w:szCs w:val="18"/>
              </w:rPr>
              <w:t>Наименование муниципального образования</w:t>
            </w:r>
          </w:p>
        </w:tc>
        <w:tc>
          <w:tcPr>
            <w:tcW w:w="1247" w:type="dxa"/>
            <w:vMerge w:val="restart"/>
            <w:tcBorders>
              <w:top w:val="single" w:sz="4" w:space="0" w:color="auto"/>
              <w:left w:val="single" w:sz="4" w:space="0" w:color="auto"/>
              <w:bottom w:val="single" w:sz="4" w:space="0" w:color="auto"/>
              <w:right w:val="single" w:sz="4" w:space="0" w:color="auto"/>
            </w:tcBorders>
          </w:tcPr>
          <w:p w14:paraId="203A4015" w14:textId="77777777" w:rsidR="00D474D5" w:rsidRDefault="003351A4">
            <w:pPr>
              <w:jc w:val="center"/>
              <w:rPr>
                <w:sz w:val="18"/>
                <w:szCs w:val="18"/>
              </w:rPr>
            </w:pPr>
            <w:r>
              <w:rPr>
                <w:sz w:val="18"/>
                <w:szCs w:val="18"/>
              </w:rPr>
              <w:t xml:space="preserve">Число </w:t>
            </w:r>
            <w:proofErr w:type="gramStart"/>
            <w:r>
              <w:rPr>
                <w:sz w:val="18"/>
                <w:szCs w:val="18"/>
              </w:rPr>
              <w:t>жите-лей</w:t>
            </w:r>
            <w:proofErr w:type="gramEnd"/>
            <w:r>
              <w:rPr>
                <w:sz w:val="18"/>
                <w:szCs w:val="18"/>
              </w:rPr>
              <w:t xml:space="preserve">, </w:t>
            </w:r>
            <w:proofErr w:type="spellStart"/>
            <w:r>
              <w:rPr>
                <w:sz w:val="18"/>
                <w:szCs w:val="18"/>
              </w:rPr>
              <w:t>плани-руемых</w:t>
            </w:r>
            <w:proofErr w:type="spellEnd"/>
          </w:p>
          <w:p w14:paraId="75B936D9" w14:textId="77777777" w:rsidR="00D474D5" w:rsidRDefault="003351A4">
            <w:pPr>
              <w:jc w:val="center"/>
              <w:rPr>
                <w:sz w:val="18"/>
                <w:szCs w:val="18"/>
              </w:rPr>
            </w:pPr>
            <w:r>
              <w:rPr>
                <w:sz w:val="18"/>
                <w:szCs w:val="18"/>
              </w:rPr>
              <w:t xml:space="preserve"> к </w:t>
            </w:r>
            <w:proofErr w:type="gramStart"/>
            <w:r>
              <w:rPr>
                <w:sz w:val="18"/>
                <w:szCs w:val="18"/>
              </w:rPr>
              <w:t>пере-селению</w:t>
            </w:r>
            <w:proofErr w:type="gramEnd"/>
            <w:r>
              <w:rPr>
                <w:sz w:val="18"/>
                <w:szCs w:val="18"/>
              </w:rPr>
              <w:t xml:space="preserve"> (чел.) </w:t>
            </w:r>
          </w:p>
        </w:tc>
        <w:tc>
          <w:tcPr>
            <w:tcW w:w="2410" w:type="dxa"/>
            <w:gridSpan w:val="3"/>
            <w:tcBorders>
              <w:top w:val="single" w:sz="4" w:space="0" w:color="auto"/>
              <w:left w:val="single" w:sz="4" w:space="0" w:color="auto"/>
              <w:bottom w:val="single" w:sz="4" w:space="0" w:color="auto"/>
              <w:right w:val="single" w:sz="4" w:space="0" w:color="auto"/>
            </w:tcBorders>
          </w:tcPr>
          <w:p w14:paraId="5D7A1F23" w14:textId="77777777" w:rsidR="00D474D5" w:rsidRDefault="003351A4">
            <w:pPr>
              <w:jc w:val="center"/>
              <w:rPr>
                <w:sz w:val="18"/>
                <w:szCs w:val="18"/>
              </w:rPr>
            </w:pPr>
            <w:r>
              <w:rPr>
                <w:sz w:val="18"/>
                <w:szCs w:val="18"/>
              </w:rPr>
              <w:t>Количество расселяемых жилых помещений</w:t>
            </w:r>
          </w:p>
        </w:tc>
        <w:tc>
          <w:tcPr>
            <w:tcW w:w="3685" w:type="dxa"/>
            <w:gridSpan w:val="3"/>
            <w:tcBorders>
              <w:top w:val="single" w:sz="4" w:space="0" w:color="auto"/>
              <w:left w:val="single" w:sz="4" w:space="0" w:color="auto"/>
              <w:bottom w:val="single" w:sz="4" w:space="0" w:color="auto"/>
              <w:right w:val="single" w:sz="4" w:space="0" w:color="auto"/>
            </w:tcBorders>
          </w:tcPr>
          <w:p w14:paraId="310968BE" w14:textId="77777777" w:rsidR="00D474D5" w:rsidRDefault="003351A4">
            <w:pPr>
              <w:jc w:val="center"/>
              <w:rPr>
                <w:sz w:val="18"/>
                <w:szCs w:val="18"/>
              </w:rPr>
            </w:pPr>
            <w:r>
              <w:rPr>
                <w:sz w:val="18"/>
                <w:szCs w:val="18"/>
              </w:rPr>
              <w:t>Расселяемая площадь жилых помещений</w:t>
            </w:r>
          </w:p>
        </w:tc>
        <w:tc>
          <w:tcPr>
            <w:tcW w:w="5528" w:type="dxa"/>
            <w:gridSpan w:val="3"/>
            <w:tcBorders>
              <w:top w:val="single" w:sz="4" w:space="0" w:color="auto"/>
              <w:left w:val="single" w:sz="4" w:space="0" w:color="auto"/>
              <w:bottom w:val="single" w:sz="4" w:space="0" w:color="auto"/>
              <w:right w:val="single" w:sz="4" w:space="0" w:color="auto"/>
            </w:tcBorders>
          </w:tcPr>
          <w:p w14:paraId="5104117F" w14:textId="77777777" w:rsidR="00D474D5" w:rsidRDefault="003351A4">
            <w:pPr>
              <w:jc w:val="center"/>
              <w:rPr>
                <w:sz w:val="18"/>
                <w:szCs w:val="18"/>
              </w:rPr>
            </w:pPr>
            <w:r>
              <w:rPr>
                <w:sz w:val="18"/>
                <w:szCs w:val="18"/>
              </w:rPr>
              <w:t>Источники финансирования Программы</w:t>
            </w:r>
          </w:p>
        </w:tc>
      </w:tr>
      <w:tr w:rsidR="00D474D5" w14:paraId="5E336E98" w14:textId="77777777">
        <w:tc>
          <w:tcPr>
            <w:tcW w:w="513" w:type="dxa"/>
            <w:vMerge/>
            <w:tcBorders>
              <w:top w:val="single" w:sz="4" w:space="0" w:color="auto"/>
              <w:left w:val="single" w:sz="4" w:space="0" w:color="auto"/>
              <w:bottom w:val="single" w:sz="4" w:space="0" w:color="auto"/>
              <w:right w:val="single" w:sz="4" w:space="0" w:color="auto"/>
            </w:tcBorders>
          </w:tcPr>
          <w:p w14:paraId="7D64190F" w14:textId="77777777" w:rsidR="00D474D5" w:rsidRDefault="00D474D5">
            <w:pPr>
              <w:jc w:val="center"/>
              <w:rPr>
                <w:sz w:val="18"/>
                <w:szCs w:val="18"/>
              </w:rPr>
            </w:pPr>
          </w:p>
        </w:tc>
        <w:tc>
          <w:tcPr>
            <w:tcW w:w="1926" w:type="dxa"/>
            <w:vMerge/>
            <w:tcBorders>
              <w:top w:val="single" w:sz="4" w:space="0" w:color="auto"/>
              <w:left w:val="single" w:sz="4" w:space="0" w:color="auto"/>
              <w:bottom w:val="single" w:sz="4" w:space="0" w:color="auto"/>
              <w:right w:val="single" w:sz="4" w:space="0" w:color="auto"/>
            </w:tcBorders>
          </w:tcPr>
          <w:p w14:paraId="04224093" w14:textId="77777777" w:rsidR="00D474D5" w:rsidRDefault="00D474D5">
            <w:pPr>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14:paraId="3113FF13" w14:textId="77777777" w:rsidR="00D474D5" w:rsidRDefault="00D474D5">
            <w:pPr>
              <w:jc w:val="center"/>
              <w:rPr>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14:paraId="672D542A" w14:textId="77777777" w:rsidR="00D474D5" w:rsidRDefault="003351A4">
            <w:pPr>
              <w:jc w:val="center"/>
              <w:rPr>
                <w:sz w:val="18"/>
                <w:szCs w:val="18"/>
              </w:rPr>
            </w:pPr>
            <w:r>
              <w:rPr>
                <w:sz w:val="18"/>
                <w:szCs w:val="18"/>
              </w:rPr>
              <w:t>всего (ед.)</w:t>
            </w:r>
          </w:p>
        </w:tc>
        <w:tc>
          <w:tcPr>
            <w:tcW w:w="1560" w:type="dxa"/>
            <w:gridSpan w:val="2"/>
            <w:tcBorders>
              <w:top w:val="single" w:sz="4" w:space="0" w:color="auto"/>
              <w:left w:val="single" w:sz="4" w:space="0" w:color="auto"/>
              <w:bottom w:val="single" w:sz="4" w:space="0" w:color="auto"/>
              <w:right w:val="single" w:sz="4" w:space="0" w:color="auto"/>
            </w:tcBorders>
          </w:tcPr>
          <w:p w14:paraId="5102CE69" w14:textId="77777777" w:rsidR="00D474D5" w:rsidRDefault="003351A4">
            <w:pPr>
              <w:jc w:val="center"/>
              <w:rPr>
                <w:sz w:val="18"/>
                <w:szCs w:val="18"/>
              </w:rPr>
            </w:pPr>
            <w:r>
              <w:rPr>
                <w:sz w:val="18"/>
                <w:szCs w:val="18"/>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tcPr>
          <w:p w14:paraId="73B57559" w14:textId="77777777" w:rsidR="00D474D5" w:rsidRDefault="003351A4">
            <w:pPr>
              <w:jc w:val="center"/>
              <w:rPr>
                <w:sz w:val="18"/>
                <w:szCs w:val="18"/>
              </w:rPr>
            </w:pPr>
            <w:r>
              <w:rPr>
                <w:sz w:val="18"/>
                <w:szCs w:val="18"/>
              </w:rPr>
              <w:t>всего (</w:t>
            </w:r>
            <w:proofErr w:type="spellStart"/>
            <w:proofErr w:type="gramStart"/>
            <w:r>
              <w:rPr>
                <w:sz w:val="18"/>
                <w:szCs w:val="18"/>
              </w:rPr>
              <w:t>кв.м</w:t>
            </w:r>
            <w:proofErr w:type="spellEnd"/>
            <w:proofErr w:type="gramEnd"/>
            <w:r>
              <w:rPr>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tcPr>
          <w:p w14:paraId="1363C40E" w14:textId="77777777" w:rsidR="00D474D5" w:rsidRDefault="003351A4">
            <w:pPr>
              <w:jc w:val="center"/>
              <w:rPr>
                <w:sz w:val="18"/>
                <w:szCs w:val="18"/>
              </w:rPr>
            </w:pPr>
            <w:r>
              <w:rPr>
                <w:sz w:val="18"/>
                <w:szCs w:val="18"/>
              </w:rPr>
              <w:t>в том числе:</w:t>
            </w:r>
          </w:p>
        </w:tc>
        <w:tc>
          <w:tcPr>
            <w:tcW w:w="1985" w:type="dxa"/>
            <w:vMerge w:val="restart"/>
            <w:tcBorders>
              <w:top w:val="single" w:sz="4" w:space="0" w:color="auto"/>
              <w:left w:val="single" w:sz="4" w:space="0" w:color="auto"/>
              <w:bottom w:val="single" w:sz="4" w:space="0" w:color="auto"/>
              <w:right w:val="single" w:sz="4" w:space="0" w:color="auto"/>
            </w:tcBorders>
          </w:tcPr>
          <w:p w14:paraId="75651623" w14:textId="77777777" w:rsidR="00D474D5" w:rsidRDefault="003351A4">
            <w:pPr>
              <w:jc w:val="center"/>
              <w:rPr>
                <w:sz w:val="18"/>
                <w:szCs w:val="18"/>
              </w:rPr>
            </w:pPr>
            <w:r>
              <w:rPr>
                <w:sz w:val="18"/>
                <w:szCs w:val="18"/>
              </w:rPr>
              <w:t>всего (</w:t>
            </w:r>
            <w:proofErr w:type="spellStart"/>
            <w:r>
              <w:rPr>
                <w:sz w:val="18"/>
                <w:szCs w:val="18"/>
              </w:rPr>
              <w:t>руб</w:t>
            </w:r>
            <w:proofErr w:type="spellEnd"/>
            <w:r>
              <w:rPr>
                <w:sz w:val="18"/>
                <w:szCs w:val="18"/>
              </w:rPr>
              <w:t>)</w:t>
            </w:r>
          </w:p>
        </w:tc>
        <w:tc>
          <w:tcPr>
            <w:tcW w:w="3543" w:type="dxa"/>
            <w:gridSpan w:val="2"/>
            <w:tcBorders>
              <w:top w:val="single" w:sz="4" w:space="0" w:color="auto"/>
              <w:left w:val="single" w:sz="4" w:space="0" w:color="auto"/>
              <w:bottom w:val="single" w:sz="4" w:space="0" w:color="auto"/>
              <w:right w:val="single" w:sz="4" w:space="0" w:color="auto"/>
            </w:tcBorders>
          </w:tcPr>
          <w:p w14:paraId="420F40BD" w14:textId="77777777" w:rsidR="00D474D5" w:rsidRDefault="003351A4">
            <w:pPr>
              <w:jc w:val="center"/>
              <w:rPr>
                <w:sz w:val="18"/>
                <w:szCs w:val="18"/>
              </w:rPr>
            </w:pPr>
            <w:r>
              <w:rPr>
                <w:sz w:val="18"/>
                <w:szCs w:val="18"/>
              </w:rPr>
              <w:t>в том числе:</w:t>
            </w:r>
          </w:p>
        </w:tc>
      </w:tr>
      <w:tr w:rsidR="00D474D5" w14:paraId="7BC4B0C8" w14:textId="77777777">
        <w:trPr>
          <w:trHeight w:val="1435"/>
        </w:trPr>
        <w:tc>
          <w:tcPr>
            <w:tcW w:w="513" w:type="dxa"/>
            <w:vMerge/>
            <w:tcBorders>
              <w:top w:val="single" w:sz="4" w:space="0" w:color="auto"/>
              <w:left w:val="single" w:sz="4" w:space="0" w:color="auto"/>
              <w:bottom w:val="single" w:sz="4" w:space="0" w:color="auto"/>
              <w:right w:val="single" w:sz="4" w:space="0" w:color="auto"/>
            </w:tcBorders>
          </w:tcPr>
          <w:p w14:paraId="7626B88C" w14:textId="77777777" w:rsidR="00D474D5" w:rsidRDefault="00D474D5">
            <w:pPr>
              <w:jc w:val="center"/>
              <w:rPr>
                <w:sz w:val="18"/>
                <w:szCs w:val="18"/>
              </w:rPr>
            </w:pPr>
          </w:p>
        </w:tc>
        <w:tc>
          <w:tcPr>
            <w:tcW w:w="1926" w:type="dxa"/>
            <w:vMerge/>
            <w:tcBorders>
              <w:top w:val="single" w:sz="4" w:space="0" w:color="auto"/>
              <w:left w:val="single" w:sz="4" w:space="0" w:color="auto"/>
              <w:bottom w:val="single" w:sz="4" w:space="0" w:color="auto"/>
              <w:right w:val="single" w:sz="4" w:space="0" w:color="auto"/>
            </w:tcBorders>
          </w:tcPr>
          <w:p w14:paraId="4682D250" w14:textId="77777777" w:rsidR="00D474D5" w:rsidRDefault="00D474D5">
            <w:pPr>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14:paraId="23CB1FDB" w14:textId="77777777" w:rsidR="00D474D5" w:rsidRDefault="00D474D5">
            <w:pPr>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291D167" w14:textId="77777777" w:rsidR="00D474D5" w:rsidRDefault="00D474D5">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F1B22C6" w14:textId="77777777" w:rsidR="00D474D5" w:rsidRDefault="003351A4">
            <w:pPr>
              <w:jc w:val="center"/>
              <w:rPr>
                <w:sz w:val="18"/>
                <w:szCs w:val="18"/>
              </w:rPr>
            </w:pPr>
            <w:proofErr w:type="spellStart"/>
            <w:r>
              <w:rPr>
                <w:sz w:val="18"/>
                <w:szCs w:val="18"/>
              </w:rPr>
              <w:t>собст</w:t>
            </w:r>
            <w:proofErr w:type="spellEnd"/>
            <w:r>
              <w:rPr>
                <w:sz w:val="18"/>
                <w:szCs w:val="18"/>
              </w:rPr>
              <w:t>-</w:t>
            </w:r>
          </w:p>
          <w:p w14:paraId="7F11F545" w14:textId="77777777" w:rsidR="00D474D5" w:rsidRDefault="003351A4">
            <w:pPr>
              <w:jc w:val="center"/>
              <w:rPr>
                <w:sz w:val="18"/>
                <w:szCs w:val="18"/>
              </w:rPr>
            </w:pPr>
            <w:r>
              <w:rPr>
                <w:sz w:val="18"/>
                <w:szCs w:val="18"/>
              </w:rPr>
              <w:t>вен-</w:t>
            </w:r>
            <w:proofErr w:type="spellStart"/>
            <w:r>
              <w:rPr>
                <w:sz w:val="18"/>
                <w:szCs w:val="18"/>
              </w:rPr>
              <w:t>ность</w:t>
            </w:r>
            <w:proofErr w:type="spellEnd"/>
            <w:r>
              <w:rPr>
                <w:sz w:val="18"/>
                <w:szCs w:val="18"/>
              </w:rPr>
              <w:t xml:space="preserve"> </w:t>
            </w:r>
            <w:proofErr w:type="spellStart"/>
            <w:proofErr w:type="gramStart"/>
            <w:r>
              <w:rPr>
                <w:sz w:val="18"/>
                <w:szCs w:val="18"/>
              </w:rPr>
              <w:t>граж</w:t>
            </w:r>
            <w:proofErr w:type="spellEnd"/>
            <w:r>
              <w:rPr>
                <w:sz w:val="18"/>
                <w:szCs w:val="18"/>
              </w:rPr>
              <w:t>-дан</w:t>
            </w:r>
            <w:proofErr w:type="gramEnd"/>
            <w:r>
              <w:rPr>
                <w:sz w:val="18"/>
                <w:szCs w:val="18"/>
              </w:rPr>
              <w:t xml:space="preserve"> (ед.)</w:t>
            </w:r>
          </w:p>
        </w:tc>
        <w:tc>
          <w:tcPr>
            <w:tcW w:w="851" w:type="dxa"/>
            <w:tcBorders>
              <w:top w:val="single" w:sz="4" w:space="0" w:color="auto"/>
              <w:left w:val="single" w:sz="4" w:space="0" w:color="auto"/>
              <w:bottom w:val="single" w:sz="4" w:space="0" w:color="auto"/>
              <w:right w:val="single" w:sz="4" w:space="0" w:color="auto"/>
            </w:tcBorders>
          </w:tcPr>
          <w:p w14:paraId="6EFB5545" w14:textId="77777777" w:rsidR="00D474D5" w:rsidRDefault="003351A4">
            <w:pPr>
              <w:jc w:val="center"/>
              <w:rPr>
                <w:sz w:val="18"/>
                <w:szCs w:val="18"/>
              </w:rPr>
            </w:pPr>
            <w:proofErr w:type="spellStart"/>
            <w:r>
              <w:rPr>
                <w:sz w:val="18"/>
                <w:szCs w:val="18"/>
              </w:rPr>
              <w:t>муни</w:t>
            </w:r>
            <w:proofErr w:type="spellEnd"/>
            <w:r>
              <w:rPr>
                <w:sz w:val="18"/>
                <w:szCs w:val="18"/>
              </w:rPr>
              <w:t xml:space="preserve">-ци-паль-ная </w:t>
            </w:r>
            <w:proofErr w:type="spellStart"/>
            <w:proofErr w:type="gramStart"/>
            <w:r>
              <w:rPr>
                <w:sz w:val="18"/>
                <w:szCs w:val="18"/>
              </w:rPr>
              <w:t>собст</w:t>
            </w:r>
            <w:proofErr w:type="spellEnd"/>
            <w:r>
              <w:rPr>
                <w:sz w:val="18"/>
                <w:szCs w:val="18"/>
              </w:rPr>
              <w:t>-вен-</w:t>
            </w:r>
            <w:proofErr w:type="spellStart"/>
            <w:r>
              <w:rPr>
                <w:sz w:val="18"/>
                <w:szCs w:val="18"/>
              </w:rPr>
              <w:t>ность</w:t>
            </w:r>
            <w:proofErr w:type="spellEnd"/>
            <w:proofErr w:type="gramEnd"/>
            <w:r>
              <w:rPr>
                <w:sz w:val="18"/>
                <w:szCs w:val="18"/>
              </w:rPr>
              <w:t xml:space="preserve"> (ед.)</w:t>
            </w:r>
          </w:p>
        </w:tc>
        <w:tc>
          <w:tcPr>
            <w:tcW w:w="1134" w:type="dxa"/>
            <w:vMerge/>
            <w:tcBorders>
              <w:top w:val="single" w:sz="4" w:space="0" w:color="auto"/>
              <w:left w:val="single" w:sz="4" w:space="0" w:color="auto"/>
              <w:bottom w:val="single" w:sz="4" w:space="0" w:color="auto"/>
              <w:right w:val="single" w:sz="4" w:space="0" w:color="auto"/>
            </w:tcBorders>
          </w:tcPr>
          <w:p w14:paraId="3B0325FD" w14:textId="77777777" w:rsidR="00D474D5" w:rsidRDefault="00D474D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2D5205F" w14:textId="77777777" w:rsidR="00D474D5" w:rsidRDefault="003351A4">
            <w:pPr>
              <w:jc w:val="center"/>
              <w:rPr>
                <w:sz w:val="18"/>
                <w:szCs w:val="18"/>
              </w:rPr>
            </w:pPr>
            <w:proofErr w:type="spellStart"/>
            <w:proofErr w:type="gramStart"/>
            <w:r>
              <w:rPr>
                <w:sz w:val="18"/>
                <w:szCs w:val="18"/>
              </w:rPr>
              <w:t>собст</w:t>
            </w:r>
            <w:proofErr w:type="spellEnd"/>
            <w:r>
              <w:rPr>
                <w:sz w:val="18"/>
                <w:szCs w:val="18"/>
              </w:rPr>
              <w:t>-</w:t>
            </w:r>
            <w:proofErr w:type="spellStart"/>
            <w:r>
              <w:rPr>
                <w:sz w:val="18"/>
                <w:szCs w:val="18"/>
              </w:rPr>
              <w:t>венн</w:t>
            </w:r>
            <w:proofErr w:type="spellEnd"/>
            <w:r>
              <w:rPr>
                <w:sz w:val="18"/>
                <w:szCs w:val="18"/>
              </w:rPr>
              <w:t>-ость</w:t>
            </w:r>
            <w:proofErr w:type="gramEnd"/>
            <w:r>
              <w:rPr>
                <w:sz w:val="18"/>
                <w:szCs w:val="18"/>
              </w:rPr>
              <w:t xml:space="preserve"> граждан (кв. м.)</w:t>
            </w:r>
          </w:p>
        </w:tc>
        <w:tc>
          <w:tcPr>
            <w:tcW w:w="1417" w:type="dxa"/>
            <w:tcBorders>
              <w:top w:val="single" w:sz="4" w:space="0" w:color="auto"/>
              <w:left w:val="single" w:sz="4" w:space="0" w:color="auto"/>
              <w:bottom w:val="single" w:sz="4" w:space="0" w:color="auto"/>
              <w:right w:val="single" w:sz="4" w:space="0" w:color="auto"/>
            </w:tcBorders>
          </w:tcPr>
          <w:p w14:paraId="45479E99" w14:textId="77777777" w:rsidR="00D474D5" w:rsidRDefault="003351A4">
            <w:pPr>
              <w:jc w:val="center"/>
              <w:rPr>
                <w:sz w:val="18"/>
                <w:szCs w:val="18"/>
              </w:rPr>
            </w:pPr>
            <w:proofErr w:type="spellStart"/>
            <w:r>
              <w:rPr>
                <w:sz w:val="18"/>
                <w:szCs w:val="18"/>
              </w:rPr>
              <w:t>муници-пальная</w:t>
            </w:r>
            <w:proofErr w:type="spellEnd"/>
            <w:r>
              <w:rPr>
                <w:sz w:val="18"/>
                <w:szCs w:val="18"/>
              </w:rPr>
              <w:t xml:space="preserve"> </w:t>
            </w:r>
            <w:proofErr w:type="spellStart"/>
            <w:proofErr w:type="gramStart"/>
            <w:r>
              <w:rPr>
                <w:sz w:val="18"/>
                <w:szCs w:val="18"/>
              </w:rPr>
              <w:t>собст</w:t>
            </w:r>
            <w:proofErr w:type="spellEnd"/>
            <w:r>
              <w:rPr>
                <w:sz w:val="18"/>
                <w:szCs w:val="18"/>
              </w:rPr>
              <w:t>-вен-</w:t>
            </w:r>
            <w:proofErr w:type="spellStart"/>
            <w:r>
              <w:rPr>
                <w:sz w:val="18"/>
                <w:szCs w:val="18"/>
              </w:rPr>
              <w:t>ность</w:t>
            </w:r>
            <w:proofErr w:type="spellEnd"/>
            <w:proofErr w:type="gramEnd"/>
            <w:r>
              <w:rPr>
                <w:sz w:val="18"/>
                <w:szCs w:val="18"/>
              </w:rPr>
              <w:t xml:space="preserve"> (кв. м.)</w:t>
            </w:r>
          </w:p>
        </w:tc>
        <w:tc>
          <w:tcPr>
            <w:tcW w:w="1985" w:type="dxa"/>
            <w:vMerge/>
            <w:tcBorders>
              <w:top w:val="single" w:sz="4" w:space="0" w:color="auto"/>
              <w:left w:val="single" w:sz="4" w:space="0" w:color="auto"/>
              <w:bottom w:val="single" w:sz="4" w:space="0" w:color="auto"/>
              <w:right w:val="single" w:sz="4" w:space="0" w:color="auto"/>
            </w:tcBorders>
          </w:tcPr>
          <w:p w14:paraId="679C355D" w14:textId="77777777" w:rsidR="00D474D5" w:rsidRDefault="00D474D5">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EB82333" w14:textId="77777777" w:rsidR="00D474D5" w:rsidRDefault="003351A4">
            <w:pPr>
              <w:jc w:val="center"/>
              <w:rPr>
                <w:sz w:val="18"/>
                <w:szCs w:val="18"/>
              </w:rPr>
            </w:pPr>
            <w:r>
              <w:rPr>
                <w:sz w:val="18"/>
                <w:szCs w:val="18"/>
              </w:rPr>
              <w:t>за счет средств областного бюджета (руб.)</w:t>
            </w:r>
          </w:p>
        </w:tc>
        <w:tc>
          <w:tcPr>
            <w:tcW w:w="1559" w:type="dxa"/>
            <w:tcBorders>
              <w:top w:val="single" w:sz="4" w:space="0" w:color="auto"/>
              <w:left w:val="single" w:sz="4" w:space="0" w:color="auto"/>
              <w:bottom w:val="single" w:sz="4" w:space="0" w:color="auto"/>
              <w:right w:val="single" w:sz="4" w:space="0" w:color="auto"/>
            </w:tcBorders>
          </w:tcPr>
          <w:p w14:paraId="292B4361" w14:textId="77777777" w:rsidR="00D474D5" w:rsidRDefault="003351A4">
            <w:pPr>
              <w:jc w:val="center"/>
              <w:rPr>
                <w:sz w:val="18"/>
                <w:szCs w:val="18"/>
              </w:rPr>
            </w:pPr>
            <w:r>
              <w:rPr>
                <w:sz w:val="18"/>
                <w:szCs w:val="18"/>
              </w:rPr>
              <w:t>за счет средств местного бюджета (руб.)</w:t>
            </w:r>
          </w:p>
        </w:tc>
      </w:tr>
      <w:tr w:rsidR="00D474D5" w14:paraId="1B0E3941" w14:textId="77777777">
        <w:tc>
          <w:tcPr>
            <w:tcW w:w="513" w:type="dxa"/>
            <w:tcBorders>
              <w:top w:val="single" w:sz="4" w:space="0" w:color="auto"/>
              <w:left w:val="single" w:sz="4" w:space="0" w:color="auto"/>
              <w:bottom w:val="single" w:sz="4" w:space="0" w:color="auto"/>
              <w:right w:val="single" w:sz="4" w:space="0" w:color="auto"/>
            </w:tcBorders>
          </w:tcPr>
          <w:p w14:paraId="43BEF2F9" w14:textId="77777777" w:rsidR="00D474D5" w:rsidRDefault="003351A4">
            <w:pPr>
              <w:jc w:val="center"/>
              <w:rPr>
                <w:sz w:val="18"/>
                <w:szCs w:val="18"/>
              </w:rPr>
            </w:pPr>
            <w:r>
              <w:rPr>
                <w:sz w:val="18"/>
                <w:szCs w:val="18"/>
              </w:rPr>
              <w:t>1</w:t>
            </w:r>
          </w:p>
        </w:tc>
        <w:tc>
          <w:tcPr>
            <w:tcW w:w="1926" w:type="dxa"/>
            <w:tcBorders>
              <w:top w:val="single" w:sz="4" w:space="0" w:color="auto"/>
              <w:left w:val="single" w:sz="4" w:space="0" w:color="auto"/>
              <w:bottom w:val="single" w:sz="4" w:space="0" w:color="auto"/>
              <w:right w:val="single" w:sz="4" w:space="0" w:color="auto"/>
            </w:tcBorders>
          </w:tcPr>
          <w:p w14:paraId="0F7C204A" w14:textId="77777777" w:rsidR="00D474D5" w:rsidRDefault="003351A4">
            <w:pPr>
              <w:jc w:val="center"/>
              <w:rPr>
                <w:sz w:val="18"/>
                <w:szCs w:val="18"/>
              </w:rPr>
            </w:pPr>
            <w:r>
              <w:rPr>
                <w:sz w:val="18"/>
                <w:szCs w:val="18"/>
              </w:rPr>
              <w:t>2</w:t>
            </w:r>
          </w:p>
        </w:tc>
        <w:tc>
          <w:tcPr>
            <w:tcW w:w="1247" w:type="dxa"/>
            <w:tcBorders>
              <w:top w:val="single" w:sz="4" w:space="0" w:color="auto"/>
              <w:left w:val="single" w:sz="4" w:space="0" w:color="auto"/>
              <w:bottom w:val="single" w:sz="4" w:space="0" w:color="auto"/>
              <w:right w:val="single" w:sz="4" w:space="0" w:color="auto"/>
            </w:tcBorders>
          </w:tcPr>
          <w:p w14:paraId="27EF6497" w14:textId="77777777" w:rsidR="00D474D5" w:rsidRDefault="003351A4">
            <w:pPr>
              <w:jc w:val="center"/>
              <w:rPr>
                <w:sz w:val="18"/>
                <w:szCs w:val="18"/>
              </w:rPr>
            </w:pP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25F2C70E" w14:textId="77777777" w:rsidR="00D474D5" w:rsidRDefault="003351A4">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6DCB2186" w14:textId="77777777" w:rsidR="00D474D5" w:rsidRDefault="003351A4">
            <w:pPr>
              <w:jc w:val="center"/>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24D20FC9" w14:textId="77777777" w:rsidR="00D474D5" w:rsidRDefault="003351A4">
            <w:pPr>
              <w:jc w:val="center"/>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14:paraId="29B46079" w14:textId="77777777" w:rsidR="00D474D5" w:rsidRDefault="003351A4">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07E5BC41" w14:textId="77777777" w:rsidR="00D474D5" w:rsidRDefault="003351A4">
            <w:pPr>
              <w:jc w:val="center"/>
              <w:rPr>
                <w:sz w:val="18"/>
                <w:szCs w:val="18"/>
              </w:rPr>
            </w:pPr>
            <w:r>
              <w:rPr>
                <w:sz w:val="18"/>
                <w:szCs w:val="18"/>
              </w:rPr>
              <w:t>8</w:t>
            </w:r>
          </w:p>
        </w:tc>
        <w:tc>
          <w:tcPr>
            <w:tcW w:w="1417" w:type="dxa"/>
            <w:tcBorders>
              <w:top w:val="single" w:sz="4" w:space="0" w:color="auto"/>
              <w:left w:val="single" w:sz="4" w:space="0" w:color="auto"/>
              <w:bottom w:val="single" w:sz="4" w:space="0" w:color="auto"/>
              <w:right w:val="single" w:sz="4" w:space="0" w:color="auto"/>
            </w:tcBorders>
          </w:tcPr>
          <w:p w14:paraId="1373C93B" w14:textId="77777777" w:rsidR="00D474D5" w:rsidRDefault="003351A4">
            <w:pPr>
              <w:jc w:val="center"/>
              <w:rPr>
                <w:sz w:val="18"/>
                <w:szCs w:val="18"/>
              </w:rPr>
            </w:pPr>
            <w:r>
              <w:rPr>
                <w:sz w:val="18"/>
                <w:szCs w:val="18"/>
              </w:rPr>
              <w:t>9</w:t>
            </w:r>
          </w:p>
        </w:tc>
        <w:tc>
          <w:tcPr>
            <w:tcW w:w="1985" w:type="dxa"/>
            <w:tcBorders>
              <w:top w:val="single" w:sz="4" w:space="0" w:color="auto"/>
              <w:left w:val="single" w:sz="4" w:space="0" w:color="auto"/>
              <w:bottom w:val="single" w:sz="4" w:space="0" w:color="auto"/>
              <w:right w:val="single" w:sz="4" w:space="0" w:color="auto"/>
            </w:tcBorders>
          </w:tcPr>
          <w:p w14:paraId="5BFB9813" w14:textId="77777777" w:rsidR="00D474D5" w:rsidRDefault="003351A4">
            <w:pPr>
              <w:jc w:val="center"/>
              <w:rPr>
                <w:sz w:val="18"/>
                <w:szCs w:val="18"/>
              </w:rPr>
            </w:pPr>
            <w:r>
              <w:rPr>
                <w:sz w:val="18"/>
                <w:szCs w:val="18"/>
              </w:rPr>
              <w:t>10</w:t>
            </w:r>
          </w:p>
        </w:tc>
        <w:tc>
          <w:tcPr>
            <w:tcW w:w="1984" w:type="dxa"/>
            <w:tcBorders>
              <w:top w:val="single" w:sz="4" w:space="0" w:color="auto"/>
              <w:left w:val="single" w:sz="4" w:space="0" w:color="auto"/>
              <w:bottom w:val="single" w:sz="4" w:space="0" w:color="auto"/>
              <w:right w:val="single" w:sz="4" w:space="0" w:color="auto"/>
            </w:tcBorders>
          </w:tcPr>
          <w:p w14:paraId="5E060138" w14:textId="77777777" w:rsidR="00D474D5" w:rsidRDefault="003351A4">
            <w:pPr>
              <w:jc w:val="center"/>
              <w:rPr>
                <w:sz w:val="18"/>
                <w:szCs w:val="18"/>
              </w:rPr>
            </w:pPr>
            <w:r>
              <w:rPr>
                <w:sz w:val="18"/>
                <w:szCs w:val="18"/>
              </w:rPr>
              <w:t>11</w:t>
            </w:r>
          </w:p>
        </w:tc>
        <w:tc>
          <w:tcPr>
            <w:tcW w:w="1559" w:type="dxa"/>
            <w:tcBorders>
              <w:top w:val="single" w:sz="4" w:space="0" w:color="auto"/>
              <w:left w:val="single" w:sz="4" w:space="0" w:color="auto"/>
              <w:bottom w:val="single" w:sz="4" w:space="0" w:color="auto"/>
              <w:right w:val="single" w:sz="4" w:space="0" w:color="auto"/>
            </w:tcBorders>
          </w:tcPr>
          <w:p w14:paraId="2769A5E6" w14:textId="77777777" w:rsidR="00D474D5" w:rsidRDefault="003351A4">
            <w:pPr>
              <w:jc w:val="center"/>
              <w:rPr>
                <w:sz w:val="18"/>
                <w:szCs w:val="18"/>
              </w:rPr>
            </w:pPr>
            <w:r>
              <w:rPr>
                <w:sz w:val="18"/>
                <w:szCs w:val="18"/>
              </w:rPr>
              <w:t>12</w:t>
            </w:r>
          </w:p>
        </w:tc>
      </w:tr>
      <w:tr w:rsidR="00D474D5" w14:paraId="5EA1155A" w14:textId="77777777">
        <w:tc>
          <w:tcPr>
            <w:tcW w:w="513" w:type="dxa"/>
            <w:tcBorders>
              <w:top w:val="single" w:sz="4" w:space="0" w:color="auto"/>
              <w:left w:val="single" w:sz="4" w:space="0" w:color="auto"/>
              <w:bottom w:val="single" w:sz="4" w:space="0" w:color="auto"/>
              <w:right w:val="single" w:sz="4" w:space="0" w:color="auto"/>
            </w:tcBorders>
          </w:tcPr>
          <w:p w14:paraId="0BB73E25" w14:textId="77777777" w:rsidR="00D474D5" w:rsidRDefault="00D474D5">
            <w:pPr>
              <w:jc w:val="center"/>
              <w:rPr>
                <w:sz w:val="18"/>
                <w:szCs w:val="18"/>
              </w:rPr>
            </w:pPr>
          </w:p>
        </w:tc>
        <w:tc>
          <w:tcPr>
            <w:tcW w:w="1926" w:type="dxa"/>
            <w:tcBorders>
              <w:top w:val="single" w:sz="4" w:space="0" w:color="auto"/>
              <w:left w:val="single" w:sz="4" w:space="0" w:color="auto"/>
              <w:bottom w:val="single" w:sz="4" w:space="0" w:color="auto"/>
              <w:right w:val="single" w:sz="4" w:space="0" w:color="auto"/>
            </w:tcBorders>
          </w:tcPr>
          <w:p w14:paraId="0FD7C884" w14:textId="77777777" w:rsidR="00D474D5" w:rsidRDefault="003351A4">
            <w:pPr>
              <w:rPr>
                <w:sz w:val="18"/>
                <w:szCs w:val="18"/>
              </w:rPr>
            </w:pPr>
            <w:r>
              <w:rPr>
                <w:sz w:val="18"/>
                <w:szCs w:val="18"/>
              </w:rPr>
              <w:t>Всего по Программе переселения, в рамках которой предусмотрено финансирование за счет областного и местного бюджетов, в том числе:</w:t>
            </w:r>
          </w:p>
        </w:tc>
        <w:tc>
          <w:tcPr>
            <w:tcW w:w="1247" w:type="dxa"/>
            <w:tcBorders>
              <w:top w:val="single" w:sz="4" w:space="0" w:color="auto"/>
              <w:left w:val="single" w:sz="4" w:space="0" w:color="auto"/>
              <w:bottom w:val="single" w:sz="4" w:space="0" w:color="auto"/>
              <w:right w:val="single" w:sz="4" w:space="0" w:color="auto"/>
            </w:tcBorders>
          </w:tcPr>
          <w:p w14:paraId="643436D5" w14:textId="77777777" w:rsidR="00D474D5" w:rsidRDefault="003351A4">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42288323" w14:textId="77777777" w:rsidR="00D474D5" w:rsidRDefault="003351A4">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273BB5ED" w14:textId="77777777" w:rsidR="00D474D5" w:rsidRDefault="003351A4">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38BF0144" w14:textId="77777777" w:rsidR="00D474D5" w:rsidRDefault="003351A4">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12A06213" w14:textId="77777777" w:rsidR="00D474D5" w:rsidRDefault="003351A4">
            <w:pPr>
              <w:jc w:val="center"/>
              <w:rPr>
                <w:sz w:val="18"/>
                <w:szCs w:val="18"/>
              </w:rPr>
            </w:pPr>
            <w:r>
              <w:rPr>
                <w:sz w:val="18"/>
                <w:szCs w:val="18"/>
              </w:rPr>
              <w:t>576,1</w:t>
            </w:r>
          </w:p>
        </w:tc>
        <w:tc>
          <w:tcPr>
            <w:tcW w:w="1134" w:type="dxa"/>
            <w:tcBorders>
              <w:top w:val="single" w:sz="4" w:space="0" w:color="auto"/>
              <w:left w:val="single" w:sz="4" w:space="0" w:color="auto"/>
              <w:bottom w:val="single" w:sz="4" w:space="0" w:color="auto"/>
              <w:right w:val="single" w:sz="4" w:space="0" w:color="auto"/>
            </w:tcBorders>
          </w:tcPr>
          <w:p w14:paraId="2DDF3A9C" w14:textId="77777777" w:rsidR="00D474D5" w:rsidRDefault="003351A4">
            <w:pPr>
              <w:jc w:val="center"/>
              <w:rPr>
                <w:sz w:val="18"/>
                <w:szCs w:val="18"/>
              </w:rPr>
            </w:pPr>
            <w:r>
              <w:rPr>
                <w:sz w:val="18"/>
                <w:szCs w:val="18"/>
              </w:rPr>
              <w:t>576,1</w:t>
            </w:r>
          </w:p>
        </w:tc>
        <w:tc>
          <w:tcPr>
            <w:tcW w:w="1417" w:type="dxa"/>
            <w:tcBorders>
              <w:top w:val="single" w:sz="4" w:space="0" w:color="auto"/>
              <w:left w:val="single" w:sz="4" w:space="0" w:color="auto"/>
              <w:bottom w:val="single" w:sz="4" w:space="0" w:color="auto"/>
              <w:right w:val="single" w:sz="4" w:space="0" w:color="auto"/>
            </w:tcBorders>
          </w:tcPr>
          <w:p w14:paraId="67D845FD" w14:textId="77777777" w:rsidR="00D474D5" w:rsidRDefault="003351A4">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6F01FA83" w14:textId="77777777" w:rsidR="00D474D5" w:rsidRDefault="003351A4">
            <w:pPr>
              <w:jc w:val="center"/>
              <w:rPr>
                <w:sz w:val="18"/>
                <w:szCs w:val="18"/>
              </w:rPr>
            </w:pPr>
            <w:r>
              <w:rPr>
                <w:sz w:val="18"/>
                <w:szCs w:val="18"/>
              </w:rPr>
              <w:t>14 572 000,00</w:t>
            </w:r>
          </w:p>
          <w:p w14:paraId="39F45A3E" w14:textId="77777777" w:rsidR="00D474D5" w:rsidRDefault="00D474D5">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E36D0AA" w14:textId="77777777" w:rsidR="00D474D5" w:rsidRDefault="003351A4">
            <w:pPr>
              <w:tabs>
                <w:tab w:val="center" w:pos="530"/>
              </w:tabs>
              <w:jc w:val="center"/>
              <w:rPr>
                <w:sz w:val="18"/>
                <w:szCs w:val="18"/>
              </w:rPr>
            </w:pPr>
            <w:r>
              <w:rPr>
                <w:sz w:val="18"/>
                <w:szCs w:val="18"/>
              </w:rPr>
              <w:t>13770502,01</w:t>
            </w:r>
          </w:p>
        </w:tc>
        <w:tc>
          <w:tcPr>
            <w:tcW w:w="1559" w:type="dxa"/>
            <w:tcBorders>
              <w:top w:val="single" w:sz="4" w:space="0" w:color="auto"/>
              <w:left w:val="single" w:sz="4" w:space="0" w:color="auto"/>
              <w:bottom w:val="single" w:sz="4" w:space="0" w:color="auto"/>
              <w:right w:val="single" w:sz="4" w:space="0" w:color="auto"/>
            </w:tcBorders>
          </w:tcPr>
          <w:p w14:paraId="47F00949" w14:textId="77777777" w:rsidR="00D474D5" w:rsidRDefault="003351A4">
            <w:pPr>
              <w:jc w:val="center"/>
              <w:rPr>
                <w:sz w:val="18"/>
                <w:szCs w:val="18"/>
              </w:rPr>
            </w:pPr>
            <w:r>
              <w:rPr>
                <w:sz w:val="18"/>
                <w:szCs w:val="18"/>
              </w:rPr>
              <w:t>801497,99</w:t>
            </w:r>
          </w:p>
        </w:tc>
      </w:tr>
      <w:tr w:rsidR="00D474D5" w14:paraId="6EF6223B" w14:textId="77777777">
        <w:tc>
          <w:tcPr>
            <w:tcW w:w="513" w:type="dxa"/>
            <w:tcBorders>
              <w:top w:val="single" w:sz="4" w:space="0" w:color="auto"/>
              <w:left w:val="single" w:sz="4" w:space="0" w:color="auto"/>
              <w:bottom w:val="single" w:sz="4" w:space="0" w:color="auto"/>
              <w:right w:val="single" w:sz="4" w:space="0" w:color="auto"/>
            </w:tcBorders>
          </w:tcPr>
          <w:p w14:paraId="64BD03BF" w14:textId="77777777" w:rsidR="00D474D5" w:rsidRDefault="00D474D5">
            <w:pPr>
              <w:jc w:val="center"/>
              <w:rPr>
                <w:sz w:val="18"/>
                <w:szCs w:val="18"/>
              </w:rPr>
            </w:pPr>
          </w:p>
        </w:tc>
        <w:tc>
          <w:tcPr>
            <w:tcW w:w="1926" w:type="dxa"/>
            <w:tcBorders>
              <w:top w:val="single" w:sz="4" w:space="0" w:color="auto"/>
              <w:left w:val="single" w:sz="4" w:space="0" w:color="auto"/>
              <w:bottom w:val="single" w:sz="4" w:space="0" w:color="auto"/>
              <w:right w:val="single" w:sz="4" w:space="0" w:color="auto"/>
            </w:tcBorders>
          </w:tcPr>
          <w:p w14:paraId="42459F5D" w14:textId="77777777" w:rsidR="00D474D5" w:rsidRDefault="003351A4">
            <w:pPr>
              <w:rPr>
                <w:sz w:val="18"/>
                <w:szCs w:val="18"/>
              </w:rPr>
            </w:pPr>
            <w:r>
              <w:rPr>
                <w:sz w:val="18"/>
                <w:szCs w:val="18"/>
              </w:rPr>
              <w:t>Всего по этапу 2020 -2021 годов</w:t>
            </w:r>
          </w:p>
        </w:tc>
        <w:tc>
          <w:tcPr>
            <w:tcW w:w="1247" w:type="dxa"/>
            <w:tcBorders>
              <w:top w:val="single" w:sz="4" w:space="0" w:color="auto"/>
              <w:left w:val="single" w:sz="4" w:space="0" w:color="auto"/>
              <w:bottom w:val="single" w:sz="4" w:space="0" w:color="auto"/>
              <w:right w:val="single" w:sz="4" w:space="0" w:color="auto"/>
            </w:tcBorders>
          </w:tcPr>
          <w:p w14:paraId="03FF789F" w14:textId="77777777" w:rsidR="00D474D5" w:rsidRDefault="003351A4">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7AC32A53" w14:textId="77777777" w:rsidR="00D474D5" w:rsidRDefault="003351A4">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2C3BA5B1" w14:textId="77777777" w:rsidR="00D474D5" w:rsidRDefault="003351A4">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075054BD" w14:textId="77777777" w:rsidR="00D474D5" w:rsidRDefault="003351A4">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2FCF9D8B" w14:textId="77777777" w:rsidR="00D474D5" w:rsidRDefault="003351A4">
            <w:pPr>
              <w:jc w:val="center"/>
              <w:rPr>
                <w:sz w:val="18"/>
                <w:szCs w:val="18"/>
              </w:rPr>
            </w:pPr>
            <w:r>
              <w:rPr>
                <w:sz w:val="18"/>
                <w:szCs w:val="18"/>
              </w:rPr>
              <w:t>576,1</w:t>
            </w:r>
          </w:p>
        </w:tc>
        <w:tc>
          <w:tcPr>
            <w:tcW w:w="1134" w:type="dxa"/>
            <w:tcBorders>
              <w:top w:val="single" w:sz="4" w:space="0" w:color="auto"/>
              <w:left w:val="single" w:sz="4" w:space="0" w:color="auto"/>
              <w:bottom w:val="single" w:sz="4" w:space="0" w:color="auto"/>
              <w:right w:val="single" w:sz="4" w:space="0" w:color="auto"/>
            </w:tcBorders>
          </w:tcPr>
          <w:p w14:paraId="4ADBB0E4" w14:textId="77777777" w:rsidR="00D474D5" w:rsidRDefault="003351A4">
            <w:pPr>
              <w:jc w:val="center"/>
              <w:rPr>
                <w:sz w:val="18"/>
                <w:szCs w:val="18"/>
              </w:rPr>
            </w:pPr>
            <w:r>
              <w:rPr>
                <w:sz w:val="18"/>
                <w:szCs w:val="18"/>
              </w:rPr>
              <w:t>576,1</w:t>
            </w:r>
          </w:p>
        </w:tc>
        <w:tc>
          <w:tcPr>
            <w:tcW w:w="1417" w:type="dxa"/>
            <w:tcBorders>
              <w:top w:val="single" w:sz="4" w:space="0" w:color="auto"/>
              <w:left w:val="single" w:sz="4" w:space="0" w:color="auto"/>
              <w:bottom w:val="single" w:sz="4" w:space="0" w:color="auto"/>
              <w:right w:val="single" w:sz="4" w:space="0" w:color="auto"/>
            </w:tcBorders>
          </w:tcPr>
          <w:p w14:paraId="691DFB09" w14:textId="77777777" w:rsidR="00D474D5" w:rsidRDefault="003351A4">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3E346ACD" w14:textId="77777777" w:rsidR="00D474D5" w:rsidRDefault="003351A4">
            <w:pPr>
              <w:jc w:val="center"/>
              <w:rPr>
                <w:sz w:val="18"/>
                <w:szCs w:val="18"/>
              </w:rPr>
            </w:pPr>
            <w:r>
              <w:rPr>
                <w:sz w:val="18"/>
                <w:szCs w:val="18"/>
              </w:rPr>
              <w:t>14 572 000,00</w:t>
            </w:r>
          </w:p>
          <w:p w14:paraId="7BF20ED7" w14:textId="77777777" w:rsidR="00D474D5" w:rsidRDefault="00D474D5">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0303C2E" w14:textId="77777777" w:rsidR="00D474D5" w:rsidRDefault="003351A4">
            <w:pPr>
              <w:tabs>
                <w:tab w:val="center" w:pos="530"/>
              </w:tabs>
              <w:jc w:val="center"/>
              <w:rPr>
                <w:sz w:val="18"/>
                <w:szCs w:val="18"/>
              </w:rPr>
            </w:pPr>
            <w:r>
              <w:rPr>
                <w:sz w:val="18"/>
                <w:szCs w:val="18"/>
              </w:rPr>
              <w:t>13770502,01</w:t>
            </w:r>
          </w:p>
        </w:tc>
        <w:tc>
          <w:tcPr>
            <w:tcW w:w="1559" w:type="dxa"/>
            <w:tcBorders>
              <w:top w:val="single" w:sz="4" w:space="0" w:color="auto"/>
              <w:left w:val="single" w:sz="4" w:space="0" w:color="auto"/>
              <w:bottom w:val="single" w:sz="4" w:space="0" w:color="auto"/>
              <w:right w:val="single" w:sz="4" w:space="0" w:color="auto"/>
            </w:tcBorders>
          </w:tcPr>
          <w:p w14:paraId="25815DBF" w14:textId="77777777" w:rsidR="00D474D5" w:rsidRDefault="003351A4">
            <w:pPr>
              <w:jc w:val="center"/>
              <w:rPr>
                <w:sz w:val="18"/>
                <w:szCs w:val="18"/>
              </w:rPr>
            </w:pPr>
            <w:r>
              <w:rPr>
                <w:sz w:val="18"/>
                <w:szCs w:val="18"/>
              </w:rPr>
              <w:t>801497,99</w:t>
            </w:r>
          </w:p>
        </w:tc>
      </w:tr>
      <w:tr w:rsidR="00D474D5" w14:paraId="1120A48D" w14:textId="77777777">
        <w:tc>
          <w:tcPr>
            <w:tcW w:w="513" w:type="dxa"/>
            <w:tcBorders>
              <w:top w:val="single" w:sz="4" w:space="0" w:color="auto"/>
              <w:left w:val="single" w:sz="4" w:space="0" w:color="auto"/>
              <w:bottom w:val="single" w:sz="4" w:space="0" w:color="auto"/>
              <w:right w:val="single" w:sz="4" w:space="0" w:color="auto"/>
            </w:tcBorders>
          </w:tcPr>
          <w:p w14:paraId="738C13F6" w14:textId="77777777" w:rsidR="00D474D5" w:rsidRDefault="003351A4">
            <w:pPr>
              <w:jc w:val="center"/>
              <w:rPr>
                <w:sz w:val="18"/>
                <w:szCs w:val="18"/>
              </w:rPr>
            </w:pPr>
            <w:r>
              <w:rPr>
                <w:sz w:val="18"/>
                <w:szCs w:val="18"/>
              </w:rPr>
              <w:t>1</w:t>
            </w:r>
          </w:p>
        </w:tc>
        <w:tc>
          <w:tcPr>
            <w:tcW w:w="1926" w:type="dxa"/>
            <w:tcBorders>
              <w:top w:val="single" w:sz="4" w:space="0" w:color="auto"/>
              <w:left w:val="single" w:sz="4" w:space="0" w:color="auto"/>
              <w:bottom w:val="single" w:sz="4" w:space="0" w:color="auto"/>
              <w:right w:val="single" w:sz="4" w:space="0" w:color="auto"/>
            </w:tcBorders>
          </w:tcPr>
          <w:p w14:paraId="5FE6BF2C" w14:textId="77777777" w:rsidR="00D474D5" w:rsidRDefault="003351A4">
            <w:pPr>
              <w:rPr>
                <w:sz w:val="18"/>
                <w:szCs w:val="18"/>
              </w:rPr>
            </w:pPr>
            <w:r>
              <w:rPr>
                <w:sz w:val="18"/>
                <w:szCs w:val="18"/>
              </w:rPr>
              <w:t>п. Горняцкий, ул. Строительная, д.28</w:t>
            </w:r>
          </w:p>
        </w:tc>
        <w:tc>
          <w:tcPr>
            <w:tcW w:w="1247" w:type="dxa"/>
            <w:tcBorders>
              <w:top w:val="single" w:sz="4" w:space="0" w:color="auto"/>
              <w:left w:val="single" w:sz="4" w:space="0" w:color="auto"/>
              <w:bottom w:val="single" w:sz="4" w:space="0" w:color="auto"/>
              <w:right w:val="single" w:sz="4" w:space="0" w:color="auto"/>
            </w:tcBorders>
          </w:tcPr>
          <w:p w14:paraId="3240F019" w14:textId="77777777" w:rsidR="00D474D5" w:rsidRDefault="003351A4">
            <w:pPr>
              <w:jc w:val="center"/>
              <w:rPr>
                <w:sz w:val="18"/>
                <w:szCs w:val="18"/>
              </w:rPr>
            </w:pPr>
            <w:r>
              <w:rPr>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047C541" w14:textId="77777777" w:rsidR="00D474D5" w:rsidRDefault="003351A4">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14:paraId="5C66FDBE" w14:textId="77777777" w:rsidR="00D474D5" w:rsidRDefault="003351A4">
            <w:pPr>
              <w:jc w:val="center"/>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76214587" w14:textId="77777777" w:rsidR="00D474D5" w:rsidRDefault="003351A4">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5753CA8" w14:textId="77777777" w:rsidR="00D474D5" w:rsidRDefault="003351A4">
            <w:pPr>
              <w:jc w:val="center"/>
              <w:rPr>
                <w:sz w:val="18"/>
                <w:szCs w:val="18"/>
              </w:rPr>
            </w:pPr>
            <w:r>
              <w:rPr>
                <w:sz w:val="18"/>
                <w:szCs w:val="18"/>
              </w:rPr>
              <w:t>346,7</w:t>
            </w:r>
          </w:p>
        </w:tc>
        <w:tc>
          <w:tcPr>
            <w:tcW w:w="1134" w:type="dxa"/>
            <w:tcBorders>
              <w:top w:val="single" w:sz="4" w:space="0" w:color="auto"/>
              <w:left w:val="single" w:sz="4" w:space="0" w:color="auto"/>
              <w:bottom w:val="single" w:sz="4" w:space="0" w:color="auto"/>
              <w:right w:val="single" w:sz="4" w:space="0" w:color="auto"/>
            </w:tcBorders>
          </w:tcPr>
          <w:p w14:paraId="2DA4F989" w14:textId="77777777" w:rsidR="00D474D5" w:rsidRDefault="003351A4">
            <w:pPr>
              <w:jc w:val="center"/>
              <w:rPr>
                <w:sz w:val="18"/>
                <w:szCs w:val="18"/>
              </w:rPr>
            </w:pPr>
            <w:r>
              <w:rPr>
                <w:sz w:val="18"/>
                <w:szCs w:val="18"/>
              </w:rPr>
              <w:t>346,7</w:t>
            </w:r>
          </w:p>
        </w:tc>
        <w:tc>
          <w:tcPr>
            <w:tcW w:w="1417" w:type="dxa"/>
            <w:tcBorders>
              <w:top w:val="single" w:sz="4" w:space="0" w:color="auto"/>
              <w:left w:val="single" w:sz="4" w:space="0" w:color="auto"/>
              <w:bottom w:val="single" w:sz="4" w:space="0" w:color="auto"/>
              <w:right w:val="single" w:sz="4" w:space="0" w:color="auto"/>
            </w:tcBorders>
          </w:tcPr>
          <w:p w14:paraId="2D05C407" w14:textId="77777777" w:rsidR="00D474D5" w:rsidRDefault="003351A4">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513E106A" w14:textId="77777777" w:rsidR="00D474D5" w:rsidRDefault="003351A4">
            <w:pPr>
              <w:jc w:val="center"/>
              <w:rPr>
                <w:sz w:val="18"/>
                <w:szCs w:val="18"/>
              </w:rPr>
            </w:pPr>
            <w:r>
              <w:rPr>
                <w:sz w:val="18"/>
                <w:szCs w:val="18"/>
              </w:rPr>
              <w:t>8761800,00</w:t>
            </w:r>
          </w:p>
        </w:tc>
        <w:tc>
          <w:tcPr>
            <w:tcW w:w="1984" w:type="dxa"/>
            <w:tcBorders>
              <w:top w:val="single" w:sz="4" w:space="0" w:color="auto"/>
              <w:left w:val="single" w:sz="4" w:space="0" w:color="auto"/>
              <w:bottom w:val="single" w:sz="4" w:space="0" w:color="auto"/>
              <w:right w:val="single" w:sz="4" w:space="0" w:color="auto"/>
            </w:tcBorders>
          </w:tcPr>
          <w:p w14:paraId="5508A479" w14:textId="77777777" w:rsidR="00D474D5" w:rsidRDefault="003351A4">
            <w:pPr>
              <w:tabs>
                <w:tab w:val="center" w:pos="530"/>
              </w:tabs>
              <w:jc w:val="center"/>
              <w:rPr>
                <w:sz w:val="18"/>
                <w:szCs w:val="18"/>
              </w:rPr>
            </w:pPr>
            <w:r>
              <w:rPr>
                <w:sz w:val="18"/>
                <w:szCs w:val="18"/>
              </w:rPr>
              <w:t>8262432,41</w:t>
            </w:r>
          </w:p>
        </w:tc>
        <w:tc>
          <w:tcPr>
            <w:tcW w:w="1559" w:type="dxa"/>
            <w:tcBorders>
              <w:top w:val="single" w:sz="4" w:space="0" w:color="auto"/>
              <w:left w:val="single" w:sz="4" w:space="0" w:color="auto"/>
              <w:bottom w:val="single" w:sz="4" w:space="0" w:color="auto"/>
              <w:right w:val="single" w:sz="4" w:space="0" w:color="auto"/>
            </w:tcBorders>
          </w:tcPr>
          <w:p w14:paraId="479A9A5C" w14:textId="77777777" w:rsidR="00D474D5" w:rsidRDefault="003351A4">
            <w:pPr>
              <w:jc w:val="center"/>
              <w:rPr>
                <w:sz w:val="18"/>
                <w:szCs w:val="18"/>
              </w:rPr>
            </w:pPr>
            <w:r>
              <w:rPr>
                <w:sz w:val="18"/>
                <w:szCs w:val="18"/>
              </w:rPr>
              <w:t>499367,59</w:t>
            </w:r>
          </w:p>
        </w:tc>
      </w:tr>
      <w:tr w:rsidR="00D474D5" w14:paraId="601EB758" w14:textId="77777777">
        <w:trPr>
          <w:trHeight w:val="345"/>
        </w:trPr>
        <w:tc>
          <w:tcPr>
            <w:tcW w:w="513" w:type="dxa"/>
            <w:tcBorders>
              <w:top w:val="single" w:sz="4" w:space="0" w:color="auto"/>
              <w:left w:val="single" w:sz="4" w:space="0" w:color="auto"/>
              <w:bottom w:val="single" w:sz="4" w:space="0" w:color="auto"/>
              <w:right w:val="single" w:sz="4" w:space="0" w:color="auto"/>
            </w:tcBorders>
          </w:tcPr>
          <w:p w14:paraId="2C5562A1" w14:textId="77777777" w:rsidR="00D474D5" w:rsidRDefault="003351A4">
            <w:pPr>
              <w:jc w:val="center"/>
              <w:rPr>
                <w:sz w:val="18"/>
                <w:szCs w:val="18"/>
              </w:rPr>
            </w:pPr>
            <w:r>
              <w:rPr>
                <w:sz w:val="18"/>
                <w:szCs w:val="18"/>
              </w:rPr>
              <w:t>2</w:t>
            </w:r>
          </w:p>
        </w:tc>
        <w:tc>
          <w:tcPr>
            <w:tcW w:w="1926" w:type="dxa"/>
            <w:tcBorders>
              <w:top w:val="single" w:sz="4" w:space="0" w:color="auto"/>
              <w:left w:val="single" w:sz="4" w:space="0" w:color="auto"/>
              <w:bottom w:val="single" w:sz="4" w:space="0" w:color="auto"/>
              <w:right w:val="single" w:sz="4" w:space="0" w:color="auto"/>
            </w:tcBorders>
          </w:tcPr>
          <w:p w14:paraId="62B5972C" w14:textId="77777777" w:rsidR="00D474D5" w:rsidRDefault="003351A4">
            <w:pPr>
              <w:rPr>
                <w:sz w:val="18"/>
                <w:szCs w:val="18"/>
              </w:rPr>
            </w:pPr>
            <w:r>
              <w:rPr>
                <w:sz w:val="18"/>
                <w:szCs w:val="18"/>
              </w:rPr>
              <w:t>п. Горняцкий, ул. Центральная, д.18</w:t>
            </w:r>
          </w:p>
        </w:tc>
        <w:tc>
          <w:tcPr>
            <w:tcW w:w="1247" w:type="dxa"/>
            <w:tcBorders>
              <w:top w:val="single" w:sz="4" w:space="0" w:color="auto"/>
              <w:left w:val="single" w:sz="4" w:space="0" w:color="auto"/>
              <w:bottom w:val="single" w:sz="4" w:space="0" w:color="auto"/>
              <w:right w:val="single" w:sz="4" w:space="0" w:color="auto"/>
            </w:tcBorders>
          </w:tcPr>
          <w:p w14:paraId="6B756745" w14:textId="77777777" w:rsidR="00D474D5" w:rsidRDefault="003351A4">
            <w:pPr>
              <w:jc w:val="center"/>
              <w:rPr>
                <w:sz w:val="18"/>
                <w:szCs w:val="18"/>
              </w:rPr>
            </w:pP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1207BEAD" w14:textId="77777777" w:rsidR="00D474D5" w:rsidRDefault="003351A4">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4E2AA905" w14:textId="77777777" w:rsidR="00D474D5" w:rsidRDefault="003351A4">
            <w:pPr>
              <w:jc w:val="center"/>
              <w:rPr>
                <w:sz w:val="18"/>
                <w:szCs w:val="18"/>
              </w:rPr>
            </w:pP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55A30B2B" w14:textId="77777777" w:rsidR="00D474D5" w:rsidRDefault="003351A4">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6AF04F1A" w14:textId="77777777" w:rsidR="00D474D5" w:rsidRDefault="003351A4">
            <w:pPr>
              <w:jc w:val="center"/>
              <w:rPr>
                <w:sz w:val="18"/>
                <w:szCs w:val="18"/>
              </w:rPr>
            </w:pPr>
            <w:r>
              <w:rPr>
                <w:sz w:val="18"/>
                <w:szCs w:val="18"/>
              </w:rPr>
              <w:t>181,2</w:t>
            </w:r>
          </w:p>
        </w:tc>
        <w:tc>
          <w:tcPr>
            <w:tcW w:w="1134" w:type="dxa"/>
            <w:tcBorders>
              <w:top w:val="single" w:sz="4" w:space="0" w:color="auto"/>
              <w:left w:val="single" w:sz="4" w:space="0" w:color="auto"/>
              <w:bottom w:val="single" w:sz="4" w:space="0" w:color="auto"/>
              <w:right w:val="single" w:sz="4" w:space="0" w:color="auto"/>
            </w:tcBorders>
          </w:tcPr>
          <w:p w14:paraId="20179A86" w14:textId="77777777" w:rsidR="00D474D5" w:rsidRDefault="003351A4">
            <w:pPr>
              <w:jc w:val="center"/>
              <w:rPr>
                <w:sz w:val="18"/>
                <w:szCs w:val="18"/>
              </w:rPr>
            </w:pPr>
            <w:r>
              <w:rPr>
                <w:sz w:val="18"/>
                <w:szCs w:val="18"/>
              </w:rPr>
              <w:t>181,2</w:t>
            </w:r>
          </w:p>
        </w:tc>
        <w:tc>
          <w:tcPr>
            <w:tcW w:w="1417" w:type="dxa"/>
            <w:tcBorders>
              <w:top w:val="single" w:sz="4" w:space="0" w:color="auto"/>
              <w:left w:val="single" w:sz="4" w:space="0" w:color="auto"/>
              <w:bottom w:val="single" w:sz="4" w:space="0" w:color="auto"/>
              <w:right w:val="single" w:sz="4" w:space="0" w:color="auto"/>
            </w:tcBorders>
          </w:tcPr>
          <w:p w14:paraId="448FC6BE" w14:textId="77777777" w:rsidR="00D474D5" w:rsidRDefault="003351A4">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5AC84C7A" w14:textId="77777777" w:rsidR="00D474D5" w:rsidRDefault="003351A4">
            <w:pPr>
              <w:jc w:val="center"/>
              <w:rPr>
                <w:sz w:val="18"/>
                <w:szCs w:val="18"/>
              </w:rPr>
            </w:pPr>
            <w:r>
              <w:rPr>
                <w:sz w:val="18"/>
                <w:szCs w:val="18"/>
              </w:rPr>
              <w:t>4546400,00</w:t>
            </w:r>
          </w:p>
        </w:tc>
        <w:tc>
          <w:tcPr>
            <w:tcW w:w="1984" w:type="dxa"/>
            <w:tcBorders>
              <w:top w:val="single" w:sz="4" w:space="0" w:color="auto"/>
              <w:left w:val="single" w:sz="4" w:space="0" w:color="auto"/>
              <w:bottom w:val="single" w:sz="4" w:space="0" w:color="auto"/>
              <w:right w:val="single" w:sz="4" w:space="0" w:color="auto"/>
            </w:tcBorders>
          </w:tcPr>
          <w:p w14:paraId="512ABBE9" w14:textId="77777777" w:rsidR="00D474D5" w:rsidRDefault="003351A4">
            <w:pPr>
              <w:tabs>
                <w:tab w:val="center" w:pos="530"/>
              </w:tabs>
              <w:jc w:val="center"/>
              <w:rPr>
                <w:sz w:val="18"/>
                <w:szCs w:val="18"/>
              </w:rPr>
            </w:pPr>
            <w:r>
              <w:rPr>
                <w:sz w:val="18"/>
                <w:szCs w:val="18"/>
              </w:rPr>
              <w:t>4309987,20</w:t>
            </w:r>
          </w:p>
        </w:tc>
        <w:tc>
          <w:tcPr>
            <w:tcW w:w="1559" w:type="dxa"/>
            <w:tcBorders>
              <w:top w:val="single" w:sz="4" w:space="0" w:color="auto"/>
              <w:left w:val="single" w:sz="4" w:space="0" w:color="auto"/>
              <w:bottom w:val="single" w:sz="4" w:space="0" w:color="auto"/>
              <w:right w:val="single" w:sz="4" w:space="0" w:color="auto"/>
            </w:tcBorders>
          </w:tcPr>
          <w:p w14:paraId="6F77C072" w14:textId="77777777" w:rsidR="00D474D5" w:rsidRDefault="003351A4">
            <w:pPr>
              <w:jc w:val="center"/>
              <w:rPr>
                <w:sz w:val="18"/>
                <w:szCs w:val="18"/>
              </w:rPr>
            </w:pPr>
            <w:r>
              <w:rPr>
                <w:sz w:val="18"/>
                <w:szCs w:val="18"/>
              </w:rPr>
              <w:t>236412,8</w:t>
            </w:r>
          </w:p>
        </w:tc>
      </w:tr>
      <w:tr w:rsidR="00D474D5" w14:paraId="306AE44C" w14:textId="77777777">
        <w:trPr>
          <w:trHeight w:val="407"/>
        </w:trPr>
        <w:tc>
          <w:tcPr>
            <w:tcW w:w="513" w:type="dxa"/>
            <w:tcBorders>
              <w:top w:val="single" w:sz="4" w:space="0" w:color="auto"/>
              <w:left w:val="single" w:sz="4" w:space="0" w:color="auto"/>
              <w:bottom w:val="single" w:sz="4" w:space="0" w:color="auto"/>
              <w:right w:val="single" w:sz="4" w:space="0" w:color="auto"/>
            </w:tcBorders>
          </w:tcPr>
          <w:p w14:paraId="156C9465" w14:textId="77777777" w:rsidR="00D474D5" w:rsidRDefault="003351A4">
            <w:pPr>
              <w:jc w:val="center"/>
              <w:rPr>
                <w:sz w:val="18"/>
                <w:szCs w:val="18"/>
              </w:rPr>
            </w:pPr>
            <w:r>
              <w:rPr>
                <w:sz w:val="18"/>
                <w:szCs w:val="18"/>
              </w:rPr>
              <w:t>3</w:t>
            </w:r>
          </w:p>
        </w:tc>
        <w:tc>
          <w:tcPr>
            <w:tcW w:w="1926" w:type="dxa"/>
            <w:tcBorders>
              <w:top w:val="single" w:sz="4" w:space="0" w:color="auto"/>
              <w:left w:val="single" w:sz="4" w:space="0" w:color="auto"/>
              <w:bottom w:val="single" w:sz="4" w:space="0" w:color="auto"/>
              <w:right w:val="single" w:sz="4" w:space="0" w:color="auto"/>
            </w:tcBorders>
          </w:tcPr>
          <w:p w14:paraId="0185AFFA" w14:textId="77777777" w:rsidR="00D474D5" w:rsidRDefault="003351A4">
            <w:pPr>
              <w:rPr>
                <w:sz w:val="18"/>
                <w:szCs w:val="18"/>
              </w:rPr>
            </w:pPr>
            <w:r>
              <w:rPr>
                <w:sz w:val="18"/>
                <w:szCs w:val="18"/>
              </w:rPr>
              <w:t>п. Горняцкий, ул. Фрунзе, д.20</w:t>
            </w:r>
          </w:p>
        </w:tc>
        <w:tc>
          <w:tcPr>
            <w:tcW w:w="1247" w:type="dxa"/>
            <w:tcBorders>
              <w:top w:val="single" w:sz="4" w:space="0" w:color="auto"/>
              <w:left w:val="single" w:sz="4" w:space="0" w:color="auto"/>
              <w:bottom w:val="single" w:sz="4" w:space="0" w:color="auto"/>
              <w:right w:val="single" w:sz="4" w:space="0" w:color="auto"/>
            </w:tcBorders>
          </w:tcPr>
          <w:p w14:paraId="00BCAFAA" w14:textId="77777777" w:rsidR="00D474D5" w:rsidRDefault="003351A4">
            <w:pPr>
              <w:jc w:val="center"/>
              <w:rPr>
                <w:sz w:val="18"/>
                <w:szCs w:val="18"/>
              </w:rPr>
            </w:pPr>
            <w:r>
              <w:rPr>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61ABB5D1" w14:textId="77777777" w:rsidR="00D474D5" w:rsidRDefault="003351A4">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136B0CF2" w14:textId="77777777" w:rsidR="00D474D5" w:rsidRDefault="003351A4">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0CDC6E5E" w14:textId="77777777" w:rsidR="00D474D5" w:rsidRDefault="003351A4">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F82C670" w14:textId="77777777" w:rsidR="00D474D5" w:rsidRDefault="003351A4">
            <w:pPr>
              <w:jc w:val="center"/>
              <w:rPr>
                <w:sz w:val="18"/>
                <w:szCs w:val="18"/>
              </w:rPr>
            </w:pPr>
            <w:r>
              <w:rPr>
                <w:sz w:val="18"/>
                <w:szCs w:val="18"/>
              </w:rPr>
              <w:t>50,1</w:t>
            </w:r>
          </w:p>
        </w:tc>
        <w:tc>
          <w:tcPr>
            <w:tcW w:w="1134" w:type="dxa"/>
            <w:tcBorders>
              <w:top w:val="single" w:sz="4" w:space="0" w:color="auto"/>
              <w:left w:val="single" w:sz="4" w:space="0" w:color="auto"/>
              <w:bottom w:val="single" w:sz="4" w:space="0" w:color="auto"/>
              <w:right w:val="single" w:sz="4" w:space="0" w:color="auto"/>
            </w:tcBorders>
          </w:tcPr>
          <w:p w14:paraId="5703C307" w14:textId="77777777" w:rsidR="00D474D5" w:rsidRDefault="003351A4">
            <w:pPr>
              <w:jc w:val="center"/>
              <w:rPr>
                <w:sz w:val="18"/>
                <w:szCs w:val="18"/>
              </w:rPr>
            </w:pPr>
            <w:r>
              <w:rPr>
                <w:sz w:val="18"/>
                <w:szCs w:val="18"/>
              </w:rPr>
              <w:t>50,1</w:t>
            </w:r>
          </w:p>
        </w:tc>
        <w:tc>
          <w:tcPr>
            <w:tcW w:w="1417" w:type="dxa"/>
            <w:tcBorders>
              <w:top w:val="single" w:sz="4" w:space="0" w:color="auto"/>
              <w:left w:val="single" w:sz="4" w:space="0" w:color="auto"/>
              <w:bottom w:val="single" w:sz="4" w:space="0" w:color="auto"/>
              <w:right w:val="single" w:sz="4" w:space="0" w:color="auto"/>
            </w:tcBorders>
          </w:tcPr>
          <w:p w14:paraId="465DC5A0" w14:textId="77777777" w:rsidR="00D474D5" w:rsidRDefault="003351A4">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16735C0D" w14:textId="77777777" w:rsidR="00D474D5" w:rsidRDefault="003351A4">
            <w:pPr>
              <w:jc w:val="center"/>
              <w:rPr>
                <w:sz w:val="18"/>
                <w:szCs w:val="18"/>
              </w:rPr>
            </w:pPr>
            <w:r>
              <w:rPr>
                <w:sz w:val="18"/>
                <w:szCs w:val="18"/>
              </w:rPr>
              <w:t>1263800,00</w:t>
            </w:r>
          </w:p>
        </w:tc>
        <w:tc>
          <w:tcPr>
            <w:tcW w:w="1984" w:type="dxa"/>
            <w:tcBorders>
              <w:top w:val="single" w:sz="4" w:space="0" w:color="auto"/>
              <w:left w:val="single" w:sz="4" w:space="0" w:color="auto"/>
              <w:bottom w:val="single" w:sz="4" w:space="0" w:color="auto"/>
              <w:right w:val="single" w:sz="4" w:space="0" w:color="auto"/>
            </w:tcBorders>
          </w:tcPr>
          <w:p w14:paraId="629F18CA" w14:textId="77777777" w:rsidR="00D474D5" w:rsidRDefault="003351A4">
            <w:pPr>
              <w:tabs>
                <w:tab w:val="center" w:pos="530"/>
              </w:tabs>
              <w:jc w:val="center"/>
              <w:rPr>
                <w:sz w:val="18"/>
                <w:szCs w:val="18"/>
              </w:rPr>
            </w:pPr>
            <w:r>
              <w:rPr>
                <w:sz w:val="18"/>
                <w:szCs w:val="18"/>
              </w:rPr>
              <w:t>1198082,40</w:t>
            </w:r>
          </w:p>
        </w:tc>
        <w:tc>
          <w:tcPr>
            <w:tcW w:w="1559" w:type="dxa"/>
            <w:tcBorders>
              <w:top w:val="single" w:sz="4" w:space="0" w:color="auto"/>
              <w:left w:val="single" w:sz="4" w:space="0" w:color="auto"/>
              <w:bottom w:val="single" w:sz="4" w:space="0" w:color="auto"/>
              <w:right w:val="single" w:sz="4" w:space="0" w:color="auto"/>
            </w:tcBorders>
          </w:tcPr>
          <w:p w14:paraId="0C86F4D2" w14:textId="77777777" w:rsidR="00D474D5" w:rsidRDefault="003351A4">
            <w:pPr>
              <w:jc w:val="center"/>
              <w:rPr>
                <w:sz w:val="18"/>
                <w:szCs w:val="18"/>
              </w:rPr>
            </w:pPr>
            <w:r>
              <w:rPr>
                <w:sz w:val="18"/>
                <w:szCs w:val="18"/>
              </w:rPr>
              <w:t>65717,6</w:t>
            </w:r>
          </w:p>
        </w:tc>
      </w:tr>
    </w:tbl>
    <w:p w14:paraId="0FC50071" w14:textId="77777777" w:rsidR="00D474D5" w:rsidRDefault="00D474D5">
      <w:pPr>
        <w:ind w:left="426"/>
        <w:rPr>
          <w:sz w:val="28"/>
          <w:szCs w:val="28"/>
        </w:rPr>
      </w:pPr>
    </w:p>
    <w:p w14:paraId="13AEB7CF" w14:textId="77777777" w:rsidR="00D474D5" w:rsidRDefault="00D474D5">
      <w:pPr>
        <w:ind w:left="426"/>
        <w:rPr>
          <w:sz w:val="28"/>
          <w:szCs w:val="28"/>
        </w:rPr>
      </w:pPr>
    </w:p>
    <w:p w14:paraId="30CE41FD" w14:textId="77777777" w:rsidR="00D474D5" w:rsidRDefault="00D474D5">
      <w:pPr>
        <w:ind w:left="426"/>
        <w:rPr>
          <w:sz w:val="28"/>
          <w:szCs w:val="28"/>
        </w:rPr>
      </w:pPr>
    </w:p>
    <w:sectPr w:rsidR="00D474D5">
      <w:pgSz w:w="16840" w:h="11907" w:orient="landscape"/>
      <w:pgMar w:top="1418" w:right="851"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37E9" w14:textId="77777777" w:rsidR="00162344" w:rsidRDefault="00162344">
      <w:r>
        <w:separator/>
      </w:r>
    </w:p>
  </w:endnote>
  <w:endnote w:type="continuationSeparator" w:id="0">
    <w:p w14:paraId="4650538C" w14:textId="77777777" w:rsidR="00162344" w:rsidRDefault="0016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384A" w14:textId="77777777" w:rsidR="00D474D5" w:rsidRDefault="00D474D5">
    <w:pPr>
      <w:pStyle w:val="af"/>
      <w:jc w:val="right"/>
      <w:rPr>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60A9" w14:textId="77777777" w:rsidR="00162344" w:rsidRDefault="00162344">
      <w:r>
        <w:separator/>
      </w:r>
    </w:p>
  </w:footnote>
  <w:footnote w:type="continuationSeparator" w:id="0">
    <w:p w14:paraId="6255CABD" w14:textId="77777777" w:rsidR="00162344" w:rsidRDefault="00162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C9F58"/>
    <w:multiLevelType w:val="singleLevel"/>
    <w:tmpl w:val="72DC9F58"/>
    <w:lvl w:ilvl="0">
      <w:start w:val="1"/>
      <w:numFmt w:val="decimal"/>
      <w:suff w:val="space"/>
      <w:lvlText w:val="%1."/>
      <w:lvlJc w:val="left"/>
    </w:lvl>
  </w:abstractNum>
  <w:num w:numId="1" w16cid:durableId="148342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CC"/>
    <w:rsid w:val="00005065"/>
    <w:rsid w:val="00012BD3"/>
    <w:rsid w:val="000135FF"/>
    <w:rsid w:val="0002101A"/>
    <w:rsid w:val="00024F23"/>
    <w:rsid w:val="0002600D"/>
    <w:rsid w:val="0003075F"/>
    <w:rsid w:val="00032FAC"/>
    <w:rsid w:val="000344CB"/>
    <w:rsid w:val="00037E70"/>
    <w:rsid w:val="00040C21"/>
    <w:rsid w:val="00050B40"/>
    <w:rsid w:val="00054615"/>
    <w:rsid w:val="000553D6"/>
    <w:rsid w:val="00056046"/>
    <w:rsid w:val="000627C7"/>
    <w:rsid w:val="00063CDF"/>
    <w:rsid w:val="00067FF6"/>
    <w:rsid w:val="000732F9"/>
    <w:rsid w:val="000779FC"/>
    <w:rsid w:val="0008074E"/>
    <w:rsid w:val="00082F7D"/>
    <w:rsid w:val="000836B0"/>
    <w:rsid w:val="00084A21"/>
    <w:rsid w:val="00086C52"/>
    <w:rsid w:val="00087E16"/>
    <w:rsid w:val="0009103D"/>
    <w:rsid w:val="00095FBD"/>
    <w:rsid w:val="000A5426"/>
    <w:rsid w:val="000A7DC5"/>
    <w:rsid w:val="000C444F"/>
    <w:rsid w:val="000D703B"/>
    <w:rsid w:val="000E01E6"/>
    <w:rsid w:val="000E0C57"/>
    <w:rsid w:val="000E17D7"/>
    <w:rsid w:val="000E328D"/>
    <w:rsid w:val="000F0316"/>
    <w:rsid w:val="000F4532"/>
    <w:rsid w:val="000F539C"/>
    <w:rsid w:val="000F76C2"/>
    <w:rsid w:val="00102528"/>
    <w:rsid w:val="00103FB3"/>
    <w:rsid w:val="001077DF"/>
    <w:rsid w:val="0011119B"/>
    <w:rsid w:val="00115076"/>
    <w:rsid w:val="001169CD"/>
    <w:rsid w:val="0012055F"/>
    <w:rsid w:val="001242B6"/>
    <w:rsid w:val="001263A9"/>
    <w:rsid w:val="00130BA6"/>
    <w:rsid w:val="0014038E"/>
    <w:rsid w:val="00142977"/>
    <w:rsid w:val="00161834"/>
    <w:rsid w:val="00162344"/>
    <w:rsid w:val="00162686"/>
    <w:rsid w:val="001628F2"/>
    <w:rsid w:val="001643E9"/>
    <w:rsid w:val="0016788E"/>
    <w:rsid w:val="001727A5"/>
    <w:rsid w:val="00176ECA"/>
    <w:rsid w:val="00181BB1"/>
    <w:rsid w:val="00187D83"/>
    <w:rsid w:val="00191DF6"/>
    <w:rsid w:val="00196B82"/>
    <w:rsid w:val="001A2FDC"/>
    <w:rsid w:val="001A461E"/>
    <w:rsid w:val="001B4CAE"/>
    <w:rsid w:val="001B7899"/>
    <w:rsid w:val="001C7187"/>
    <w:rsid w:val="001D6D98"/>
    <w:rsid w:val="001E3677"/>
    <w:rsid w:val="001F0117"/>
    <w:rsid w:val="001F0876"/>
    <w:rsid w:val="001F0893"/>
    <w:rsid w:val="001F347B"/>
    <w:rsid w:val="002068F2"/>
    <w:rsid w:val="00210D24"/>
    <w:rsid w:val="00217475"/>
    <w:rsid w:val="00221A8A"/>
    <w:rsid w:val="00230736"/>
    <w:rsid w:val="00232CB2"/>
    <w:rsid w:val="002340F5"/>
    <w:rsid w:val="00235F70"/>
    <w:rsid w:val="0024099F"/>
    <w:rsid w:val="00241C22"/>
    <w:rsid w:val="00241D5F"/>
    <w:rsid w:val="002469B4"/>
    <w:rsid w:val="002577BC"/>
    <w:rsid w:val="0026062C"/>
    <w:rsid w:val="0026444B"/>
    <w:rsid w:val="002736C3"/>
    <w:rsid w:val="0027502C"/>
    <w:rsid w:val="002835CC"/>
    <w:rsid w:val="0028416F"/>
    <w:rsid w:val="00296E2E"/>
    <w:rsid w:val="002B036A"/>
    <w:rsid w:val="002C07B2"/>
    <w:rsid w:val="002C0A66"/>
    <w:rsid w:val="002C289D"/>
    <w:rsid w:val="002D4093"/>
    <w:rsid w:val="002E7657"/>
    <w:rsid w:val="002F43BD"/>
    <w:rsid w:val="0030085C"/>
    <w:rsid w:val="0030330D"/>
    <w:rsid w:val="003126C6"/>
    <w:rsid w:val="00317870"/>
    <w:rsid w:val="00320F99"/>
    <w:rsid w:val="00326F6E"/>
    <w:rsid w:val="00334617"/>
    <w:rsid w:val="00334B38"/>
    <w:rsid w:val="003351A4"/>
    <w:rsid w:val="00346A95"/>
    <w:rsid w:val="00350A00"/>
    <w:rsid w:val="003532AE"/>
    <w:rsid w:val="0037568B"/>
    <w:rsid w:val="003838B5"/>
    <w:rsid w:val="00386254"/>
    <w:rsid w:val="003879E0"/>
    <w:rsid w:val="00395AA3"/>
    <w:rsid w:val="00396E08"/>
    <w:rsid w:val="003B51E0"/>
    <w:rsid w:val="003B7859"/>
    <w:rsid w:val="003C0622"/>
    <w:rsid w:val="003C0AD8"/>
    <w:rsid w:val="003C5D93"/>
    <w:rsid w:val="003D4233"/>
    <w:rsid w:val="003D428B"/>
    <w:rsid w:val="003F3219"/>
    <w:rsid w:val="003F4AA9"/>
    <w:rsid w:val="003F4CF3"/>
    <w:rsid w:val="00400105"/>
    <w:rsid w:val="00402B4D"/>
    <w:rsid w:val="00405D8A"/>
    <w:rsid w:val="00406659"/>
    <w:rsid w:val="00414071"/>
    <w:rsid w:val="00416D10"/>
    <w:rsid w:val="0043138C"/>
    <w:rsid w:val="00431C8B"/>
    <w:rsid w:val="00442C59"/>
    <w:rsid w:val="00446556"/>
    <w:rsid w:val="00450D57"/>
    <w:rsid w:val="00451F32"/>
    <w:rsid w:val="00452D80"/>
    <w:rsid w:val="004616AD"/>
    <w:rsid w:val="00463537"/>
    <w:rsid w:val="00470A11"/>
    <w:rsid w:val="004719FC"/>
    <w:rsid w:val="00482BF6"/>
    <w:rsid w:val="00483611"/>
    <w:rsid w:val="00491427"/>
    <w:rsid w:val="00496F59"/>
    <w:rsid w:val="004A0280"/>
    <w:rsid w:val="004A25D6"/>
    <w:rsid w:val="004B22BD"/>
    <w:rsid w:val="004B2917"/>
    <w:rsid w:val="004B44F2"/>
    <w:rsid w:val="004B7391"/>
    <w:rsid w:val="004D11F9"/>
    <w:rsid w:val="004D3346"/>
    <w:rsid w:val="004E2255"/>
    <w:rsid w:val="004E2527"/>
    <w:rsid w:val="004F1261"/>
    <w:rsid w:val="00502023"/>
    <w:rsid w:val="00505B80"/>
    <w:rsid w:val="00505FA1"/>
    <w:rsid w:val="00506399"/>
    <w:rsid w:val="00506564"/>
    <w:rsid w:val="00506965"/>
    <w:rsid w:val="00507068"/>
    <w:rsid w:val="00507DD5"/>
    <w:rsid w:val="005134A0"/>
    <w:rsid w:val="00513694"/>
    <w:rsid w:val="00514EEC"/>
    <w:rsid w:val="005162D6"/>
    <w:rsid w:val="00516A41"/>
    <w:rsid w:val="00523430"/>
    <w:rsid w:val="0052447B"/>
    <w:rsid w:val="00531283"/>
    <w:rsid w:val="005361B2"/>
    <w:rsid w:val="0053629F"/>
    <w:rsid w:val="00542E44"/>
    <w:rsid w:val="0054464F"/>
    <w:rsid w:val="0054619B"/>
    <w:rsid w:val="005522C6"/>
    <w:rsid w:val="00553794"/>
    <w:rsid w:val="005553CD"/>
    <w:rsid w:val="00560FE7"/>
    <w:rsid w:val="00567FB6"/>
    <w:rsid w:val="0057201C"/>
    <w:rsid w:val="00573433"/>
    <w:rsid w:val="00591BA1"/>
    <w:rsid w:val="00593858"/>
    <w:rsid w:val="005A3964"/>
    <w:rsid w:val="005A4BB2"/>
    <w:rsid w:val="005B3127"/>
    <w:rsid w:val="005B6C27"/>
    <w:rsid w:val="005C15B0"/>
    <w:rsid w:val="005E3983"/>
    <w:rsid w:val="005E3E6E"/>
    <w:rsid w:val="005E41A5"/>
    <w:rsid w:val="00604DD1"/>
    <w:rsid w:val="006125C2"/>
    <w:rsid w:val="00614DD3"/>
    <w:rsid w:val="0061697F"/>
    <w:rsid w:val="00625ACF"/>
    <w:rsid w:val="00630FE7"/>
    <w:rsid w:val="00631B08"/>
    <w:rsid w:val="00632704"/>
    <w:rsid w:val="00633E74"/>
    <w:rsid w:val="006345F6"/>
    <w:rsid w:val="00634D42"/>
    <w:rsid w:val="00640237"/>
    <w:rsid w:val="00641F26"/>
    <w:rsid w:val="00644FAB"/>
    <w:rsid w:val="0064770C"/>
    <w:rsid w:val="0065796D"/>
    <w:rsid w:val="00667AD1"/>
    <w:rsid w:val="00670C60"/>
    <w:rsid w:val="006721BE"/>
    <w:rsid w:val="00673A95"/>
    <w:rsid w:val="006772C8"/>
    <w:rsid w:val="00690E7B"/>
    <w:rsid w:val="00694E15"/>
    <w:rsid w:val="00695E68"/>
    <w:rsid w:val="0069702D"/>
    <w:rsid w:val="006A4064"/>
    <w:rsid w:val="006A58DF"/>
    <w:rsid w:val="006A7AEC"/>
    <w:rsid w:val="006B1153"/>
    <w:rsid w:val="006B3080"/>
    <w:rsid w:val="006B49DB"/>
    <w:rsid w:val="006C0BA7"/>
    <w:rsid w:val="006C33AE"/>
    <w:rsid w:val="006C6CBB"/>
    <w:rsid w:val="006E05D3"/>
    <w:rsid w:val="006E2760"/>
    <w:rsid w:val="006E2BAF"/>
    <w:rsid w:val="006F160F"/>
    <w:rsid w:val="006F7955"/>
    <w:rsid w:val="00706590"/>
    <w:rsid w:val="00707334"/>
    <w:rsid w:val="00707BB2"/>
    <w:rsid w:val="007119A9"/>
    <w:rsid w:val="0071512F"/>
    <w:rsid w:val="00716DAF"/>
    <w:rsid w:val="00724FEA"/>
    <w:rsid w:val="00730019"/>
    <w:rsid w:val="0073504E"/>
    <w:rsid w:val="007427A1"/>
    <w:rsid w:val="007472E3"/>
    <w:rsid w:val="007500A0"/>
    <w:rsid w:val="0076048E"/>
    <w:rsid w:val="00765305"/>
    <w:rsid w:val="007664B9"/>
    <w:rsid w:val="00766984"/>
    <w:rsid w:val="00767FC2"/>
    <w:rsid w:val="00781972"/>
    <w:rsid w:val="00790944"/>
    <w:rsid w:val="00793E93"/>
    <w:rsid w:val="007962D8"/>
    <w:rsid w:val="007A07E3"/>
    <w:rsid w:val="007A0D7C"/>
    <w:rsid w:val="007A1804"/>
    <w:rsid w:val="007A1DCF"/>
    <w:rsid w:val="007A206E"/>
    <w:rsid w:val="007A31B0"/>
    <w:rsid w:val="007A4DF6"/>
    <w:rsid w:val="007A6763"/>
    <w:rsid w:val="007A7F87"/>
    <w:rsid w:val="007B32BB"/>
    <w:rsid w:val="007B45C7"/>
    <w:rsid w:val="007B67B0"/>
    <w:rsid w:val="007B6B19"/>
    <w:rsid w:val="007C08BC"/>
    <w:rsid w:val="007C4781"/>
    <w:rsid w:val="007C4952"/>
    <w:rsid w:val="007C5B1A"/>
    <w:rsid w:val="007C732C"/>
    <w:rsid w:val="007D2B5E"/>
    <w:rsid w:val="007E22FE"/>
    <w:rsid w:val="007E59E7"/>
    <w:rsid w:val="007F0B25"/>
    <w:rsid w:val="007F3A01"/>
    <w:rsid w:val="007F6DAF"/>
    <w:rsid w:val="007F6FDE"/>
    <w:rsid w:val="007F7CBC"/>
    <w:rsid w:val="00802414"/>
    <w:rsid w:val="00802CF7"/>
    <w:rsid w:val="008057EB"/>
    <w:rsid w:val="00814646"/>
    <w:rsid w:val="008259D2"/>
    <w:rsid w:val="008321BE"/>
    <w:rsid w:val="008336D0"/>
    <w:rsid w:val="00835F6A"/>
    <w:rsid w:val="008374A0"/>
    <w:rsid w:val="00842022"/>
    <w:rsid w:val="00842070"/>
    <w:rsid w:val="00844AAA"/>
    <w:rsid w:val="00845B6C"/>
    <w:rsid w:val="00847145"/>
    <w:rsid w:val="00851B8B"/>
    <w:rsid w:val="008527A2"/>
    <w:rsid w:val="008546B9"/>
    <w:rsid w:val="00872883"/>
    <w:rsid w:val="008739A9"/>
    <w:rsid w:val="00876175"/>
    <w:rsid w:val="00882337"/>
    <w:rsid w:val="00890B27"/>
    <w:rsid w:val="00895352"/>
    <w:rsid w:val="008A14C2"/>
    <w:rsid w:val="008A3ED6"/>
    <w:rsid w:val="008A4162"/>
    <w:rsid w:val="008A4693"/>
    <w:rsid w:val="008A5476"/>
    <w:rsid w:val="008A548D"/>
    <w:rsid w:val="008C406A"/>
    <w:rsid w:val="008C4713"/>
    <w:rsid w:val="008C6947"/>
    <w:rsid w:val="008C6F3C"/>
    <w:rsid w:val="008D2769"/>
    <w:rsid w:val="008D2786"/>
    <w:rsid w:val="008D62F1"/>
    <w:rsid w:val="008D7B09"/>
    <w:rsid w:val="008E2310"/>
    <w:rsid w:val="008F2109"/>
    <w:rsid w:val="008F465B"/>
    <w:rsid w:val="008F6EA4"/>
    <w:rsid w:val="00905CD1"/>
    <w:rsid w:val="009239CE"/>
    <w:rsid w:val="00927A0C"/>
    <w:rsid w:val="0093024A"/>
    <w:rsid w:val="00932158"/>
    <w:rsid w:val="00933A6A"/>
    <w:rsid w:val="0094133F"/>
    <w:rsid w:val="00943C43"/>
    <w:rsid w:val="00943E52"/>
    <w:rsid w:val="009469D2"/>
    <w:rsid w:val="00952153"/>
    <w:rsid w:val="009613EC"/>
    <w:rsid w:val="00966174"/>
    <w:rsid w:val="00966B9A"/>
    <w:rsid w:val="009736B7"/>
    <w:rsid w:val="00974570"/>
    <w:rsid w:val="00982DAF"/>
    <w:rsid w:val="009833CF"/>
    <w:rsid w:val="00984ACA"/>
    <w:rsid w:val="00986B51"/>
    <w:rsid w:val="009A3DAB"/>
    <w:rsid w:val="009C7AC1"/>
    <w:rsid w:val="009D09B9"/>
    <w:rsid w:val="009E0D6E"/>
    <w:rsid w:val="009E12E9"/>
    <w:rsid w:val="009F12E0"/>
    <w:rsid w:val="009F2234"/>
    <w:rsid w:val="009F4529"/>
    <w:rsid w:val="009F608D"/>
    <w:rsid w:val="009F792E"/>
    <w:rsid w:val="00A03C24"/>
    <w:rsid w:val="00A04448"/>
    <w:rsid w:val="00A05C6B"/>
    <w:rsid w:val="00A16F71"/>
    <w:rsid w:val="00A229DE"/>
    <w:rsid w:val="00A27DA5"/>
    <w:rsid w:val="00A32905"/>
    <w:rsid w:val="00A36445"/>
    <w:rsid w:val="00A371B7"/>
    <w:rsid w:val="00A40C35"/>
    <w:rsid w:val="00A41D5E"/>
    <w:rsid w:val="00A44F62"/>
    <w:rsid w:val="00A475AF"/>
    <w:rsid w:val="00A60CDC"/>
    <w:rsid w:val="00A65376"/>
    <w:rsid w:val="00A6560F"/>
    <w:rsid w:val="00A65665"/>
    <w:rsid w:val="00A66106"/>
    <w:rsid w:val="00A67DC9"/>
    <w:rsid w:val="00A70CA7"/>
    <w:rsid w:val="00A71497"/>
    <w:rsid w:val="00A773B5"/>
    <w:rsid w:val="00A80C39"/>
    <w:rsid w:val="00A8274B"/>
    <w:rsid w:val="00A82CCF"/>
    <w:rsid w:val="00A8710F"/>
    <w:rsid w:val="00AA22AA"/>
    <w:rsid w:val="00AA3A83"/>
    <w:rsid w:val="00AB4651"/>
    <w:rsid w:val="00AB490E"/>
    <w:rsid w:val="00AB77A5"/>
    <w:rsid w:val="00AC1DE5"/>
    <w:rsid w:val="00AE138D"/>
    <w:rsid w:val="00AE3AEA"/>
    <w:rsid w:val="00AF1860"/>
    <w:rsid w:val="00AF2A9A"/>
    <w:rsid w:val="00AF36A9"/>
    <w:rsid w:val="00AF4506"/>
    <w:rsid w:val="00B002B8"/>
    <w:rsid w:val="00B0070E"/>
    <w:rsid w:val="00B06A6A"/>
    <w:rsid w:val="00B10066"/>
    <w:rsid w:val="00B1704C"/>
    <w:rsid w:val="00B24349"/>
    <w:rsid w:val="00B36163"/>
    <w:rsid w:val="00B45DBA"/>
    <w:rsid w:val="00B51F9B"/>
    <w:rsid w:val="00B564FF"/>
    <w:rsid w:val="00B573AC"/>
    <w:rsid w:val="00B6078A"/>
    <w:rsid w:val="00B7121A"/>
    <w:rsid w:val="00B719FC"/>
    <w:rsid w:val="00B80098"/>
    <w:rsid w:val="00B92828"/>
    <w:rsid w:val="00B947F3"/>
    <w:rsid w:val="00B96582"/>
    <w:rsid w:val="00BA75BC"/>
    <w:rsid w:val="00BA7F10"/>
    <w:rsid w:val="00BB1F22"/>
    <w:rsid w:val="00BB3E02"/>
    <w:rsid w:val="00BB41F4"/>
    <w:rsid w:val="00BB6ED2"/>
    <w:rsid w:val="00BB748E"/>
    <w:rsid w:val="00BC2172"/>
    <w:rsid w:val="00BC7F83"/>
    <w:rsid w:val="00BD1514"/>
    <w:rsid w:val="00BD2E6B"/>
    <w:rsid w:val="00BD3EF5"/>
    <w:rsid w:val="00BD5135"/>
    <w:rsid w:val="00BE32A7"/>
    <w:rsid w:val="00BE4CFB"/>
    <w:rsid w:val="00BF04E7"/>
    <w:rsid w:val="00C124A3"/>
    <w:rsid w:val="00C202E1"/>
    <w:rsid w:val="00C2189E"/>
    <w:rsid w:val="00C24860"/>
    <w:rsid w:val="00C323D3"/>
    <w:rsid w:val="00C42D0F"/>
    <w:rsid w:val="00C4410A"/>
    <w:rsid w:val="00C534ED"/>
    <w:rsid w:val="00C5377A"/>
    <w:rsid w:val="00C542FF"/>
    <w:rsid w:val="00C56C8F"/>
    <w:rsid w:val="00C57D8C"/>
    <w:rsid w:val="00C747CF"/>
    <w:rsid w:val="00C74BB1"/>
    <w:rsid w:val="00C76C95"/>
    <w:rsid w:val="00C76D2F"/>
    <w:rsid w:val="00C86BF9"/>
    <w:rsid w:val="00CA0926"/>
    <w:rsid w:val="00CA21A3"/>
    <w:rsid w:val="00CA61E9"/>
    <w:rsid w:val="00CA67C1"/>
    <w:rsid w:val="00CC2227"/>
    <w:rsid w:val="00CC3477"/>
    <w:rsid w:val="00CC3551"/>
    <w:rsid w:val="00CC41AA"/>
    <w:rsid w:val="00CD3458"/>
    <w:rsid w:val="00CE26FA"/>
    <w:rsid w:val="00CE740C"/>
    <w:rsid w:val="00CF6248"/>
    <w:rsid w:val="00D01636"/>
    <w:rsid w:val="00D03EF7"/>
    <w:rsid w:val="00D07B6A"/>
    <w:rsid w:val="00D129B6"/>
    <w:rsid w:val="00D172BF"/>
    <w:rsid w:val="00D20A90"/>
    <w:rsid w:val="00D25991"/>
    <w:rsid w:val="00D25DED"/>
    <w:rsid w:val="00D26D43"/>
    <w:rsid w:val="00D36412"/>
    <w:rsid w:val="00D36FCA"/>
    <w:rsid w:val="00D401CE"/>
    <w:rsid w:val="00D41E71"/>
    <w:rsid w:val="00D4450E"/>
    <w:rsid w:val="00D46DAB"/>
    <w:rsid w:val="00D474D5"/>
    <w:rsid w:val="00D5033F"/>
    <w:rsid w:val="00D50BE0"/>
    <w:rsid w:val="00D50DE0"/>
    <w:rsid w:val="00D53AA4"/>
    <w:rsid w:val="00D61FC1"/>
    <w:rsid w:val="00D65195"/>
    <w:rsid w:val="00D7732B"/>
    <w:rsid w:val="00D82985"/>
    <w:rsid w:val="00D9711C"/>
    <w:rsid w:val="00D97DA1"/>
    <w:rsid w:val="00DA1E7A"/>
    <w:rsid w:val="00DA3722"/>
    <w:rsid w:val="00DA3754"/>
    <w:rsid w:val="00DA3E02"/>
    <w:rsid w:val="00DA4E71"/>
    <w:rsid w:val="00DB233A"/>
    <w:rsid w:val="00DC1F74"/>
    <w:rsid w:val="00DC7DAA"/>
    <w:rsid w:val="00DD77D9"/>
    <w:rsid w:val="00DE0653"/>
    <w:rsid w:val="00DF07B1"/>
    <w:rsid w:val="00DF098C"/>
    <w:rsid w:val="00DF1B73"/>
    <w:rsid w:val="00DF1F80"/>
    <w:rsid w:val="00E10822"/>
    <w:rsid w:val="00E108E6"/>
    <w:rsid w:val="00E1376D"/>
    <w:rsid w:val="00E2065A"/>
    <w:rsid w:val="00E24D8F"/>
    <w:rsid w:val="00E341EA"/>
    <w:rsid w:val="00E34264"/>
    <w:rsid w:val="00E42A6C"/>
    <w:rsid w:val="00E42B7B"/>
    <w:rsid w:val="00E4478B"/>
    <w:rsid w:val="00E45D59"/>
    <w:rsid w:val="00E4635F"/>
    <w:rsid w:val="00E47EE1"/>
    <w:rsid w:val="00E5025C"/>
    <w:rsid w:val="00E5146C"/>
    <w:rsid w:val="00E51F0C"/>
    <w:rsid w:val="00E568BC"/>
    <w:rsid w:val="00E57C9A"/>
    <w:rsid w:val="00E6029D"/>
    <w:rsid w:val="00E60B76"/>
    <w:rsid w:val="00E62B7C"/>
    <w:rsid w:val="00E6661C"/>
    <w:rsid w:val="00E72FC6"/>
    <w:rsid w:val="00E7472F"/>
    <w:rsid w:val="00E82A6E"/>
    <w:rsid w:val="00E84D87"/>
    <w:rsid w:val="00E9655A"/>
    <w:rsid w:val="00EA0F1C"/>
    <w:rsid w:val="00EA4DD8"/>
    <w:rsid w:val="00EA59BB"/>
    <w:rsid w:val="00EB4AD3"/>
    <w:rsid w:val="00EC0182"/>
    <w:rsid w:val="00EC046F"/>
    <w:rsid w:val="00EC4743"/>
    <w:rsid w:val="00EE1644"/>
    <w:rsid w:val="00EF3C62"/>
    <w:rsid w:val="00EF46DC"/>
    <w:rsid w:val="00F04B23"/>
    <w:rsid w:val="00F05C51"/>
    <w:rsid w:val="00F0680E"/>
    <w:rsid w:val="00F072AF"/>
    <w:rsid w:val="00F13249"/>
    <w:rsid w:val="00F14C5F"/>
    <w:rsid w:val="00F21CF2"/>
    <w:rsid w:val="00F25B2A"/>
    <w:rsid w:val="00F4755E"/>
    <w:rsid w:val="00F50719"/>
    <w:rsid w:val="00F553CA"/>
    <w:rsid w:val="00F55C05"/>
    <w:rsid w:val="00F56D8B"/>
    <w:rsid w:val="00F62433"/>
    <w:rsid w:val="00F708C5"/>
    <w:rsid w:val="00F731CB"/>
    <w:rsid w:val="00F74E0E"/>
    <w:rsid w:val="00F76CA4"/>
    <w:rsid w:val="00F80182"/>
    <w:rsid w:val="00F81C67"/>
    <w:rsid w:val="00F876B7"/>
    <w:rsid w:val="00FA4498"/>
    <w:rsid w:val="00FA5037"/>
    <w:rsid w:val="00FB3E24"/>
    <w:rsid w:val="00FB49B2"/>
    <w:rsid w:val="00FC4915"/>
    <w:rsid w:val="00FD3662"/>
    <w:rsid w:val="00FD42F2"/>
    <w:rsid w:val="00FD54D1"/>
    <w:rsid w:val="00FD5DB0"/>
    <w:rsid w:val="00FE62E2"/>
    <w:rsid w:val="00FE7ADB"/>
    <w:rsid w:val="00FF4C98"/>
    <w:rsid w:val="02BB136B"/>
    <w:rsid w:val="093B523D"/>
    <w:rsid w:val="17FD6E93"/>
    <w:rsid w:val="2BC87435"/>
    <w:rsid w:val="41100491"/>
    <w:rsid w:val="43953B9F"/>
    <w:rsid w:val="44BD1B30"/>
    <w:rsid w:val="47262F60"/>
    <w:rsid w:val="4B0F320E"/>
    <w:rsid w:val="4F0831C3"/>
    <w:rsid w:val="68AD57E8"/>
    <w:rsid w:val="6AF00D44"/>
    <w:rsid w:val="71F93AAA"/>
    <w:rsid w:val="7F7B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A1D47"/>
  <w15:chartTrackingRefBased/>
  <w15:docId w15:val="{803F3706-DEFA-441A-B6F6-555DB6E7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header" w:uiPriority="99"/>
    <w:lsdException w:name="footer" w:uiPriority="99"/>
    <w:lsdException w:name="caption" w:qFormat="1"/>
    <w:lsdException w:name="Title" w:qFormat="1"/>
    <w:lsdException w:name="Default Paragraph Font" w:semiHidden="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uiPriority w:val="99"/>
    <w:qFormat/>
    <w:pPr>
      <w:keepNext/>
      <w:outlineLvl w:val="1"/>
    </w:pPr>
    <w:rPr>
      <w:b/>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9">
    <w:name w:val="heading 9"/>
    <w:basedOn w:val="a"/>
    <w:next w:val="a"/>
    <w:link w:val="90"/>
    <w:uiPriority w:val="99"/>
    <w:qFormat/>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sz w:val="44"/>
      <w:lang w:val="ru-RU" w:eastAsia="ru-RU" w:bidi="ar-SA"/>
    </w:rPr>
  </w:style>
  <w:style w:type="character" w:customStyle="1" w:styleId="20">
    <w:name w:val="Заголовок 2 Знак"/>
    <w:link w:val="2"/>
    <w:uiPriority w:val="99"/>
    <w:locked/>
    <w:rPr>
      <w:b/>
      <w:sz w:val="28"/>
      <w:lang w:val="ru-RU" w:eastAsia="ru-RU" w:bidi="ar-SA"/>
    </w:rPr>
  </w:style>
  <w:style w:type="character" w:customStyle="1" w:styleId="30">
    <w:name w:val="Заголовок 3 Знак"/>
    <w:link w:val="3"/>
    <w:uiPriority w:val="99"/>
    <w:locked/>
    <w:rPr>
      <w:rFonts w:ascii="Arial" w:hAnsi="Arial" w:cs="Arial"/>
      <w:b/>
      <w:bCs/>
      <w:sz w:val="26"/>
      <w:szCs w:val="26"/>
      <w:lang w:val="ru-RU" w:eastAsia="ru-RU" w:bidi="ar-SA"/>
    </w:rPr>
  </w:style>
  <w:style w:type="character" w:customStyle="1" w:styleId="90">
    <w:name w:val="Заголовок 9 Знак"/>
    <w:link w:val="9"/>
    <w:uiPriority w:val="99"/>
    <w:locked/>
    <w:rPr>
      <w:rFonts w:ascii="Cambria" w:hAnsi="Cambria"/>
      <w:i/>
      <w:iCs/>
      <w:color w:val="404040"/>
      <w:lang w:val="ru-RU" w:eastAsia="ru-RU" w:bidi="ar-SA"/>
    </w:rPr>
  </w:style>
  <w:style w:type="character" w:styleId="a3">
    <w:name w:val="FollowedHyperlink"/>
    <w:uiPriority w:val="99"/>
    <w:rPr>
      <w:rFonts w:cs="Times New Roman"/>
      <w:color w:val="800080"/>
      <w:u w:val="single"/>
    </w:rPr>
  </w:style>
  <w:style w:type="character" w:styleId="a4">
    <w:name w:val="Hyperlink"/>
    <w:uiPriority w:val="99"/>
    <w:rPr>
      <w:rFonts w:cs="Times New Roman"/>
      <w:color w:val="0000FF"/>
      <w:u w:val="single"/>
    </w:rPr>
  </w:style>
  <w:style w:type="character" w:styleId="a5">
    <w:name w:val="page number"/>
    <w:rPr>
      <w:rFonts w:cs="Times New Roman"/>
    </w:rPr>
  </w:style>
  <w:style w:type="paragraph" w:styleId="a6">
    <w:name w:val="Balloon Text"/>
    <w:basedOn w:val="a"/>
    <w:link w:val="a7"/>
    <w:uiPriority w:val="99"/>
    <w:rPr>
      <w:rFonts w:ascii="Tahoma" w:hAnsi="Tahoma" w:cs="Tahoma"/>
      <w:sz w:val="16"/>
      <w:szCs w:val="16"/>
    </w:rPr>
  </w:style>
  <w:style w:type="character" w:customStyle="1" w:styleId="a7">
    <w:name w:val="Текст выноски Знак"/>
    <w:link w:val="a6"/>
    <w:uiPriority w:val="99"/>
    <w:locked/>
    <w:rPr>
      <w:rFonts w:ascii="Tahoma" w:hAnsi="Tahoma" w:cs="Tahoma"/>
      <w:sz w:val="16"/>
      <w:szCs w:val="16"/>
      <w:lang w:val="ru-RU" w:eastAsia="ru-RU" w:bidi="ar-SA"/>
    </w:rPr>
  </w:style>
  <w:style w:type="paragraph" w:styleId="a8">
    <w:name w:val="caption"/>
    <w:basedOn w:val="a"/>
    <w:next w:val="a"/>
    <w:qFormat/>
    <w:pPr>
      <w:spacing w:before="120"/>
      <w:jc w:val="center"/>
    </w:pPr>
    <w:rPr>
      <w:b/>
      <w:sz w:val="28"/>
    </w:rPr>
  </w:style>
  <w:style w:type="paragraph" w:styleId="a9">
    <w:name w:val="header"/>
    <w:basedOn w:val="a"/>
    <w:link w:val="aa"/>
    <w:uiPriority w:val="99"/>
    <w:pPr>
      <w:tabs>
        <w:tab w:val="center" w:pos="4536"/>
        <w:tab w:val="right" w:pos="9072"/>
      </w:tabs>
    </w:pPr>
    <w:rPr>
      <w:sz w:val="28"/>
      <w:szCs w:val="20"/>
    </w:rPr>
  </w:style>
  <w:style w:type="character" w:customStyle="1" w:styleId="aa">
    <w:name w:val="Верхний колонтитул Знак"/>
    <w:link w:val="a9"/>
    <w:uiPriority w:val="99"/>
    <w:locked/>
    <w:rPr>
      <w:sz w:val="28"/>
      <w:lang w:val="ru-RU" w:eastAsia="ru-RU" w:bidi="ar-SA"/>
    </w:rPr>
  </w:style>
  <w:style w:type="paragraph" w:styleId="ab">
    <w:name w:val="Body Text"/>
    <w:basedOn w:val="a"/>
    <w:link w:val="ac"/>
    <w:uiPriority w:val="99"/>
    <w:rPr>
      <w:sz w:val="28"/>
      <w:szCs w:val="20"/>
    </w:rPr>
  </w:style>
  <w:style w:type="character" w:customStyle="1" w:styleId="ac">
    <w:name w:val="Основной текст Знак"/>
    <w:link w:val="ab"/>
    <w:uiPriority w:val="99"/>
    <w:locked/>
    <w:rPr>
      <w:sz w:val="28"/>
      <w:lang w:val="ru-RU" w:eastAsia="ru-RU" w:bidi="ar-SA"/>
    </w:rPr>
  </w:style>
  <w:style w:type="paragraph" w:styleId="ad">
    <w:name w:val="Body Text Indent"/>
    <w:basedOn w:val="a"/>
    <w:link w:val="ae"/>
    <w:uiPriority w:val="99"/>
    <w:pPr>
      <w:ind w:firstLine="709"/>
      <w:jc w:val="both"/>
    </w:pPr>
    <w:rPr>
      <w:sz w:val="28"/>
      <w:szCs w:val="20"/>
    </w:rPr>
  </w:style>
  <w:style w:type="character" w:customStyle="1" w:styleId="ae">
    <w:name w:val="Основной текст с отступом Знак"/>
    <w:link w:val="ad"/>
    <w:uiPriority w:val="99"/>
    <w:locked/>
    <w:rPr>
      <w:sz w:val="28"/>
      <w:lang w:val="ru-RU" w:eastAsia="ru-RU" w:bidi="ar-SA"/>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locked/>
    <w:rPr>
      <w:sz w:val="24"/>
      <w:szCs w:val="24"/>
      <w:lang w:val="ru-RU" w:eastAsia="ru-RU" w:bidi="ar-SA"/>
    </w:rPr>
  </w:style>
  <w:style w:type="paragraph" w:styleId="af1">
    <w:name w:val="Normal (Web)"/>
    <w:basedOn w:val="a"/>
    <w:pPr>
      <w:spacing w:before="100" w:beforeAutospacing="1" w:after="100" w:afterAutospacing="1"/>
    </w:pPr>
  </w:style>
  <w:style w:type="paragraph" w:customStyle="1" w:styleId="BodyText21">
    <w:name w:val="Body Text 21"/>
    <w:basedOn w:val="a"/>
    <w:pPr>
      <w:ind w:firstLine="720"/>
      <w:jc w:val="both"/>
    </w:pPr>
    <w:rPr>
      <w:sz w:val="20"/>
      <w:szCs w:val="20"/>
    </w:rPr>
  </w:style>
  <w:style w:type="paragraph" w:customStyle="1" w:styleId="BodyTextIndent21">
    <w:name w:val="Body Text Indent 21"/>
    <w:basedOn w:val="a"/>
    <w:pPr>
      <w:ind w:firstLine="720"/>
    </w:pPr>
    <w:rPr>
      <w:szCs w:val="20"/>
    </w:rPr>
  </w:style>
  <w:style w:type="paragraph" w:customStyle="1" w:styleId="Heading11">
    <w:name w:val="Heading 11"/>
    <w:basedOn w:val="a"/>
    <w:pPr>
      <w:widowControl w:val="0"/>
      <w:ind w:left="932"/>
      <w:outlineLvl w:val="1"/>
    </w:pPr>
    <w:rPr>
      <w:b/>
      <w:bCs/>
      <w:sz w:val="28"/>
      <w:szCs w:val="28"/>
      <w:lang w:eastAsia="en-US"/>
    </w:rPr>
  </w:style>
  <w:style w:type="paragraph" w:customStyle="1" w:styleId="ListParagraph1">
    <w:name w:val="List Paragraph1"/>
    <w:basedOn w:val="a"/>
    <w:pPr>
      <w:ind w:left="720"/>
      <w:contextualSpacing/>
    </w:pPr>
    <w:rPr>
      <w:sz w:val="20"/>
      <w:szCs w:val="20"/>
    </w:rPr>
  </w:style>
  <w:style w:type="paragraph" w:customStyle="1" w:styleId="Postan">
    <w:name w:val="Postan"/>
    <w:basedOn w:val="a"/>
    <w:uiPriority w:val="99"/>
    <w:pPr>
      <w:jc w:val="center"/>
    </w:pPr>
    <w:rPr>
      <w:sz w:val="28"/>
      <w:szCs w:val="20"/>
    </w:rPr>
  </w:style>
  <w:style w:type="paragraph" w:customStyle="1" w:styleId="ConsNonformat">
    <w:name w:val="ConsNonformat"/>
    <w:link w:val="ConsNonformat0"/>
    <w:pPr>
      <w:widowControl w:val="0"/>
      <w:autoSpaceDE w:val="0"/>
      <w:autoSpaceDN w:val="0"/>
      <w:adjustRightInd w:val="0"/>
      <w:ind w:right="19772"/>
    </w:pPr>
    <w:rPr>
      <w:rFonts w:ascii="Courier New" w:hAnsi="Courier New" w:cs="Courier New"/>
      <w:lang w:val="ru-RU" w:eastAsia="ru-RU"/>
    </w:rPr>
  </w:style>
  <w:style w:type="character" w:customStyle="1" w:styleId="ConsNonformat0">
    <w:name w:val="ConsNonformat Знак"/>
    <w:link w:val="ConsNonformat"/>
    <w:rPr>
      <w:rFonts w:ascii="Courier New" w:hAnsi="Courier New" w:cs="Courier New"/>
      <w:lang w:val="ru-RU" w:eastAsia="ru-RU" w:bidi="ar-SA"/>
    </w:rPr>
  </w:style>
  <w:style w:type="paragraph" w:customStyle="1" w:styleId="ConsPlusNormal">
    <w:name w:val="ConsPlusNormal"/>
    <w:pPr>
      <w:widowControl w:val="0"/>
      <w:autoSpaceDE w:val="0"/>
      <w:autoSpaceDN w:val="0"/>
      <w:adjustRightInd w:val="0"/>
      <w:ind w:firstLine="720"/>
    </w:pPr>
    <w:rPr>
      <w:rFonts w:ascii="Arial" w:hAnsi="Arial" w:cs="Arial"/>
      <w:lang w:val="ru-RU" w:eastAsia="ru-RU"/>
    </w:rPr>
  </w:style>
  <w:style w:type="paragraph" w:customStyle="1" w:styleId="xl64">
    <w:name w:val="xl64"/>
    <w:basedOn w:val="a"/>
    <w:pPr>
      <w:spacing w:before="100" w:beforeAutospacing="1" w:after="100" w:afterAutospacing="1"/>
    </w:pPr>
    <w:rPr>
      <w:color w:val="000000"/>
      <w:sz w:val="16"/>
      <w:szCs w:val="16"/>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9">
    <w:name w:val="xl69"/>
    <w:basedOn w:val="a"/>
    <w:pPr>
      <w:spacing w:before="100" w:beforeAutospacing="1" w:after="100" w:afterAutospacing="1"/>
      <w:jc w:val="center"/>
      <w:textAlignment w:val="center"/>
    </w:pPr>
    <w:rPr>
      <w:color w:val="000000"/>
      <w:sz w:val="16"/>
      <w:szCs w:val="16"/>
    </w:rPr>
  </w:style>
  <w:style w:type="paragraph" w:customStyle="1" w:styleId="xl70">
    <w:name w:val="xl70"/>
    <w:basedOn w:val="a"/>
    <w:pPr>
      <w:spacing w:before="100" w:beforeAutospacing="1" w:after="100" w:afterAutospacing="1"/>
      <w:textAlignment w:val="center"/>
    </w:pPr>
    <w:rPr>
      <w:color w:val="000000"/>
      <w:sz w:val="16"/>
      <w:szCs w:val="16"/>
    </w:rPr>
  </w:style>
  <w:style w:type="paragraph" w:customStyle="1" w:styleId="xl71">
    <w:name w:val="xl71"/>
    <w:basedOn w:val="a"/>
    <w:pPr>
      <w:spacing w:before="100" w:beforeAutospacing="1" w:after="100" w:afterAutospacing="1"/>
      <w:jc w:val="right"/>
      <w:textAlignment w:val="center"/>
    </w:pPr>
    <w:rPr>
      <w:color w:val="000000"/>
      <w:sz w:val="16"/>
      <w:szCs w:val="16"/>
    </w:rPr>
  </w:style>
  <w:style w:type="paragraph" w:customStyle="1" w:styleId="xl72">
    <w:name w:val="xl72"/>
    <w:basedOn w:val="a"/>
    <w:pPr>
      <w:spacing w:before="100" w:beforeAutospacing="1" w:after="100" w:afterAutospacing="1"/>
      <w:jc w:val="right"/>
      <w:textAlignment w:val="center"/>
    </w:pPr>
    <w:rPr>
      <w:color w:val="000000"/>
      <w:sz w:val="16"/>
      <w:szCs w:val="16"/>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8">
    <w:name w:val="xl78"/>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9">
    <w:name w:val="xl79"/>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8">
    <w:name w:val="xl8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2">
    <w:name w:val="xl92"/>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3">
    <w:name w:val="xl93"/>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4">
    <w:name w:val="xl94"/>
    <w:basedOn w:val="a"/>
    <w:pPr>
      <w:shd w:val="clear" w:color="000000" w:fill="33CCCC"/>
      <w:spacing w:before="100" w:beforeAutospacing="1" w:after="100" w:afterAutospacing="1"/>
    </w:pPr>
    <w:rPr>
      <w:color w:val="000000"/>
      <w:sz w:val="16"/>
      <w:szCs w:val="16"/>
    </w:rPr>
  </w:style>
  <w:style w:type="paragraph" w:customStyle="1" w:styleId="xl95">
    <w:name w:val="xl95"/>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6">
    <w:name w:val="xl96"/>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7">
    <w:name w:val="xl9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8">
    <w:name w:val="xl98"/>
    <w:basedOn w:val="a"/>
    <w:pPr>
      <w:spacing w:before="100" w:beforeAutospacing="1" w:after="100" w:afterAutospacing="1"/>
      <w:jc w:val="right"/>
      <w:textAlignment w:val="center"/>
    </w:pPr>
    <w:rPr>
      <w:color w:val="000000"/>
      <w:sz w:val="16"/>
      <w:szCs w:val="16"/>
    </w:rPr>
  </w:style>
  <w:style w:type="paragraph" w:customStyle="1" w:styleId="xl99">
    <w:name w:val="xl9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a"/>
    <w:pPr>
      <w:shd w:val="clear" w:color="000000" w:fill="31849B"/>
      <w:spacing w:before="100" w:beforeAutospacing="1" w:after="100" w:afterAutospacing="1"/>
    </w:pPr>
    <w:rPr>
      <w:color w:val="000000"/>
      <w:sz w:val="16"/>
      <w:szCs w:val="16"/>
    </w:rPr>
  </w:style>
  <w:style w:type="paragraph" w:customStyle="1" w:styleId="xl102">
    <w:name w:val="xl102"/>
    <w:basedOn w:val="a"/>
    <w:pPr>
      <w:shd w:val="clear" w:color="000000" w:fill="31849B"/>
      <w:spacing w:before="100" w:beforeAutospacing="1" w:after="100" w:afterAutospacing="1"/>
    </w:pPr>
  </w:style>
  <w:style w:type="paragraph" w:customStyle="1" w:styleId="xl103">
    <w:name w:val="xl103"/>
    <w:basedOn w:val="a"/>
    <w:pPr>
      <w:shd w:val="clear" w:color="000000" w:fill="31849B"/>
      <w:spacing w:before="100" w:beforeAutospacing="1" w:after="100" w:afterAutospacing="1"/>
      <w:jc w:val="center"/>
      <w:textAlignment w:val="center"/>
    </w:pPr>
  </w:style>
  <w:style w:type="paragraph" w:customStyle="1" w:styleId="xl104">
    <w:name w:val="xl104"/>
    <w:basedOn w:val="a"/>
    <w:pPr>
      <w:shd w:val="clear" w:color="000000" w:fill="31849B"/>
      <w:spacing w:before="100" w:beforeAutospacing="1" w:after="100" w:afterAutospacing="1"/>
    </w:pPr>
    <w:rPr>
      <w:b/>
      <w:bCs/>
      <w:color w:val="000000"/>
      <w:sz w:val="16"/>
      <w:szCs w:val="16"/>
    </w:rPr>
  </w:style>
  <w:style w:type="paragraph" w:customStyle="1" w:styleId="xl105">
    <w:name w:val="xl105"/>
    <w:basedOn w:val="a"/>
    <w:pPr>
      <w:pBdr>
        <w:top w:val="single" w:sz="4" w:space="0" w:color="auto"/>
        <w:left w:val="single" w:sz="4" w:space="0" w:color="auto"/>
        <w:bottom w:val="single" w:sz="4" w:space="0" w:color="auto"/>
      </w:pBdr>
      <w:spacing w:before="100" w:beforeAutospacing="1" w:after="100" w:afterAutospacing="1"/>
    </w:pPr>
    <w:rPr>
      <w:b/>
      <w:bCs/>
      <w:color w:val="000000"/>
      <w:sz w:val="16"/>
      <w:szCs w:val="16"/>
    </w:rPr>
  </w:style>
  <w:style w:type="paragraph" w:customStyle="1" w:styleId="xl106">
    <w:name w:val="xl106"/>
    <w:basedOn w:val="a"/>
    <w:pPr>
      <w:pBdr>
        <w:top w:val="single" w:sz="4" w:space="0" w:color="auto"/>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7">
    <w:name w:val="xl107"/>
    <w:basedOn w:val="a"/>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8">
    <w:name w:val="xl108"/>
    <w:basedOn w:val="a"/>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9">
    <w:name w:val="xl10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11">
    <w:name w:val="xl111"/>
    <w:basedOn w:val="a"/>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2">
    <w:name w:val="xl112"/>
    <w:basedOn w:val="a"/>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13">
    <w:name w:val="xl113"/>
    <w:basedOn w:val="a"/>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4">
    <w:name w:val="xl114"/>
    <w:basedOn w:val="a"/>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16">
    <w:name w:val="xl116"/>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7">
    <w:name w:val="xl117"/>
    <w:basedOn w:val="a"/>
    <w:pPr>
      <w:pBdr>
        <w:top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19">
    <w:name w:val="xl11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0">
    <w:name w:val="xl12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123">
    <w:name w:val="xl123"/>
    <w:basedOn w:val="a"/>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24">
    <w:name w:val="xl124"/>
    <w:basedOn w:val="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7">
    <w:name w:val="xl1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pPr>
      <w:pBdr>
        <w:top w:val="single" w:sz="4" w:space="0" w:color="auto"/>
        <w:left w:val="single" w:sz="4" w:space="0" w:color="auto"/>
      </w:pBdr>
      <w:spacing w:before="100" w:beforeAutospacing="1" w:after="100" w:afterAutospacing="1"/>
      <w:textAlignment w:val="top"/>
    </w:pPr>
    <w:rPr>
      <w:b/>
      <w:bCs/>
      <w:color w:val="000000"/>
      <w:sz w:val="16"/>
      <w:szCs w:val="16"/>
    </w:rPr>
  </w:style>
  <w:style w:type="paragraph" w:customStyle="1" w:styleId="xl129">
    <w:name w:val="xl129"/>
    <w:basedOn w:val="a"/>
    <w:pPr>
      <w:pBdr>
        <w:top w:val="single" w:sz="4" w:space="0" w:color="auto"/>
      </w:pBdr>
      <w:spacing w:before="100" w:beforeAutospacing="1" w:after="100" w:afterAutospacing="1"/>
      <w:textAlignment w:val="top"/>
    </w:pPr>
    <w:rPr>
      <w:b/>
      <w:bCs/>
      <w:color w:val="000000"/>
      <w:sz w:val="16"/>
      <w:szCs w:val="16"/>
    </w:rPr>
  </w:style>
  <w:style w:type="paragraph" w:customStyle="1" w:styleId="xl130">
    <w:name w:val="xl130"/>
    <w:basedOn w:val="a"/>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1">
    <w:name w:val="xl131"/>
    <w:basedOn w:val="a"/>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2">
    <w:name w:val="xl132"/>
    <w:basedOn w:val="a"/>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33">
    <w:name w:val="xl1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4">
    <w:name w:val="xl13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5">
    <w:name w:val="xl13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6">
    <w:name w:val="xl136"/>
    <w:basedOn w:val="a"/>
    <w:pPr>
      <w:pBdr>
        <w:top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137">
    <w:name w:val="xl137"/>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38">
    <w:name w:val="xl1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9">
    <w:name w:val="xl13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0">
    <w:name w:val="xl140"/>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1">
    <w:name w:val="xl141"/>
    <w:basedOn w:val="a"/>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2">
    <w:name w:val="xl142"/>
    <w:basedOn w:val="a"/>
    <w:pPr>
      <w:pBdr>
        <w:top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3">
    <w:name w:val="xl143"/>
    <w:basedOn w:val="a"/>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44">
    <w:name w:val="xl144"/>
    <w:basedOn w:val="a"/>
    <w:pPr>
      <w:pBdr>
        <w:top w:val="single" w:sz="4" w:space="0" w:color="auto"/>
        <w:left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5">
    <w:name w:val="xl145"/>
    <w:basedOn w:val="a"/>
    <w:pPr>
      <w:pBdr>
        <w:top w:val="single" w:sz="4" w:space="0" w:color="auto"/>
        <w:left w:val="single" w:sz="4" w:space="0" w:color="auto"/>
        <w:right w:val="single" w:sz="4" w:space="0" w:color="auto"/>
      </w:pBdr>
      <w:spacing w:before="100" w:beforeAutospacing="1" w:after="100" w:afterAutospacing="1"/>
    </w:pPr>
    <w:rPr>
      <w:color w:val="000000"/>
      <w:sz w:val="14"/>
      <w:szCs w:val="14"/>
    </w:rPr>
  </w:style>
  <w:style w:type="paragraph" w:customStyle="1" w:styleId="xl146">
    <w:name w:val="xl146"/>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7">
    <w:name w:val="xl147"/>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8">
    <w:name w:val="xl148"/>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9">
    <w:name w:val="xl14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0">
    <w:name w:val="xl15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51">
    <w:name w:val="xl15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2">
    <w:name w:val="xl152"/>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3">
    <w:name w:val="xl153"/>
    <w:basedOn w:val="a"/>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154">
    <w:name w:val="xl154"/>
    <w:basedOn w:val="a"/>
    <w:pPr>
      <w:pBdr>
        <w:top w:val="single" w:sz="4" w:space="0" w:color="auto"/>
        <w:bottom w:val="single" w:sz="4" w:space="0" w:color="auto"/>
      </w:pBdr>
      <w:spacing w:before="100" w:beforeAutospacing="1" w:after="100" w:afterAutospacing="1"/>
      <w:jc w:val="center"/>
    </w:pPr>
    <w:rPr>
      <w:sz w:val="14"/>
      <w:szCs w:val="14"/>
    </w:rPr>
  </w:style>
  <w:style w:type="paragraph" w:customStyle="1" w:styleId="xl155">
    <w:name w:val="xl155"/>
    <w:basedOn w:val="a"/>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56">
    <w:name w:val="xl15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57">
    <w:name w:val="xl15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8">
    <w:name w:val="xl15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9">
    <w:name w:val="xl159"/>
    <w:basedOn w:val="a"/>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60">
    <w:name w:val="xl16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1">
    <w:name w:val="xl16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2">
    <w:name w:val="xl162"/>
    <w:basedOn w:val="a"/>
    <w:pPr>
      <w:pBdr>
        <w:top w:val="single" w:sz="4" w:space="0" w:color="auto"/>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163">
    <w:name w:val="xl163"/>
    <w:basedOn w:val="a"/>
    <w:pPr>
      <w:pBdr>
        <w:top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64">
    <w:name w:val="xl164"/>
    <w:basedOn w:val="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5">
    <w:name w:val="xl165"/>
    <w:basedOn w:val="a"/>
    <w:pPr>
      <w:pBdr>
        <w:top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6">
    <w:name w:val="xl166"/>
    <w:basedOn w:val="a"/>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67">
    <w:name w:val="xl167"/>
    <w:basedOn w:val="a"/>
    <w:pPr>
      <w:pBdr>
        <w:top w:val="single" w:sz="4" w:space="0" w:color="auto"/>
        <w:left w:val="single" w:sz="4" w:space="0" w:color="auto"/>
        <w:bottom w:val="single" w:sz="4" w:space="0" w:color="auto"/>
      </w:pBdr>
      <w:spacing w:before="100" w:beforeAutospacing="1" w:after="100" w:afterAutospacing="1"/>
      <w:textAlignment w:val="top"/>
    </w:pPr>
    <w:rPr>
      <w:color w:val="000000"/>
      <w:sz w:val="14"/>
      <w:szCs w:val="14"/>
    </w:rPr>
  </w:style>
  <w:style w:type="paragraph" w:customStyle="1" w:styleId="xl168">
    <w:name w:val="xl168"/>
    <w:basedOn w:val="a"/>
    <w:pPr>
      <w:pBdr>
        <w:top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69">
    <w:name w:val="xl16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ConsPlusCell">
    <w:name w:val="ConsPlusCell Знак"/>
    <w:link w:val="ConsPlusCell0"/>
    <w:uiPriority w:val="99"/>
    <w:locked/>
    <w:rPr>
      <w:rFonts w:ascii="Arial" w:hAnsi="Arial"/>
      <w:lang w:val="ru-RU" w:eastAsia="ru-RU" w:bidi="ar-SA"/>
    </w:rPr>
  </w:style>
  <w:style w:type="paragraph" w:customStyle="1" w:styleId="ConsPlusCell0">
    <w:name w:val="ConsPlusCell"/>
    <w:link w:val="ConsPlusCell"/>
    <w:uiPriority w:val="99"/>
    <w:pPr>
      <w:widowControl w:val="0"/>
      <w:autoSpaceDE w:val="0"/>
      <w:autoSpaceDN w:val="0"/>
      <w:adjustRightInd w:val="0"/>
    </w:pPr>
    <w:rPr>
      <w:rFonts w:ascii="Arial" w:hAnsi="Arial"/>
      <w:lang w:val="ru-RU" w:eastAsia="ru-RU"/>
    </w:rPr>
  </w:style>
  <w:style w:type="paragraph" w:customStyle="1" w:styleId="ConsNormal">
    <w:name w:val="ConsNormal"/>
    <w:pPr>
      <w:widowControl w:val="0"/>
      <w:autoSpaceDE w:val="0"/>
      <w:autoSpaceDN w:val="0"/>
      <w:adjustRightInd w:val="0"/>
      <w:ind w:right="19772" w:firstLine="720"/>
    </w:pPr>
    <w:rPr>
      <w:rFonts w:ascii="Arial" w:hAnsi="Arial" w:cs="Arial"/>
      <w:lang w:val="ru-RU" w:eastAsia="ru-RU"/>
    </w:rPr>
  </w:style>
  <w:style w:type="paragraph" w:customStyle="1" w:styleId="11">
    <w:name w:val="Абзац списка1"/>
    <w:basedOn w:val="a"/>
    <w:pPr>
      <w:ind w:left="720"/>
      <w:contextualSpacing/>
    </w:pPr>
    <w:rPr>
      <w:sz w:val="20"/>
      <w:szCs w:val="20"/>
    </w:rPr>
  </w:style>
  <w:style w:type="paragraph" w:customStyle="1" w:styleId="ConsPlusTitle">
    <w:name w:val="ConsPlusTitle"/>
    <w:qFormat/>
    <w:pPr>
      <w:widowControl w:val="0"/>
      <w:autoSpaceDE w:val="0"/>
      <w:autoSpaceDN w:val="0"/>
      <w:adjustRightInd w:val="0"/>
    </w:pPr>
    <w:rPr>
      <w:rFonts w:ascii="Arial" w:hAnsi="Arial" w:cs="Arial"/>
      <w:b/>
      <w:bCs/>
      <w:lang w:val="ru-RU" w:eastAsia="ru-RU"/>
    </w:rPr>
  </w:style>
  <w:style w:type="paragraph" w:styleId="af2">
    <w:name w:val="List Paragraph"/>
    <w:basedOn w:val="a"/>
    <w:qFormat/>
    <w:pPr>
      <w:suppressAutoHyphens/>
      <w:spacing w:after="200" w:line="276" w:lineRule="auto"/>
      <w:ind w:left="720"/>
      <w:contextualSpacing/>
    </w:pPr>
    <w:rPr>
      <w:rFonts w:ascii="Calibri"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Постановление.dot</Template>
  <TotalTime>2</TotalTime>
  <Pages>1</Pages>
  <Words>5900</Words>
  <Characters>33635</Characters>
  <Application>Microsoft Office Word</Application>
  <DocSecurity>0</DocSecurity>
  <Lines>280</Lines>
  <Paragraphs>78</Paragraphs>
  <ScaleCrop>false</ScaleCrop>
  <Company>Администрация</Company>
  <LinksUpToDate>false</LinksUpToDate>
  <CharactersWithSpaces>39457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LUBOV_ALEKSANDROVNA</dc:creator>
  <cp:keywords/>
  <dc:description/>
  <cp:lastModifiedBy>user</cp:lastModifiedBy>
  <cp:revision>4</cp:revision>
  <cp:lastPrinted>2023-08-16T05:55:00Z</cp:lastPrinted>
  <dcterms:created xsi:type="dcterms:W3CDTF">2023-08-08T05:25:00Z</dcterms:created>
  <dcterms:modified xsi:type="dcterms:W3CDTF">2023-08-16T05:56:00Z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E8B4D6ECDD7B42AF8F0135DE0212986E</vt:lpwstr>
  </property>
</Properties>
</file>