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1305" w14:textId="3BCA65F2" w:rsidR="00DF6791" w:rsidRPr="00963945" w:rsidRDefault="00DF6791" w:rsidP="00DF6791">
      <w:pPr>
        <w:suppressAutoHyphens/>
        <w:jc w:val="center"/>
        <w:rPr>
          <w:sz w:val="24"/>
          <w:szCs w:val="34"/>
          <w:lang w:eastAsia="ar-SA"/>
        </w:rPr>
      </w:pPr>
      <w:r w:rsidRPr="00963945">
        <w:rPr>
          <w:szCs w:val="34"/>
          <w:lang w:eastAsia="ar-SA"/>
        </w:rPr>
        <w:t xml:space="preserve">   </w:t>
      </w:r>
      <w:r w:rsidRPr="00963945">
        <w:rPr>
          <w:noProof/>
          <w:szCs w:val="34"/>
          <w:lang w:eastAsia="ar-SA"/>
        </w:rPr>
        <w:drawing>
          <wp:inline distT="0" distB="0" distL="0" distR="0" wp14:anchorId="4974CC6B" wp14:editId="79A4A13C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5ABE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РОССИЙСКАЯ  ФЕДЕРАЦИЯ</w:t>
      </w:r>
      <w:proofErr w:type="gramEnd"/>
      <w:r w:rsidRPr="00963945">
        <w:rPr>
          <w:bCs/>
          <w:sz w:val="24"/>
          <w:szCs w:val="24"/>
          <w:lang w:eastAsia="ar-SA"/>
        </w:rPr>
        <w:t xml:space="preserve"> </w:t>
      </w:r>
    </w:p>
    <w:p w14:paraId="35DF0025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>РОСТОВСКАЯ ОБЛАСТЬ</w:t>
      </w:r>
    </w:p>
    <w:p w14:paraId="47154C1B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МУНИЦИПАЛЬНОЕ  ОБРАЗОВАНИЕ</w:t>
      </w:r>
      <w:proofErr w:type="gramEnd"/>
      <w:r w:rsidRPr="00963945">
        <w:rPr>
          <w:bCs/>
          <w:sz w:val="24"/>
          <w:szCs w:val="24"/>
          <w:lang w:eastAsia="ar-SA"/>
        </w:rPr>
        <w:t xml:space="preserve">  «ГОРНЯЦКОЕ СЕЛЬСКОЕ  ПОСЕЛЕНИЕ»</w:t>
      </w:r>
    </w:p>
    <w:p w14:paraId="17157849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АДМИНИСТРАЦИЯ  ГОРНЯЦКОГО</w:t>
      </w:r>
      <w:proofErr w:type="gramEnd"/>
      <w:r w:rsidRPr="00963945">
        <w:rPr>
          <w:bCs/>
          <w:sz w:val="24"/>
          <w:szCs w:val="24"/>
          <w:lang w:eastAsia="ar-SA"/>
        </w:rPr>
        <w:t xml:space="preserve">  СЕЛЬСКОГО ПОСЕЛЕНИЯ </w:t>
      </w:r>
    </w:p>
    <w:p w14:paraId="2DB43F25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6E731E0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63945">
        <w:rPr>
          <w:b/>
          <w:bCs/>
          <w:sz w:val="28"/>
          <w:szCs w:val="28"/>
          <w:lang w:eastAsia="ar-SA"/>
        </w:rPr>
        <w:t>ПОСТАНОВЛЕНИЕ</w:t>
      </w:r>
    </w:p>
    <w:p w14:paraId="1E714A80" w14:textId="359A4E90" w:rsidR="00DF6791" w:rsidRPr="00963945" w:rsidRDefault="00DB2460" w:rsidP="00DF679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DF6791" w:rsidRPr="00963945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16.12</w:t>
      </w:r>
      <w:r w:rsidR="00DF6791" w:rsidRPr="00963945">
        <w:rPr>
          <w:sz w:val="28"/>
          <w:szCs w:val="28"/>
          <w:lang w:eastAsia="ar-SA"/>
        </w:rPr>
        <w:t xml:space="preserve">.2022 </w:t>
      </w:r>
      <w:r w:rsidR="00A26E46" w:rsidRPr="00963945">
        <w:rPr>
          <w:sz w:val="28"/>
          <w:szCs w:val="28"/>
          <w:lang w:eastAsia="ar-SA"/>
        </w:rPr>
        <w:t>№</w:t>
      </w:r>
      <w:r w:rsidR="00A26E46">
        <w:rPr>
          <w:sz w:val="28"/>
          <w:szCs w:val="28"/>
          <w:lang w:eastAsia="ar-SA"/>
        </w:rPr>
        <w:t xml:space="preserve"> 226</w:t>
      </w:r>
      <w:r w:rsidR="007347E8">
        <w:rPr>
          <w:sz w:val="28"/>
          <w:szCs w:val="28"/>
          <w:lang w:eastAsia="ar-SA"/>
        </w:rPr>
        <w:t xml:space="preserve"> </w:t>
      </w:r>
      <w:r w:rsidR="00DF6791" w:rsidRPr="00963945">
        <w:rPr>
          <w:sz w:val="28"/>
          <w:szCs w:val="28"/>
          <w:lang w:eastAsia="ar-SA"/>
        </w:rPr>
        <w:t xml:space="preserve">  </w:t>
      </w:r>
    </w:p>
    <w:p w14:paraId="7B43C82B" w14:textId="523ACA09" w:rsidR="00DF6791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963945">
        <w:rPr>
          <w:sz w:val="28"/>
          <w:szCs w:val="28"/>
          <w:lang w:eastAsia="ar-SA"/>
        </w:rPr>
        <w:t>пос. Горняцкий</w:t>
      </w:r>
    </w:p>
    <w:p w14:paraId="3465ABAA" w14:textId="77777777" w:rsidR="00DF6791" w:rsidRPr="00963945" w:rsidRDefault="00DF6791" w:rsidP="00DF6791">
      <w:pPr>
        <w:suppressAutoHyphens/>
        <w:jc w:val="center"/>
        <w:rPr>
          <w:sz w:val="28"/>
          <w:szCs w:val="28"/>
          <w:lang w:eastAsia="ar-SA"/>
        </w:rPr>
      </w:pPr>
    </w:p>
    <w:p w14:paraId="36D8C92C" w14:textId="77777777" w:rsidR="00DB2460" w:rsidRDefault="00147BBC" w:rsidP="00147BBC">
      <w:pPr>
        <w:spacing w:after="160"/>
        <w:contextualSpacing/>
        <w:jc w:val="center"/>
        <w:rPr>
          <w:b/>
          <w:bCs/>
          <w:sz w:val="28"/>
          <w:szCs w:val="28"/>
        </w:rPr>
      </w:pPr>
      <w:r w:rsidRPr="00147BBC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</w:t>
      </w:r>
    </w:p>
    <w:p w14:paraId="3CB41BA1" w14:textId="0C265D5F" w:rsidR="00147BBC" w:rsidRPr="00147BBC" w:rsidRDefault="00147BBC" w:rsidP="00147BBC">
      <w:pPr>
        <w:spacing w:after="160"/>
        <w:contextualSpacing/>
        <w:jc w:val="center"/>
        <w:rPr>
          <w:b/>
          <w:sz w:val="28"/>
          <w:szCs w:val="28"/>
        </w:rPr>
      </w:pPr>
      <w:r w:rsidRPr="00147BBC">
        <w:rPr>
          <w:b/>
          <w:bCs/>
          <w:sz w:val="28"/>
          <w:szCs w:val="28"/>
        </w:rPr>
        <w:t>на 202</w:t>
      </w:r>
      <w:r w:rsidRPr="00147BBC">
        <w:rPr>
          <w:b/>
          <w:sz w:val="28"/>
          <w:szCs w:val="28"/>
        </w:rPr>
        <w:t>3</w:t>
      </w:r>
      <w:r w:rsidRPr="00147BBC">
        <w:rPr>
          <w:b/>
          <w:bCs/>
          <w:sz w:val="28"/>
          <w:szCs w:val="28"/>
        </w:rPr>
        <w:t xml:space="preserve"> год</w:t>
      </w:r>
    </w:p>
    <w:p w14:paraId="6494C4C2" w14:textId="77777777" w:rsidR="00147BBC" w:rsidRPr="003E2FC4" w:rsidRDefault="00147BBC" w:rsidP="00147BBC">
      <w:pPr>
        <w:jc w:val="center"/>
        <w:rPr>
          <w:bCs/>
          <w:color w:val="00B0F0"/>
          <w:sz w:val="26"/>
          <w:szCs w:val="26"/>
        </w:rPr>
      </w:pPr>
    </w:p>
    <w:p w14:paraId="3A4D208B" w14:textId="77777777" w:rsidR="00147BBC" w:rsidRPr="00DB2460" w:rsidRDefault="00147BBC" w:rsidP="00147BBC">
      <w:pPr>
        <w:widowControl w:val="0"/>
        <w:suppressAutoHyphens/>
        <w:spacing w:after="160"/>
        <w:ind w:firstLine="709"/>
        <w:contextualSpacing/>
        <w:jc w:val="both"/>
        <w:rPr>
          <w:b/>
          <w:bCs/>
          <w:spacing w:val="60"/>
          <w:sz w:val="28"/>
          <w:szCs w:val="28"/>
        </w:rPr>
      </w:pPr>
      <w:r w:rsidRPr="00DB2460">
        <w:rPr>
          <w:rFonts w:eastAsia="Lucida Sans Unicode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постановлением Правительства РФ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Горняцкого сельского поселения от 28.12.2021 №15 «Об утверждении Положения о муниципальном контроле в сфере благоустройства на  территории Горняцкого сельского поселения», руководствуясь Уставом  «Горняцкого сельского поселения»</w:t>
      </w:r>
      <w:r w:rsidRPr="00DB2460">
        <w:rPr>
          <w:bCs/>
          <w:sz w:val="28"/>
          <w:szCs w:val="28"/>
        </w:rPr>
        <w:t xml:space="preserve"> Администрация Горняцкого сельского поселения</w:t>
      </w:r>
      <w:r w:rsidRPr="00DB2460">
        <w:rPr>
          <w:b/>
          <w:bCs/>
          <w:sz w:val="28"/>
          <w:szCs w:val="28"/>
        </w:rPr>
        <w:t xml:space="preserve"> </w:t>
      </w:r>
      <w:r w:rsidRPr="00DB2460">
        <w:rPr>
          <w:b/>
          <w:bCs/>
          <w:spacing w:val="60"/>
          <w:sz w:val="28"/>
          <w:szCs w:val="28"/>
        </w:rPr>
        <w:t>постановляет:</w:t>
      </w:r>
    </w:p>
    <w:p w14:paraId="3BE634B6" w14:textId="77777777" w:rsidR="00147BBC" w:rsidRPr="00DB2460" w:rsidRDefault="00147BBC" w:rsidP="00147BBC">
      <w:pPr>
        <w:spacing w:line="228" w:lineRule="auto"/>
        <w:jc w:val="center"/>
        <w:rPr>
          <w:b/>
          <w:bCs/>
          <w:sz w:val="28"/>
          <w:szCs w:val="28"/>
        </w:rPr>
      </w:pPr>
    </w:p>
    <w:p w14:paraId="0980F726" w14:textId="77777777" w:rsidR="00147BBC" w:rsidRPr="00DB2460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DB2460">
        <w:rPr>
          <w:rFonts w:eastAsia="Lucida Sans Unicode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Pr="00DB2460">
        <w:rPr>
          <w:rFonts w:eastAsia="Lucida Sans Unicode"/>
          <w:kern w:val="2"/>
          <w:sz w:val="28"/>
          <w:szCs w:val="28"/>
          <w:lang w:eastAsia="ar-SA"/>
        </w:rPr>
        <w:t>3</w:t>
      </w:r>
      <w:r w:rsidRPr="00DB2460">
        <w:rPr>
          <w:rFonts w:eastAsia="Lucida Sans Unicode"/>
          <w:bCs/>
          <w:kern w:val="2"/>
          <w:sz w:val="28"/>
          <w:szCs w:val="28"/>
          <w:lang w:eastAsia="ar-SA"/>
        </w:rPr>
        <w:t xml:space="preserve"> год (Приложение 1)</w:t>
      </w:r>
    </w:p>
    <w:p w14:paraId="339615CB" w14:textId="68E0DD98" w:rsidR="00147BBC" w:rsidRPr="00DB2460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B2460">
        <w:rPr>
          <w:bCs/>
          <w:sz w:val="28"/>
          <w:szCs w:val="28"/>
        </w:rPr>
        <w:t xml:space="preserve">2. </w:t>
      </w:r>
      <w:r w:rsidR="00705E0E" w:rsidRPr="00DB246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DB2460">
        <w:rPr>
          <w:bCs/>
          <w:sz w:val="28"/>
          <w:szCs w:val="28"/>
        </w:rPr>
        <w:t>.</w:t>
      </w:r>
    </w:p>
    <w:p w14:paraId="08AA39D3" w14:textId="77777777" w:rsidR="00147BBC" w:rsidRPr="00DB2460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B2460">
        <w:rPr>
          <w:bCs/>
          <w:sz w:val="28"/>
          <w:szCs w:val="28"/>
        </w:rPr>
        <w:t>3. Контроль за выполнением настоящего постановления оставляю за собой.</w:t>
      </w:r>
    </w:p>
    <w:p w14:paraId="05790773" w14:textId="77777777" w:rsidR="00147BBC" w:rsidRPr="00DB2460" w:rsidRDefault="00147BBC" w:rsidP="00147BB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0F1F861D" w14:textId="77777777" w:rsidR="00147BBC" w:rsidRPr="003E2FC4" w:rsidRDefault="00147BBC" w:rsidP="00147BBC">
      <w:pPr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6"/>
        <w:gridCol w:w="1395"/>
        <w:gridCol w:w="4198"/>
      </w:tblGrid>
      <w:tr w:rsidR="00DB2460" w14:paraId="37ED53D0" w14:textId="77777777" w:rsidTr="00DB2460">
        <w:tc>
          <w:tcPr>
            <w:tcW w:w="4077" w:type="dxa"/>
            <w:hideMark/>
          </w:tcPr>
          <w:p w14:paraId="6E7BCFC7" w14:textId="77777777" w:rsidR="00DB2460" w:rsidRDefault="00DB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1EDEF7B6" w14:textId="77777777" w:rsidR="00DB2460" w:rsidRDefault="00DB2460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AD1C2AD" w14:textId="77777777" w:rsidR="00DB2460" w:rsidRDefault="00DB2460">
            <w:pPr>
              <w:rPr>
                <w:kern w:val="2"/>
                <w:sz w:val="28"/>
                <w:szCs w:val="28"/>
              </w:rPr>
            </w:pPr>
          </w:p>
          <w:p w14:paraId="0C266495" w14:textId="77777777" w:rsidR="00DB2460" w:rsidRDefault="00DB2460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DB2460" w14:paraId="5F1DD5C5" w14:textId="77777777" w:rsidTr="00DB2460">
        <w:tc>
          <w:tcPr>
            <w:tcW w:w="5495" w:type="dxa"/>
            <w:gridSpan w:val="2"/>
          </w:tcPr>
          <w:p w14:paraId="26B5286F" w14:textId="77777777" w:rsidR="00DB2460" w:rsidRPr="001B7C2B" w:rsidRDefault="00DB2460">
            <w:pPr>
              <w:rPr>
                <w:color w:val="FFFFFF" w:themeColor="background1"/>
                <w:sz w:val="28"/>
                <w:szCs w:val="28"/>
              </w:rPr>
            </w:pPr>
          </w:p>
          <w:p w14:paraId="0EDCE3F3" w14:textId="77777777" w:rsidR="00DB2460" w:rsidRPr="001B7C2B" w:rsidRDefault="00DB2460">
            <w:pPr>
              <w:rPr>
                <w:color w:val="FFFFFF" w:themeColor="background1"/>
                <w:sz w:val="28"/>
                <w:szCs w:val="28"/>
              </w:rPr>
            </w:pPr>
          </w:p>
          <w:p w14:paraId="4B21888A" w14:textId="77777777" w:rsidR="00DB2460" w:rsidRPr="001B7C2B" w:rsidRDefault="00DB2460">
            <w:pPr>
              <w:rPr>
                <w:color w:val="FFFFFF" w:themeColor="background1"/>
                <w:sz w:val="28"/>
                <w:szCs w:val="28"/>
              </w:rPr>
            </w:pPr>
            <w:r w:rsidRPr="001B7C2B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07FF6DD" w14:textId="77777777" w:rsidR="00DB2460" w:rsidRPr="001B7C2B" w:rsidRDefault="00DB2460">
            <w:pPr>
              <w:rPr>
                <w:color w:val="FFFFFF" w:themeColor="background1"/>
                <w:sz w:val="28"/>
                <w:szCs w:val="28"/>
              </w:rPr>
            </w:pPr>
            <w:r w:rsidRPr="001B7C2B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282E693C" w14:textId="77777777" w:rsidR="00DB2460" w:rsidRPr="001B7C2B" w:rsidRDefault="00DB246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787DA52" w14:textId="77777777" w:rsidR="00DB2460" w:rsidRPr="001B7C2B" w:rsidRDefault="00DB246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1CF461E" w14:textId="77777777" w:rsidR="00DB2460" w:rsidRPr="001B7C2B" w:rsidRDefault="00DB246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7C1CDEF" w14:textId="77777777" w:rsidR="00DB2460" w:rsidRPr="001B7C2B" w:rsidRDefault="00DB246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10605EC" w14:textId="77777777" w:rsidR="00DB2460" w:rsidRPr="001B7C2B" w:rsidRDefault="00DB246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1B7C2B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D231495" w14:textId="77777777" w:rsidR="003E2FC4" w:rsidRDefault="003E2FC4" w:rsidP="00147BBC">
      <w:pPr>
        <w:rPr>
          <w:bCs/>
          <w:sz w:val="28"/>
          <w:szCs w:val="28"/>
        </w:rPr>
        <w:sectPr w:rsidR="003E2FC4" w:rsidSect="00DB2460">
          <w:footerReference w:type="even" r:id="rId9"/>
          <w:pgSz w:w="11907" w:h="16840" w:code="9"/>
          <w:pgMar w:top="1134" w:right="567" w:bottom="1134" w:left="1701" w:header="720" w:footer="720" w:gutter="0"/>
          <w:cols w:space="170"/>
          <w:docGrid w:linePitch="272"/>
        </w:sectPr>
      </w:pPr>
    </w:p>
    <w:p w14:paraId="32BF0EA2" w14:textId="77777777" w:rsidR="00147BBC" w:rsidRPr="00147BBC" w:rsidRDefault="00147BBC" w:rsidP="00147BBC">
      <w:pPr>
        <w:rPr>
          <w:bCs/>
          <w:sz w:val="28"/>
          <w:szCs w:val="28"/>
        </w:rPr>
      </w:pPr>
    </w:p>
    <w:p w14:paraId="36542A3E" w14:textId="47F72021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>Приложение</w:t>
      </w:r>
    </w:p>
    <w:p w14:paraId="55E54BE9" w14:textId="6E986395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>к постановлению Администрации</w:t>
      </w:r>
    </w:p>
    <w:p w14:paraId="589E1D1C" w14:textId="7587DD74" w:rsidR="008F2377" w:rsidRPr="00DF6791" w:rsidRDefault="00DF6791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Горняцкого</w:t>
      </w:r>
      <w:r w:rsidR="008F2377" w:rsidRPr="00DF6791">
        <w:rPr>
          <w:b w:val="0"/>
          <w:sz w:val="28"/>
          <w:szCs w:val="28"/>
        </w:rPr>
        <w:t xml:space="preserve"> сельского поселения</w:t>
      </w:r>
    </w:p>
    <w:p w14:paraId="44CF917D" w14:textId="541AB857" w:rsidR="008F2377" w:rsidRPr="00DF6791" w:rsidRDefault="0004186F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 xml:space="preserve">от </w:t>
      </w:r>
      <w:r w:rsidR="00DB2460">
        <w:rPr>
          <w:b w:val="0"/>
          <w:sz w:val="28"/>
          <w:szCs w:val="28"/>
        </w:rPr>
        <w:t>16.12</w:t>
      </w:r>
      <w:r w:rsidR="000C16F2">
        <w:rPr>
          <w:b w:val="0"/>
          <w:sz w:val="28"/>
          <w:szCs w:val="28"/>
        </w:rPr>
        <w:t>.202</w:t>
      </w:r>
      <w:r w:rsidR="00D64D93">
        <w:rPr>
          <w:b w:val="0"/>
          <w:sz w:val="28"/>
          <w:szCs w:val="28"/>
        </w:rPr>
        <w:t>2</w:t>
      </w:r>
      <w:r w:rsidR="008F2377" w:rsidRPr="00DF6791">
        <w:rPr>
          <w:b w:val="0"/>
          <w:sz w:val="28"/>
          <w:szCs w:val="28"/>
        </w:rPr>
        <w:t xml:space="preserve"> №</w:t>
      </w:r>
      <w:r w:rsidRPr="00DF6791">
        <w:rPr>
          <w:b w:val="0"/>
          <w:sz w:val="28"/>
          <w:szCs w:val="28"/>
        </w:rPr>
        <w:t xml:space="preserve"> </w:t>
      </w:r>
      <w:r w:rsidR="00DB2460">
        <w:rPr>
          <w:b w:val="0"/>
          <w:sz w:val="28"/>
          <w:szCs w:val="28"/>
        </w:rPr>
        <w:t>226</w:t>
      </w:r>
      <w:r w:rsidR="007347E8">
        <w:rPr>
          <w:b w:val="0"/>
          <w:sz w:val="28"/>
          <w:szCs w:val="28"/>
        </w:rPr>
        <w:t xml:space="preserve">  </w:t>
      </w:r>
    </w:p>
    <w:p w14:paraId="0519A0CF" w14:textId="77777777"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14:paraId="433AD42E" w14:textId="77777777"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14:paraId="42EABE47" w14:textId="13D86E86"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рии </w:t>
      </w:r>
      <w:r w:rsidR="000C16F2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Горняцкого 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</w:t>
      </w:r>
      <w:r w:rsidR="007347E8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3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год</w:t>
      </w:r>
    </w:p>
    <w:p w14:paraId="42929444" w14:textId="77777777"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818"/>
        <w:gridCol w:w="973"/>
        <w:gridCol w:w="2348"/>
        <w:gridCol w:w="2560"/>
        <w:gridCol w:w="5043"/>
      </w:tblGrid>
      <w:tr w:rsidR="00360020" w:rsidRPr="00590D85" w14:paraId="46FA54CC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4ED2D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14:paraId="6E3E255A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93EAC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A2B7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74CF3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14:paraId="48FFF87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2BECB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24645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2B6615" w14:textId="18C08754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D64D93">
              <w:rPr>
                <w:rFonts w:eastAsia="Arial"/>
                <w:sz w:val="28"/>
                <w:szCs w:val="28"/>
                <w:shd w:val="clear" w:color="auto" w:fill="FFFFFF"/>
              </w:rPr>
              <w:t>3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благоустройства территории 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</w:p>
          <w:p w14:paraId="23F7F7E4" w14:textId="6EEF3670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r w:rsidR="000C16F2" w:rsidRPr="00590D85">
              <w:rPr>
                <w:rFonts w:eastAsia="Arial"/>
                <w:sz w:val="28"/>
                <w:szCs w:val="28"/>
              </w:rPr>
              <w:t>территории 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7AEDAB82" w14:textId="2BE6722C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0AD99796" w14:textId="78CC0579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0C16F2" w:rsidRPr="00590D85">
              <w:rPr>
                <w:rFonts w:eastAsia="Arial"/>
                <w:sz w:val="28"/>
                <w:szCs w:val="28"/>
              </w:rPr>
              <w:t>организации, деятельность</w:t>
            </w:r>
            <w:r w:rsidRPr="00590D85">
              <w:rPr>
                <w:rFonts w:eastAsia="Arial"/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5899049F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01532B45" w14:textId="44C985A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31.07.2020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248-ФЗ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EAFB1EE" w14:textId="0EEB4B6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06.10.2003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131-ФЗ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549FCAF" w14:textId="36B041F2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02.05.2006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59-ФЗ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порядке рассмотрения обращений граждан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26FA94D" w14:textId="53C0E60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 № 273-ЗС «Об административных правонарушениях»;</w:t>
            </w:r>
          </w:p>
          <w:p w14:paraId="70BEE61B" w14:textId="52737C73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поселения от 27.10.2017 № </w:t>
            </w:r>
            <w:r w:rsidR="000C16F2">
              <w:rPr>
                <w:rFonts w:eastAsia="Arial"/>
                <w:sz w:val="28"/>
                <w:szCs w:val="28"/>
              </w:rPr>
              <w:t>50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14:paraId="668E92AA" w14:textId="058C990B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 xml:space="preserve">- Положением о муниципальном контроле в сфере благоустройства на </w:t>
            </w:r>
            <w:r w:rsidR="000C16F2" w:rsidRPr="00590D85">
              <w:rPr>
                <w:rFonts w:eastAsia="Arial"/>
                <w:sz w:val="28"/>
                <w:szCs w:val="28"/>
              </w:rPr>
              <w:t>т</w:t>
            </w:r>
            <w:r w:rsidR="000C16F2">
              <w:rPr>
                <w:rFonts w:eastAsia="Arial"/>
                <w:sz w:val="28"/>
                <w:szCs w:val="28"/>
              </w:rPr>
              <w:t xml:space="preserve">ерритории </w:t>
            </w:r>
            <w:r w:rsidR="000C16F2" w:rsidRPr="00590D85">
              <w:rPr>
                <w:rFonts w:eastAsia="Arial"/>
                <w:sz w:val="28"/>
                <w:szCs w:val="28"/>
              </w:rPr>
              <w:t>Горняцкого</w:t>
            </w:r>
            <w:r w:rsidR="000C16F2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14:paraId="069D8384" w14:textId="03C1FB46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1.6. Плановых проверок в отношении граждан и организаций в 202</w:t>
            </w:r>
            <w:r w:rsidR="00D64D93">
              <w:rPr>
                <w:rFonts w:eastAsia="Arial"/>
                <w:sz w:val="28"/>
                <w:szCs w:val="28"/>
              </w:rPr>
              <w:t>2</w:t>
            </w:r>
            <w:r w:rsidRPr="00590D85">
              <w:rPr>
                <w:rFonts w:eastAsia="Arial"/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63CB06D0" w14:textId="1B8C33B8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096D78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 w:rsidR="00096D78"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14:paraId="7ED14BA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3E511E30" w14:textId="70BD7FAE" w:rsidR="00360020" w:rsidRPr="00590D85" w:rsidRDefault="00360020" w:rsidP="00096D78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F827BC" w:rsidRPr="00590D85">
              <w:rPr>
                <w:rFonts w:eastAsia="Arial"/>
                <w:sz w:val="28"/>
                <w:szCs w:val="28"/>
              </w:rPr>
              <w:t>поселения и</w:t>
            </w:r>
            <w:r w:rsidRPr="00590D85">
              <w:rPr>
                <w:rFonts w:eastAsia="Arial"/>
                <w:sz w:val="28"/>
                <w:szCs w:val="28"/>
              </w:rPr>
              <w:t xml:space="preserve"> создание неблагоприятной среды проживания и жизнедеятельности в нем населения. </w:t>
            </w:r>
          </w:p>
        </w:tc>
      </w:tr>
      <w:tr w:rsidR="00360020" w:rsidRPr="00590D85" w14:paraId="7AC4B9D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EBF60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4B1E1F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CF7D74" w14:textId="0F0398A8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827BC">
              <w:rPr>
                <w:rFonts w:eastAsia="Arial"/>
                <w:sz w:val="28"/>
                <w:szCs w:val="28"/>
              </w:rPr>
              <w:t>Горняцкого сельского</w:t>
            </w:r>
            <w:r w:rsidR="00F827BC"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поселения,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осуществляется:</w:t>
            </w:r>
          </w:p>
          <w:p w14:paraId="240C9E17" w14:textId="545A5C02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14:paraId="13198EC2" w14:textId="7BDE6F90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совместная организация и проведение мероприятий по уборке территории </w:t>
            </w:r>
            <w:r w:rsidR="00E02CC3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14:paraId="56865702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14:paraId="28ADE705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1A96AB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12FA0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0FE66A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5B076FF6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475F0928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23EF26BD" w14:textId="77777777" w:rsidR="00360020" w:rsidRPr="00590D85" w:rsidRDefault="00360020" w:rsidP="00773FB2">
            <w:pPr>
              <w:shd w:val="clear" w:color="auto" w:fill="FFFFFF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14:paraId="1E5B2FCE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8473C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14:paraId="23C5569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45AB6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CC9543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86E9D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68433F3F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9799E6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F7EB7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11F99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CA023B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687F15C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14:paraId="3A60E76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DE3225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36A29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14:paraId="5C092D8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24CC1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09B58637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3EA9D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2AB7BFE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649710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A822CA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5EF6E57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14:paraId="40CE034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0631EB41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9B2D9F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14:paraId="1A4A64C3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1AE2D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7C73B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14:paraId="7F6F529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C096BD" w14:textId="77777777"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14:paraId="3363C4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8494BA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14:paraId="435D2EF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08415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C0734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13A3F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852805" w14:textId="3DDAF9B7"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5BF96D25" w14:textId="77777777" w:rsidTr="00485487">
        <w:tblPrEx>
          <w:tblCellMar>
            <w:right w:w="57" w:type="dxa"/>
          </w:tblCellMar>
        </w:tblPrEx>
        <w:tc>
          <w:tcPr>
            <w:tcW w:w="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E0A4A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1AA25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D1E7F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14:paraId="7CBD208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9602E1" w14:textId="2F91C51B"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42D58A7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DD0494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0556F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E61A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88C40A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663F22E2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2E31C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396A41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ADFED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В устной форме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мероприятия) при устном 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16D6B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3855C5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A83FC26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2A1A6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43ED9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FF4DB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5644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1F7392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6D158B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E06A3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75859A4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337393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73FD44DA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564753C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6611C7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C4A4E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14:paraId="7458D4C6" w14:textId="77777777"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3E2FC4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5276"/>
        <w:gridCol w:w="8466"/>
      </w:tblGrid>
      <w:tr w:rsidR="00360020" w:rsidRPr="00590D85" w14:paraId="68BBE157" w14:textId="77777777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E7ABF0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14:paraId="5891311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C0A79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E91ACD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B5FBFE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38673D82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1515D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F30AA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ECA20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0311B07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8AB22E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6BAF6E2E" w14:textId="77777777"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14:paraId="4422BF44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410648E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3EE4EB1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5D2AA8B9" w14:textId="77777777" w:rsidR="00E02CC3" w:rsidRDefault="00316AF3" w:rsidP="00E02CC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по </w:t>
      </w:r>
      <w:r w:rsidR="00E02CC3">
        <w:rPr>
          <w:sz w:val="28"/>
          <w:szCs w:val="28"/>
        </w:rPr>
        <w:t xml:space="preserve">общим вопросам, </w:t>
      </w:r>
    </w:p>
    <w:p w14:paraId="01DF5EFD" w14:textId="2A092BFF" w:rsidR="007460C0" w:rsidRPr="00150E28" w:rsidRDefault="00E02CC3" w:rsidP="00E02CC3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="00573AE6" w:rsidRPr="00150E2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73AE6" w:rsidRPr="00150E28">
        <w:rPr>
          <w:sz w:val="28"/>
          <w:szCs w:val="28"/>
        </w:rPr>
        <w:t xml:space="preserve"> </w:t>
      </w:r>
      <w:r>
        <w:rPr>
          <w:sz w:val="28"/>
          <w:szCs w:val="28"/>
        </w:rPr>
        <w:t>Л.П. Дикая</w:t>
      </w:r>
    </w:p>
    <w:sectPr w:rsidR="007460C0" w:rsidRPr="00150E28" w:rsidSect="003E2FC4">
      <w:pgSz w:w="16840" w:h="11907" w:orient="landscape" w:code="9"/>
      <w:pgMar w:top="1276" w:right="1134" w:bottom="851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D203" w14:textId="77777777" w:rsidR="00481CA5" w:rsidRDefault="00481CA5">
      <w:r>
        <w:separator/>
      </w:r>
    </w:p>
  </w:endnote>
  <w:endnote w:type="continuationSeparator" w:id="0">
    <w:p w14:paraId="7731C35F" w14:textId="77777777" w:rsidR="00481CA5" w:rsidRDefault="004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23C6" w14:textId="77777777" w:rsidR="009C4F85" w:rsidRDefault="00AD13C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974815" w14:textId="77777777"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E463" w14:textId="77777777" w:rsidR="00481CA5" w:rsidRDefault="00481CA5">
      <w:r>
        <w:separator/>
      </w:r>
    </w:p>
  </w:footnote>
  <w:footnote w:type="continuationSeparator" w:id="0">
    <w:p w14:paraId="5B62E3F5" w14:textId="77777777" w:rsidR="00481CA5" w:rsidRDefault="0048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2pt;height:12pt" o:bullet="t">
        <v:imagedata r:id="rId1" o:title=""/>
      </v:shape>
    </w:pict>
  </w:numPicBullet>
  <w:abstractNum w:abstractNumId="0" w15:restartNumberingAfterBreak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12915510">
    <w:abstractNumId w:val="1"/>
  </w:num>
  <w:num w:numId="2" w16cid:durableId="92939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966466">
    <w:abstractNumId w:val="2"/>
  </w:num>
  <w:num w:numId="4" w16cid:durableId="73304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33B42"/>
    <w:rsid w:val="0004186F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6D78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16F2"/>
    <w:rsid w:val="000C33B5"/>
    <w:rsid w:val="000D08B2"/>
    <w:rsid w:val="000D157C"/>
    <w:rsid w:val="000D40E1"/>
    <w:rsid w:val="000E1363"/>
    <w:rsid w:val="000E1E20"/>
    <w:rsid w:val="000E4036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47BBC"/>
    <w:rsid w:val="00151640"/>
    <w:rsid w:val="00151A3A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2B"/>
    <w:rsid w:val="001B7C39"/>
    <w:rsid w:val="001C0F3D"/>
    <w:rsid w:val="001C12A7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D575F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C436E"/>
    <w:rsid w:val="003D1FAB"/>
    <w:rsid w:val="003D5029"/>
    <w:rsid w:val="003E23F7"/>
    <w:rsid w:val="003E2FC4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1CA5"/>
    <w:rsid w:val="0048235A"/>
    <w:rsid w:val="00483935"/>
    <w:rsid w:val="00485487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23A8"/>
    <w:rsid w:val="00514FF4"/>
    <w:rsid w:val="00523E32"/>
    <w:rsid w:val="0052582B"/>
    <w:rsid w:val="00530264"/>
    <w:rsid w:val="00532989"/>
    <w:rsid w:val="00542010"/>
    <w:rsid w:val="00544BB6"/>
    <w:rsid w:val="0055278A"/>
    <w:rsid w:val="00563528"/>
    <w:rsid w:val="005665B5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2DD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3E6E"/>
    <w:rsid w:val="006F4F37"/>
    <w:rsid w:val="006F6049"/>
    <w:rsid w:val="00700035"/>
    <w:rsid w:val="007025A3"/>
    <w:rsid w:val="00705E0E"/>
    <w:rsid w:val="007115A9"/>
    <w:rsid w:val="00712888"/>
    <w:rsid w:val="00714037"/>
    <w:rsid w:val="007178B6"/>
    <w:rsid w:val="0072516A"/>
    <w:rsid w:val="007275AB"/>
    <w:rsid w:val="0073091A"/>
    <w:rsid w:val="00732A0F"/>
    <w:rsid w:val="007347E8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ADA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3E60"/>
    <w:rsid w:val="00894987"/>
    <w:rsid w:val="00896BDE"/>
    <w:rsid w:val="008A59CB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26E46"/>
    <w:rsid w:val="00A30373"/>
    <w:rsid w:val="00A30791"/>
    <w:rsid w:val="00A3262E"/>
    <w:rsid w:val="00A328F9"/>
    <w:rsid w:val="00A332E0"/>
    <w:rsid w:val="00A336D3"/>
    <w:rsid w:val="00A366EA"/>
    <w:rsid w:val="00A37714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13C2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424"/>
    <w:rsid w:val="00CE56D8"/>
    <w:rsid w:val="00CE78D4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363EA"/>
    <w:rsid w:val="00D4535A"/>
    <w:rsid w:val="00D47FE7"/>
    <w:rsid w:val="00D546F9"/>
    <w:rsid w:val="00D57D71"/>
    <w:rsid w:val="00D60444"/>
    <w:rsid w:val="00D61ABD"/>
    <w:rsid w:val="00D627D4"/>
    <w:rsid w:val="00D62CCD"/>
    <w:rsid w:val="00D63175"/>
    <w:rsid w:val="00D64D93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2460"/>
    <w:rsid w:val="00DB5BB9"/>
    <w:rsid w:val="00DB659F"/>
    <w:rsid w:val="00DC2072"/>
    <w:rsid w:val="00DC2E70"/>
    <w:rsid w:val="00DC31ED"/>
    <w:rsid w:val="00DC5709"/>
    <w:rsid w:val="00DC724D"/>
    <w:rsid w:val="00DD0033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DF6791"/>
    <w:rsid w:val="00E00F2B"/>
    <w:rsid w:val="00E02CC3"/>
    <w:rsid w:val="00E04C54"/>
    <w:rsid w:val="00E06EF0"/>
    <w:rsid w:val="00E10AAF"/>
    <w:rsid w:val="00E10DE7"/>
    <w:rsid w:val="00E116EF"/>
    <w:rsid w:val="00E138BA"/>
    <w:rsid w:val="00E14CD3"/>
    <w:rsid w:val="00E22982"/>
    <w:rsid w:val="00E23832"/>
    <w:rsid w:val="00E27B99"/>
    <w:rsid w:val="00E30BD1"/>
    <w:rsid w:val="00E366EC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27BC"/>
    <w:rsid w:val="00F84D25"/>
    <w:rsid w:val="00F8503A"/>
    <w:rsid w:val="00F8527B"/>
    <w:rsid w:val="00F87543"/>
    <w:rsid w:val="00F87B86"/>
    <w:rsid w:val="00F87F1E"/>
    <w:rsid w:val="00F900B9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373F"/>
  <w15:docId w15:val="{6BFA46D1-E0B6-4C98-886B-43DE663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23F-22B9-41AD-A1B2-5377D10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2022-12-19T08:57:00Z</cp:lastPrinted>
  <dcterms:created xsi:type="dcterms:W3CDTF">2022-12-15T10:44:00Z</dcterms:created>
  <dcterms:modified xsi:type="dcterms:W3CDTF">2022-12-19T08:58:00Z</dcterms:modified>
</cp:coreProperties>
</file>