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0B34" w14:textId="77777777" w:rsidR="0042747E" w:rsidRDefault="00000000">
      <w:pPr>
        <w:tabs>
          <w:tab w:val="center" w:pos="4536"/>
          <w:tab w:val="left" w:pos="7230"/>
          <w:tab w:val="left" w:pos="7513"/>
          <w:tab w:val="right" w:pos="9072"/>
        </w:tabs>
        <w:jc w:val="center"/>
        <w:rPr>
          <w:b/>
          <w:sz w:val="28"/>
        </w:rPr>
      </w:pPr>
      <w:r>
        <w:rPr>
          <w:sz w:val="20"/>
        </w:rPr>
        <w:t xml:space="preserve"> </w:t>
      </w:r>
      <w:r>
        <w:rPr>
          <w:noProof/>
          <w:sz w:val="20"/>
        </w:rPr>
        <w:drawing>
          <wp:inline distT="0" distB="0" distL="0" distR="0" wp14:anchorId="4958EFFD" wp14:editId="73FB9553">
            <wp:extent cx="571500" cy="7239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FC60B" w14:textId="77777777" w:rsidR="0042747E" w:rsidRDefault="0042747E">
      <w:pPr>
        <w:tabs>
          <w:tab w:val="center" w:pos="4536"/>
          <w:tab w:val="right" w:pos="9072"/>
        </w:tabs>
        <w:jc w:val="center"/>
        <w:rPr>
          <w:spacing w:val="40"/>
          <w:sz w:val="28"/>
        </w:rPr>
      </w:pPr>
    </w:p>
    <w:p w14:paraId="28ED9373" w14:textId="77777777" w:rsidR="0042747E" w:rsidRDefault="00000000">
      <w:pPr>
        <w:tabs>
          <w:tab w:val="left" w:pos="5670"/>
        </w:tabs>
        <w:jc w:val="center"/>
      </w:pPr>
      <w:proofErr w:type="gramStart"/>
      <w:r>
        <w:t>РОССИЙСКАЯ  ФЕДЕРАЦИЯ</w:t>
      </w:r>
      <w:proofErr w:type="gramEnd"/>
      <w:r>
        <w:t xml:space="preserve"> </w:t>
      </w:r>
    </w:p>
    <w:p w14:paraId="3D3E7B7E" w14:textId="77777777" w:rsidR="0042747E" w:rsidRDefault="00000000">
      <w:pPr>
        <w:tabs>
          <w:tab w:val="left" w:pos="5670"/>
        </w:tabs>
        <w:jc w:val="center"/>
      </w:pPr>
      <w:r>
        <w:t>РОСТОВСКАЯ ОБЛАСТЬ</w:t>
      </w:r>
    </w:p>
    <w:p w14:paraId="21146D03" w14:textId="77777777" w:rsidR="0042747E" w:rsidRDefault="00000000">
      <w:pPr>
        <w:tabs>
          <w:tab w:val="left" w:pos="5670"/>
        </w:tabs>
        <w:jc w:val="center"/>
      </w:pPr>
      <w:proofErr w:type="gramStart"/>
      <w:r>
        <w:t>МУНИЦИПАЛЬНОЕ  ОБРАЗОВАНИЕ</w:t>
      </w:r>
      <w:proofErr w:type="gramEnd"/>
      <w:r>
        <w:t xml:space="preserve">  «ГОРНЯЦКОЕ СЕЛЬСКОЕ  ПОСЕЛЕНИЕ»</w:t>
      </w:r>
    </w:p>
    <w:p w14:paraId="27A6D692" w14:textId="77777777" w:rsidR="0042747E" w:rsidRDefault="00000000">
      <w:pPr>
        <w:tabs>
          <w:tab w:val="left" w:pos="5670"/>
        </w:tabs>
        <w:jc w:val="center"/>
      </w:pPr>
      <w:proofErr w:type="gramStart"/>
      <w:r>
        <w:t>АДМИНИСТРАЦИЯ  ГОРНЯЦКОГО</w:t>
      </w:r>
      <w:proofErr w:type="gramEnd"/>
      <w:r>
        <w:t xml:space="preserve">  СЕЛЬСКОГО ПОСЕЛЕНИЯ </w:t>
      </w:r>
    </w:p>
    <w:p w14:paraId="468267A5" w14:textId="77777777" w:rsidR="0042747E" w:rsidRDefault="0042747E">
      <w:pPr>
        <w:jc w:val="center"/>
        <w:rPr>
          <w:b/>
          <w:sz w:val="28"/>
        </w:rPr>
      </w:pPr>
    </w:p>
    <w:p w14:paraId="13CEFF28" w14:textId="77777777" w:rsidR="0042747E" w:rsidRDefault="00000000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071F6FAF" w14:textId="71584A0B" w:rsidR="0042747E" w:rsidRDefault="00000000">
      <w:pPr>
        <w:jc w:val="center"/>
        <w:rPr>
          <w:sz w:val="28"/>
          <w:highlight w:val="yellow"/>
        </w:rPr>
      </w:pPr>
      <w:r>
        <w:rPr>
          <w:sz w:val="28"/>
        </w:rPr>
        <w:t xml:space="preserve">от </w:t>
      </w:r>
      <w:r w:rsidR="00BE52E9">
        <w:rPr>
          <w:sz w:val="28"/>
        </w:rPr>
        <w:t>03.10</w:t>
      </w:r>
      <w:r>
        <w:rPr>
          <w:sz w:val="28"/>
        </w:rPr>
        <w:t xml:space="preserve">.2022 № </w:t>
      </w:r>
      <w:r w:rsidR="00BE52E9">
        <w:rPr>
          <w:sz w:val="28"/>
        </w:rPr>
        <w:t>171</w:t>
      </w:r>
    </w:p>
    <w:p w14:paraId="5C0C515B" w14:textId="77777777" w:rsidR="0042747E" w:rsidRDefault="00000000">
      <w:pPr>
        <w:jc w:val="center"/>
        <w:rPr>
          <w:sz w:val="28"/>
        </w:rPr>
      </w:pPr>
      <w:r>
        <w:rPr>
          <w:sz w:val="28"/>
        </w:rPr>
        <w:t>пос. Горняцкий</w:t>
      </w:r>
    </w:p>
    <w:p w14:paraId="5F9A0685" w14:textId="77777777" w:rsidR="0042747E" w:rsidRDefault="0042747E">
      <w:pPr>
        <w:ind w:right="282"/>
        <w:rPr>
          <w:b/>
        </w:rPr>
      </w:pPr>
    </w:p>
    <w:tbl>
      <w:tblPr>
        <w:tblW w:w="0" w:type="auto"/>
        <w:tblInd w:w="1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0"/>
      </w:tblGrid>
      <w:tr w:rsidR="0042747E" w14:paraId="150802B2" w14:textId="77777777">
        <w:trPr>
          <w:trHeight w:val="648"/>
        </w:trPr>
        <w:tc>
          <w:tcPr>
            <w:tcW w:w="9530" w:type="dxa"/>
            <w:shd w:val="clear" w:color="auto" w:fill="auto"/>
            <w:tcMar>
              <w:left w:w="70" w:type="dxa"/>
              <w:right w:w="70" w:type="dxa"/>
            </w:tcMar>
          </w:tcPr>
          <w:p w14:paraId="32F8FCD3" w14:textId="77777777" w:rsidR="0042747E" w:rsidRDefault="00000000">
            <w:pPr>
              <w:spacing w:line="228" w:lineRule="auto"/>
              <w:jc w:val="center"/>
              <w:rPr>
                <w:b/>
                <w:sz w:val="28"/>
              </w:rPr>
            </w:pPr>
            <w:bookmarkStart w:id="0" w:name="Наименование"/>
            <w:bookmarkEnd w:id="0"/>
            <w:r>
              <w:rPr>
                <w:b/>
                <w:sz w:val="28"/>
              </w:rPr>
              <w:t xml:space="preserve">О внесении изменений в постановление Администрации Горняцкого сельского поселения от 01.12.2021 № 203 </w:t>
            </w:r>
          </w:p>
        </w:tc>
      </w:tr>
    </w:tbl>
    <w:p w14:paraId="6F5C2A8C" w14:textId="77777777" w:rsidR="0042747E" w:rsidRDefault="0042747E">
      <w:pPr>
        <w:spacing w:line="228" w:lineRule="auto"/>
        <w:jc w:val="center"/>
        <w:rPr>
          <w:sz w:val="28"/>
        </w:rPr>
      </w:pPr>
    </w:p>
    <w:p w14:paraId="3DD92C6E" w14:textId="77777777" w:rsidR="0042747E" w:rsidRDefault="00000000">
      <w:pPr>
        <w:spacing w:line="228" w:lineRule="auto"/>
        <w:jc w:val="both"/>
        <w:rPr>
          <w:sz w:val="28"/>
        </w:rPr>
      </w:pPr>
      <w:r>
        <w:rPr>
          <w:sz w:val="28"/>
        </w:rPr>
        <w:tab/>
        <w:t>В соответствии с требованиями части 4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статьи 18 Федерального закона от 24.07.2007 № 209-ФЗ «О развитии малого и среднего предпринимательства в Российской Федерации» Администрация Белокалитвинского района </w:t>
      </w:r>
      <w:r>
        <w:rPr>
          <w:b/>
          <w:spacing w:val="60"/>
          <w:sz w:val="28"/>
        </w:rPr>
        <w:t>постановляет:</w:t>
      </w:r>
    </w:p>
    <w:p w14:paraId="4F8A3D45" w14:textId="77777777" w:rsidR="0042747E" w:rsidRDefault="0042747E">
      <w:pPr>
        <w:tabs>
          <w:tab w:val="left" w:pos="993"/>
        </w:tabs>
        <w:spacing w:line="228" w:lineRule="auto"/>
        <w:ind w:firstLine="709"/>
        <w:jc w:val="both"/>
        <w:rPr>
          <w:sz w:val="28"/>
        </w:rPr>
      </w:pPr>
    </w:p>
    <w:p w14:paraId="055D5A95" w14:textId="77777777" w:rsidR="0042747E" w:rsidRDefault="00000000">
      <w:pPr>
        <w:tabs>
          <w:tab w:val="left" w:pos="993"/>
        </w:tabs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1.Внести в постановление Администрации Горняцкого сельского поселения от 01.12.2021 № 203 «Об утверждении перечня муниципального имущества муниципального образования «Горняцкого сельского поселения»,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 изменения, изложив Приложение № 1 в редакции согласно приложению к настоящему постановлению.</w:t>
      </w:r>
    </w:p>
    <w:p w14:paraId="6968C9C9" w14:textId="77777777" w:rsidR="0042747E" w:rsidRDefault="00000000">
      <w:pPr>
        <w:tabs>
          <w:tab w:val="left" w:pos="993"/>
        </w:tabs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2.Настоящее постановление вступает в силу со дня его официального опубликования.</w:t>
      </w:r>
    </w:p>
    <w:p w14:paraId="7412250B" w14:textId="77777777" w:rsidR="0042747E" w:rsidRDefault="00000000">
      <w:pPr>
        <w:spacing w:line="228" w:lineRule="auto"/>
        <w:jc w:val="both"/>
        <w:rPr>
          <w:sz w:val="28"/>
        </w:rPr>
      </w:pPr>
      <w:r>
        <w:rPr>
          <w:sz w:val="28"/>
        </w:rPr>
        <w:tab/>
        <w:t>3.Контроль за выполнением настоящего постановления оставляю за собой.</w:t>
      </w:r>
    </w:p>
    <w:p w14:paraId="54C1BBE5" w14:textId="2202F7D7" w:rsidR="0042747E" w:rsidRDefault="0042747E"/>
    <w:p w14:paraId="66EAB856" w14:textId="55AEB526" w:rsidR="00BE52E9" w:rsidRDefault="00BE52E9"/>
    <w:tbl>
      <w:tblPr>
        <w:tblW w:w="0" w:type="auto"/>
        <w:tblLook w:val="04A0" w:firstRow="1" w:lastRow="0" w:firstColumn="1" w:lastColumn="0" w:noHBand="0" w:noVBand="1"/>
      </w:tblPr>
      <w:tblGrid>
        <w:gridCol w:w="4465"/>
        <w:gridCol w:w="1394"/>
        <w:gridCol w:w="3779"/>
      </w:tblGrid>
      <w:tr w:rsidR="00BE52E9" w14:paraId="7F7EF0A0" w14:textId="77777777" w:rsidTr="00846D2A">
        <w:tc>
          <w:tcPr>
            <w:tcW w:w="4503" w:type="dxa"/>
            <w:hideMark/>
          </w:tcPr>
          <w:p w14:paraId="438C11BB" w14:textId="1E886B07" w:rsidR="00BE52E9" w:rsidRDefault="00BE52E9" w:rsidP="00846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Администрации</w:t>
            </w:r>
          </w:p>
          <w:p w14:paraId="6F9114A3" w14:textId="77777777" w:rsidR="00BE52E9" w:rsidRDefault="00BE52E9" w:rsidP="00846D2A">
            <w:pPr>
              <w:ind w:right="-106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244" w:type="dxa"/>
            <w:gridSpan w:val="2"/>
          </w:tcPr>
          <w:p w14:paraId="2BD1AC06" w14:textId="77777777" w:rsidR="00BE52E9" w:rsidRDefault="00BE52E9" w:rsidP="00846D2A">
            <w:pPr>
              <w:rPr>
                <w:kern w:val="2"/>
                <w:sz w:val="28"/>
                <w:szCs w:val="28"/>
              </w:rPr>
            </w:pPr>
          </w:p>
          <w:p w14:paraId="25C130EE" w14:textId="0468D98C" w:rsidR="00BE52E9" w:rsidRDefault="00BE52E9" w:rsidP="00846D2A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Е.С. </w:t>
            </w:r>
            <w:proofErr w:type="spellStart"/>
            <w:r>
              <w:rPr>
                <w:kern w:val="2"/>
                <w:sz w:val="28"/>
                <w:szCs w:val="28"/>
              </w:rPr>
              <w:t>Оголь</w:t>
            </w:r>
            <w:proofErr w:type="spellEnd"/>
          </w:p>
        </w:tc>
      </w:tr>
      <w:tr w:rsidR="00BE52E9" w14:paraId="52AE0568" w14:textId="77777777" w:rsidTr="00846D2A">
        <w:tc>
          <w:tcPr>
            <w:tcW w:w="5920" w:type="dxa"/>
            <w:gridSpan w:val="2"/>
          </w:tcPr>
          <w:p w14:paraId="43E225FB" w14:textId="77777777" w:rsidR="00BE52E9" w:rsidRPr="00BE52E9" w:rsidRDefault="00BE52E9" w:rsidP="00846D2A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55D7F1C3" w14:textId="77777777" w:rsidR="00BE52E9" w:rsidRPr="00BE52E9" w:rsidRDefault="00BE52E9" w:rsidP="00846D2A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5862AF0A" w14:textId="77777777" w:rsidR="00BE52E9" w:rsidRPr="00BE52E9" w:rsidRDefault="00BE52E9" w:rsidP="00846D2A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BE52E9">
              <w:rPr>
                <w:color w:val="FFFFFF" w:themeColor="background1"/>
                <w:sz w:val="28"/>
                <w:szCs w:val="28"/>
              </w:rPr>
              <w:t xml:space="preserve">Верно  </w:t>
            </w:r>
          </w:p>
          <w:p w14:paraId="5CE1ED5F" w14:textId="77777777" w:rsidR="00BE52E9" w:rsidRPr="00BE52E9" w:rsidRDefault="00BE52E9" w:rsidP="00846D2A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BE52E9">
              <w:rPr>
                <w:color w:val="FFFFFF" w:themeColor="background1"/>
                <w:sz w:val="28"/>
                <w:szCs w:val="28"/>
              </w:rPr>
              <w:t xml:space="preserve">Заведующий сектором по общим вопросам, </w:t>
            </w:r>
          </w:p>
          <w:p w14:paraId="625C2E13" w14:textId="77777777" w:rsidR="00BE52E9" w:rsidRPr="00BE52E9" w:rsidRDefault="00BE52E9" w:rsidP="00846D2A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BE52E9">
              <w:rPr>
                <w:color w:val="FFFFFF" w:themeColor="background1"/>
                <w:sz w:val="28"/>
                <w:szCs w:val="28"/>
              </w:rPr>
              <w:t>земельным и имущественным отношениям</w:t>
            </w:r>
          </w:p>
        </w:tc>
        <w:tc>
          <w:tcPr>
            <w:tcW w:w="3827" w:type="dxa"/>
          </w:tcPr>
          <w:p w14:paraId="05608392" w14:textId="77777777" w:rsidR="00BE52E9" w:rsidRPr="00BE52E9" w:rsidRDefault="00BE52E9" w:rsidP="00846D2A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62A42465" w14:textId="77777777" w:rsidR="00BE52E9" w:rsidRPr="00BE52E9" w:rsidRDefault="00BE52E9" w:rsidP="00846D2A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4E1524E9" w14:textId="77777777" w:rsidR="00BE52E9" w:rsidRPr="00BE52E9" w:rsidRDefault="00BE52E9" w:rsidP="00846D2A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1C35DFE7" w14:textId="77777777" w:rsidR="00BE52E9" w:rsidRPr="00BE52E9" w:rsidRDefault="00BE52E9" w:rsidP="00846D2A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59DB71EA" w14:textId="77777777" w:rsidR="00BE52E9" w:rsidRPr="00BE52E9" w:rsidRDefault="00BE52E9" w:rsidP="00846D2A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  <w:r w:rsidRPr="00BE52E9">
              <w:rPr>
                <w:color w:val="FFFFFF" w:themeColor="background1"/>
                <w:kern w:val="2"/>
                <w:sz w:val="28"/>
                <w:szCs w:val="28"/>
              </w:rPr>
              <w:t>Л.П. Дикая</w:t>
            </w:r>
          </w:p>
        </w:tc>
      </w:tr>
    </w:tbl>
    <w:p w14:paraId="2A6860F3" w14:textId="77777777" w:rsidR="00BE52E9" w:rsidRDefault="00BE52E9"/>
    <w:p w14:paraId="56891600" w14:textId="77777777" w:rsidR="00BE52E9" w:rsidRDefault="00BE52E9"/>
    <w:p w14:paraId="66911E0E" w14:textId="14E2A964" w:rsidR="00BE52E9" w:rsidRDefault="00BE52E9">
      <w:pPr>
        <w:sectPr w:rsidR="00BE52E9">
          <w:headerReference w:type="default" r:id="rId7"/>
          <w:pgSz w:w="11906" w:h="16838"/>
          <w:pgMar w:top="1134" w:right="567" w:bottom="851" w:left="1701" w:header="720" w:footer="720" w:gutter="0"/>
          <w:cols w:space="720"/>
          <w:titlePg/>
        </w:sectPr>
      </w:pPr>
    </w:p>
    <w:tbl>
      <w:tblPr>
        <w:tblStyle w:val="29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951"/>
        <w:gridCol w:w="4951"/>
        <w:gridCol w:w="4951"/>
      </w:tblGrid>
      <w:tr w:rsidR="0042747E" w14:paraId="66D5C23C" w14:textId="77777777"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14:paraId="683AF578" w14:textId="77777777" w:rsidR="0042747E" w:rsidRDefault="0042747E">
            <w:pPr>
              <w:tabs>
                <w:tab w:val="center" w:pos="5689"/>
                <w:tab w:val="left" w:pos="6465"/>
              </w:tabs>
              <w:jc w:val="right"/>
              <w:rPr>
                <w:sz w:val="2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14:paraId="38E7FC7F" w14:textId="77777777" w:rsidR="0042747E" w:rsidRDefault="0042747E">
            <w:pPr>
              <w:tabs>
                <w:tab w:val="center" w:pos="5689"/>
                <w:tab w:val="left" w:pos="6465"/>
              </w:tabs>
              <w:jc w:val="right"/>
              <w:rPr>
                <w:sz w:val="2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14:paraId="36CE704D" w14:textId="77777777" w:rsidR="0042747E" w:rsidRDefault="00000000">
            <w:pPr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14:paraId="28B6FD7C" w14:textId="77777777" w:rsidR="0042747E" w:rsidRDefault="00000000">
            <w:pPr>
              <w:rPr>
                <w:sz w:val="28"/>
              </w:rPr>
            </w:pPr>
            <w:r>
              <w:rPr>
                <w:sz w:val="28"/>
              </w:rPr>
              <w:t>к постановлению Администрации</w:t>
            </w:r>
          </w:p>
          <w:p w14:paraId="0F274AC7" w14:textId="77777777" w:rsidR="0042747E" w:rsidRDefault="00000000">
            <w:pPr>
              <w:rPr>
                <w:sz w:val="28"/>
              </w:rPr>
            </w:pPr>
            <w:r>
              <w:rPr>
                <w:sz w:val="28"/>
              </w:rPr>
              <w:t>Горняцкого сельского поселения</w:t>
            </w:r>
          </w:p>
          <w:p w14:paraId="716C67C4" w14:textId="1DB80BC6" w:rsidR="0042747E" w:rsidRDefault="00000000">
            <w:pPr>
              <w:tabs>
                <w:tab w:val="center" w:pos="5689"/>
                <w:tab w:val="left" w:pos="6465"/>
              </w:tabs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BE52E9">
              <w:rPr>
                <w:sz w:val="28"/>
              </w:rPr>
              <w:t>03.10</w:t>
            </w:r>
            <w:r>
              <w:rPr>
                <w:sz w:val="28"/>
              </w:rPr>
              <w:t xml:space="preserve">.2022 № </w:t>
            </w:r>
            <w:r w:rsidR="00BE52E9">
              <w:rPr>
                <w:sz w:val="28"/>
              </w:rPr>
              <w:t>171</w:t>
            </w:r>
          </w:p>
        </w:tc>
      </w:tr>
    </w:tbl>
    <w:p w14:paraId="318977B3" w14:textId="77777777" w:rsidR="0042747E" w:rsidRDefault="0042747E">
      <w:pPr>
        <w:tabs>
          <w:tab w:val="center" w:pos="5689"/>
          <w:tab w:val="left" w:pos="6465"/>
        </w:tabs>
        <w:ind w:firstLine="720"/>
        <w:jc w:val="right"/>
        <w:rPr>
          <w:sz w:val="28"/>
        </w:rPr>
      </w:pPr>
    </w:p>
    <w:p w14:paraId="01C1EA31" w14:textId="77777777" w:rsidR="0042747E" w:rsidRDefault="00000000">
      <w:pPr>
        <w:tabs>
          <w:tab w:val="center" w:pos="5689"/>
          <w:tab w:val="left" w:pos="6465"/>
        </w:tabs>
        <w:ind w:firstLine="720"/>
        <w:jc w:val="center"/>
        <w:rPr>
          <w:sz w:val="28"/>
        </w:rPr>
      </w:pPr>
      <w:r>
        <w:rPr>
          <w:sz w:val="28"/>
        </w:rPr>
        <w:t>Перечень муниципального имущества муниципального образования «Горняцкое сельское поселение»,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 специальный налоговый режим «Налог на профессиональный доход»</w:t>
      </w:r>
    </w:p>
    <w:p w14:paraId="07421D51" w14:textId="77777777" w:rsidR="0042747E" w:rsidRDefault="0042747E">
      <w:pPr>
        <w:tabs>
          <w:tab w:val="center" w:pos="5689"/>
          <w:tab w:val="left" w:pos="6465"/>
        </w:tabs>
        <w:ind w:firstLine="720"/>
        <w:rPr>
          <w:sz w:val="28"/>
        </w:rPr>
      </w:pPr>
    </w:p>
    <w:p w14:paraId="0E6B52CB" w14:textId="77777777" w:rsidR="0042747E" w:rsidRDefault="0042747E">
      <w:pPr>
        <w:tabs>
          <w:tab w:val="center" w:pos="5689"/>
          <w:tab w:val="left" w:pos="6465"/>
        </w:tabs>
        <w:ind w:firstLine="720"/>
        <w:jc w:val="center"/>
        <w:rPr>
          <w:sz w:val="28"/>
        </w:rPr>
      </w:pPr>
    </w:p>
    <w:tbl>
      <w:tblPr>
        <w:tblStyle w:val="29"/>
        <w:tblW w:w="0" w:type="auto"/>
        <w:tblLayout w:type="fixed"/>
        <w:tblLook w:val="04A0" w:firstRow="1" w:lastRow="0" w:firstColumn="1" w:lastColumn="0" w:noHBand="0" w:noVBand="1"/>
      </w:tblPr>
      <w:tblGrid>
        <w:gridCol w:w="422"/>
        <w:gridCol w:w="1566"/>
        <w:gridCol w:w="1230"/>
        <w:gridCol w:w="1183"/>
        <w:gridCol w:w="1272"/>
        <w:gridCol w:w="1070"/>
        <w:gridCol w:w="909"/>
        <w:gridCol w:w="1509"/>
        <w:gridCol w:w="1182"/>
        <w:gridCol w:w="1247"/>
        <w:gridCol w:w="1505"/>
        <w:gridCol w:w="1759"/>
      </w:tblGrid>
      <w:tr w:rsidR="0042747E" w14:paraId="5ED22182" w14:textId="77777777">
        <w:trPr>
          <w:trHeight w:val="182"/>
        </w:trPr>
        <w:tc>
          <w:tcPr>
            <w:tcW w:w="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40037" w14:textId="77777777" w:rsidR="0042747E" w:rsidRDefault="00000000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№ п/п</w:t>
            </w:r>
          </w:p>
        </w:tc>
        <w:tc>
          <w:tcPr>
            <w:tcW w:w="1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91DB4" w14:textId="77777777" w:rsidR="0042747E" w:rsidRDefault="00000000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Адрес объекта</w:t>
            </w:r>
          </w:p>
        </w:tc>
        <w:tc>
          <w:tcPr>
            <w:tcW w:w="12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54AC5" w14:textId="77777777" w:rsidR="0042747E" w:rsidRDefault="00000000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Вид объекта недвижимости; тип движимого имущества</w:t>
            </w:r>
          </w:p>
        </w:tc>
        <w:tc>
          <w:tcPr>
            <w:tcW w:w="11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2533D" w14:textId="77777777" w:rsidR="0042747E" w:rsidRDefault="00000000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объекта</w:t>
            </w:r>
          </w:p>
        </w:tc>
        <w:tc>
          <w:tcPr>
            <w:tcW w:w="1045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025AD" w14:textId="77777777" w:rsidR="0042747E" w:rsidRDefault="00000000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Сведения о недвижимом имуществе</w:t>
            </w:r>
          </w:p>
        </w:tc>
      </w:tr>
      <w:tr w:rsidR="0042747E" w14:paraId="58D9485B" w14:textId="77777777">
        <w:trPr>
          <w:trHeight w:val="146"/>
        </w:trPr>
        <w:tc>
          <w:tcPr>
            <w:tcW w:w="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C52E4" w14:textId="77777777" w:rsidR="0042747E" w:rsidRDefault="0042747E"/>
        </w:tc>
        <w:tc>
          <w:tcPr>
            <w:tcW w:w="1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4C66C" w14:textId="77777777" w:rsidR="0042747E" w:rsidRDefault="0042747E"/>
        </w:tc>
        <w:tc>
          <w:tcPr>
            <w:tcW w:w="12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D1605" w14:textId="77777777" w:rsidR="0042747E" w:rsidRDefault="0042747E"/>
        </w:tc>
        <w:tc>
          <w:tcPr>
            <w:tcW w:w="11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2902A" w14:textId="77777777" w:rsidR="0042747E" w:rsidRDefault="0042747E"/>
        </w:tc>
        <w:tc>
          <w:tcPr>
            <w:tcW w:w="32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166A2" w14:textId="77777777" w:rsidR="0042747E" w:rsidRDefault="00000000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Основная характеристика объекта недвижимости</w:t>
            </w:r>
          </w:p>
        </w:tc>
        <w:tc>
          <w:tcPr>
            <w:tcW w:w="2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B4AB7" w14:textId="77777777" w:rsidR="0042747E" w:rsidRDefault="00000000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Кадастровый номер</w:t>
            </w:r>
          </w:p>
        </w:tc>
        <w:tc>
          <w:tcPr>
            <w:tcW w:w="1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E1D9B" w14:textId="77777777" w:rsidR="0042747E" w:rsidRDefault="00000000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Техническое состояние</w:t>
            </w:r>
          </w:p>
        </w:tc>
        <w:tc>
          <w:tcPr>
            <w:tcW w:w="15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295F4" w14:textId="77777777" w:rsidR="0042747E" w:rsidRDefault="00000000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Категория земель</w:t>
            </w:r>
          </w:p>
        </w:tc>
        <w:tc>
          <w:tcPr>
            <w:tcW w:w="17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F98E5" w14:textId="77777777" w:rsidR="0042747E" w:rsidRDefault="00000000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Вид разрешенного использования</w:t>
            </w:r>
          </w:p>
        </w:tc>
      </w:tr>
      <w:tr w:rsidR="0042747E" w14:paraId="3F4FE30E" w14:textId="77777777">
        <w:trPr>
          <w:trHeight w:val="233"/>
        </w:trPr>
        <w:tc>
          <w:tcPr>
            <w:tcW w:w="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9A99F" w14:textId="77777777" w:rsidR="0042747E" w:rsidRDefault="0042747E"/>
        </w:tc>
        <w:tc>
          <w:tcPr>
            <w:tcW w:w="1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CF514" w14:textId="77777777" w:rsidR="0042747E" w:rsidRDefault="0042747E"/>
        </w:tc>
        <w:tc>
          <w:tcPr>
            <w:tcW w:w="12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2E292" w14:textId="77777777" w:rsidR="0042747E" w:rsidRDefault="0042747E"/>
        </w:tc>
        <w:tc>
          <w:tcPr>
            <w:tcW w:w="11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AE0DF" w14:textId="77777777" w:rsidR="0042747E" w:rsidRDefault="0042747E"/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178B7" w14:textId="77777777" w:rsidR="0042747E" w:rsidRDefault="00000000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Тип (площадь, протяженность)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0FD0B" w14:textId="77777777" w:rsidR="0042747E" w:rsidRDefault="00000000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Фактическое значение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84C84" w14:textId="77777777" w:rsidR="0042747E" w:rsidRDefault="00000000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Единица измерения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C1C4D" w14:textId="77777777" w:rsidR="0042747E" w:rsidRDefault="00000000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Номер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6803B" w14:textId="77777777" w:rsidR="0042747E" w:rsidRDefault="00000000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Тип</w:t>
            </w:r>
          </w:p>
        </w:tc>
        <w:tc>
          <w:tcPr>
            <w:tcW w:w="12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20B23" w14:textId="77777777" w:rsidR="0042747E" w:rsidRDefault="0042747E"/>
        </w:tc>
        <w:tc>
          <w:tcPr>
            <w:tcW w:w="1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1FDEE" w14:textId="77777777" w:rsidR="0042747E" w:rsidRDefault="0042747E"/>
        </w:tc>
        <w:tc>
          <w:tcPr>
            <w:tcW w:w="17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7777E" w14:textId="77777777" w:rsidR="0042747E" w:rsidRDefault="0042747E"/>
        </w:tc>
      </w:tr>
      <w:tr w:rsidR="0042747E" w14:paraId="1F26ED95" w14:textId="77777777">
        <w:trPr>
          <w:trHeight w:val="182"/>
        </w:trPr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67875" w14:textId="77777777" w:rsidR="0042747E" w:rsidRDefault="00000000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821AE" w14:textId="77777777" w:rsidR="0042747E" w:rsidRDefault="00000000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0EFBE" w14:textId="77777777" w:rsidR="0042747E" w:rsidRDefault="00000000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A3C92" w14:textId="77777777" w:rsidR="0042747E" w:rsidRDefault="00000000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259C5" w14:textId="77777777" w:rsidR="0042747E" w:rsidRDefault="00000000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AC544" w14:textId="77777777" w:rsidR="0042747E" w:rsidRDefault="00000000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E8E5B" w14:textId="77777777" w:rsidR="0042747E" w:rsidRDefault="00000000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80BEE" w14:textId="77777777" w:rsidR="0042747E" w:rsidRDefault="00000000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E7F42" w14:textId="77777777" w:rsidR="0042747E" w:rsidRDefault="00000000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4B9A0" w14:textId="77777777" w:rsidR="0042747E" w:rsidRDefault="00000000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2273C" w14:textId="77777777" w:rsidR="0042747E" w:rsidRDefault="00000000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8093A" w14:textId="77777777" w:rsidR="0042747E" w:rsidRDefault="00000000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42747E" w14:paraId="1B4B8E1A" w14:textId="77777777">
        <w:trPr>
          <w:trHeight w:val="182"/>
        </w:trPr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53C2E" w14:textId="77777777" w:rsidR="0042747E" w:rsidRDefault="00000000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927C64" w14:textId="77777777" w:rsidR="0042747E" w:rsidRDefault="00000000">
            <w:pPr>
              <w:rPr>
                <w:sz w:val="16"/>
              </w:rPr>
            </w:pPr>
            <w:r>
              <w:rPr>
                <w:sz w:val="16"/>
              </w:rPr>
              <w:t>Ростовская область, Белокалитвинский район, п. Горняцкий, ул. Шахтная, 117а</w:t>
            </w:r>
          </w:p>
          <w:p w14:paraId="15BACD57" w14:textId="77777777" w:rsidR="0042747E" w:rsidRDefault="0042747E">
            <w:pPr>
              <w:jc w:val="center"/>
              <w:rPr>
                <w:sz w:val="16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4413F" w14:textId="77777777" w:rsidR="0042747E" w:rsidRDefault="00000000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7E208" w14:textId="77777777" w:rsidR="0042747E" w:rsidRDefault="00000000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72613" w14:textId="77777777" w:rsidR="0042747E" w:rsidRDefault="00000000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площадь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C6039" w14:textId="77777777" w:rsidR="0042747E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442D3" w14:textId="77777777" w:rsidR="0042747E" w:rsidRDefault="00000000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кв. м.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46382" w14:textId="77777777" w:rsidR="0042747E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. </w:t>
            </w:r>
          </w:p>
          <w:p w14:paraId="438A3750" w14:textId="77777777" w:rsidR="0042747E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61:04:0130513:8</w:t>
            </w:r>
          </w:p>
          <w:p w14:paraId="2878BDAC" w14:textId="77777777" w:rsidR="0042747E" w:rsidRDefault="0042747E">
            <w:pPr>
              <w:jc w:val="center"/>
              <w:rPr>
                <w:sz w:val="16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13F82" w14:textId="77777777" w:rsidR="0042747E" w:rsidRDefault="00000000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кадастровый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E37C5" w14:textId="77777777" w:rsidR="0042747E" w:rsidRDefault="00000000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Пригодно к эксплуатации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E365D" w14:textId="77777777" w:rsidR="0042747E" w:rsidRDefault="00000000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Земли населенных пунктов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877A9" w14:textId="77777777" w:rsidR="0042747E" w:rsidRDefault="00000000">
            <w:pPr>
              <w:jc w:val="center"/>
              <w:rPr>
                <w:color w:val="000000" w:themeColor="dark1"/>
                <w:sz w:val="16"/>
              </w:rPr>
            </w:pPr>
            <w:r>
              <w:rPr>
                <w:color w:val="000000" w:themeColor="dark1"/>
                <w:sz w:val="16"/>
              </w:rPr>
              <w:t>Земли под домами индивидуальной жилой застройки</w:t>
            </w:r>
          </w:p>
          <w:p w14:paraId="05835B20" w14:textId="77777777" w:rsidR="0042747E" w:rsidRDefault="0042747E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</w:p>
        </w:tc>
      </w:tr>
      <w:tr w:rsidR="0042747E" w14:paraId="45CC7D07" w14:textId="77777777">
        <w:trPr>
          <w:trHeight w:val="182"/>
        </w:trPr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74D1E" w14:textId="77777777" w:rsidR="0042747E" w:rsidRDefault="00000000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6514A" w14:textId="77777777" w:rsidR="0042747E" w:rsidRDefault="00000000">
            <w:pPr>
              <w:jc w:val="center"/>
              <w:rPr>
                <w:color w:val="000000" w:themeColor="dark1"/>
                <w:sz w:val="16"/>
              </w:rPr>
            </w:pPr>
            <w:r>
              <w:rPr>
                <w:color w:val="000000" w:themeColor="dark1"/>
                <w:sz w:val="16"/>
              </w:rPr>
              <w:t>Ростовская область, Белокалитвинский район, п. Горняцкий, ул. Новая, 8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9521C" w14:textId="77777777" w:rsidR="0042747E" w:rsidRDefault="00000000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FC7ED" w14:textId="77777777" w:rsidR="0042747E" w:rsidRDefault="00000000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59B13" w14:textId="77777777" w:rsidR="0042747E" w:rsidRDefault="00000000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площадь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B08C9" w14:textId="77777777" w:rsidR="0042747E" w:rsidRDefault="00000000">
            <w:pPr>
              <w:jc w:val="center"/>
              <w:rPr>
                <w:color w:val="000000" w:themeColor="dark1"/>
                <w:sz w:val="16"/>
              </w:rPr>
            </w:pPr>
            <w:r>
              <w:rPr>
                <w:color w:val="000000" w:themeColor="dark1"/>
                <w:sz w:val="16"/>
              </w:rPr>
              <w:t>400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CDB8A" w14:textId="77777777" w:rsidR="0042747E" w:rsidRDefault="00000000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кв. м.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F12C6" w14:textId="77777777" w:rsidR="0042747E" w:rsidRDefault="00000000">
            <w:pPr>
              <w:jc w:val="center"/>
              <w:rPr>
                <w:color w:val="000000" w:themeColor="dark1"/>
                <w:sz w:val="16"/>
              </w:rPr>
            </w:pPr>
            <w:r>
              <w:rPr>
                <w:color w:val="000000" w:themeColor="dark1"/>
                <w:sz w:val="16"/>
              </w:rPr>
              <w:t>61:04:0130512:224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0275F" w14:textId="77777777" w:rsidR="0042747E" w:rsidRDefault="00000000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кадастровый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34180" w14:textId="77777777" w:rsidR="0042747E" w:rsidRDefault="00000000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Пригодно к эксплуатации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4AB1B" w14:textId="77777777" w:rsidR="0042747E" w:rsidRDefault="00000000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Земли населенных пунктов</w:t>
            </w:r>
          </w:p>
          <w:p w14:paraId="5FC52251" w14:textId="77777777" w:rsidR="0042747E" w:rsidRDefault="0042747E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272D7" w14:textId="77777777" w:rsidR="0042747E" w:rsidRDefault="00000000">
            <w:pPr>
              <w:jc w:val="center"/>
              <w:rPr>
                <w:color w:val="000000" w:themeColor="dark1"/>
                <w:sz w:val="16"/>
              </w:rPr>
            </w:pPr>
            <w:r>
              <w:rPr>
                <w:color w:val="000000" w:themeColor="dark1"/>
                <w:sz w:val="16"/>
              </w:rPr>
              <w:t>Земли под домами индивидуальной жилой застройки</w:t>
            </w:r>
          </w:p>
          <w:p w14:paraId="46BC6DC8" w14:textId="77777777" w:rsidR="0042747E" w:rsidRDefault="0042747E"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</w:p>
        </w:tc>
      </w:tr>
    </w:tbl>
    <w:p w14:paraId="50E55A8C" w14:textId="3FE0E7F0" w:rsidR="0042747E" w:rsidRDefault="0042747E"/>
    <w:p w14:paraId="322EC671" w14:textId="477FB83D" w:rsidR="00BE52E9" w:rsidRDefault="00BE52E9"/>
    <w:p w14:paraId="09CBD82D" w14:textId="77777777" w:rsidR="00BE52E9" w:rsidRDefault="00BE52E9"/>
    <w:p w14:paraId="48EF1A51" w14:textId="77777777" w:rsidR="00BE52E9" w:rsidRPr="00BE52E9" w:rsidRDefault="00BE52E9" w:rsidP="00BE52E9">
      <w:pPr>
        <w:ind w:firstLine="567"/>
        <w:rPr>
          <w:sz w:val="28"/>
          <w:szCs w:val="28"/>
        </w:rPr>
      </w:pPr>
      <w:r w:rsidRPr="00BE52E9">
        <w:rPr>
          <w:sz w:val="28"/>
          <w:szCs w:val="28"/>
        </w:rPr>
        <w:t xml:space="preserve">Заведующий сектором по общим вопросам, </w:t>
      </w:r>
    </w:p>
    <w:p w14:paraId="35C6BB85" w14:textId="2FBF99A4" w:rsidR="0042747E" w:rsidRDefault="00BE52E9" w:rsidP="00BE52E9">
      <w:pPr>
        <w:ind w:firstLine="567"/>
        <w:rPr>
          <w:sz w:val="28"/>
        </w:rPr>
      </w:pPr>
      <w:r w:rsidRPr="00BE52E9">
        <w:rPr>
          <w:sz w:val="28"/>
          <w:szCs w:val="28"/>
        </w:rPr>
        <w:t xml:space="preserve">земельным и имущественным отношениям                                  </w:t>
      </w:r>
      <w:r>
        <w:rPr>
          <w:sz w:val="28"/>
          <w:szCs w:val="28"/>
        </w:rPr>
        <w:t xml:space="preserve">                                    </w:t>
      </w:r>
      <w:r w:rsidRPr="00BE52E9">
        <w:rPr>
          <w:sz w:val="28"/>
          <w:szCs w:val="28"/>
        </w:rPr>
        <w:t xml:space="preserve">                                Л.П. Дикая</w:t>
      </w:r>
    </w:p>
    <w:p w14:paraId="2414B463" w14:textId="77777777" w:rsidR="0042747E" w:rsidRDefault="0042747E">
      <w:pPr>
        <w:spacing w:line="228" w:lineRule="auto"/>
        <w:rPr>
          <w:sz w:val="28"/>
        </w:rPr>
      </w:pPr>
    </w:p>
    <w:sectPr w:rsidR="0042747E" w:rsidSect="00BE52E9">
      <w:headerReference w:type="default" r:id="rId8"/>
      <w:pgSz w:w="16838" w:h="11906" w:orient="landscape"/>
      <w:pgMar w:top="1276" w:right="1134" w:bottom="567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45F4C" w14:textId="77777777" w:rsidR="00DF5D8F" w:rsidRDefault="00DF5D8F">
      <w:r>
        <w:separator/>
      </w:r>
    </w:p>
  </w:endnote>
  <w:endnote w:type="continuationSeparator" w:id="0">
    <w:p w14:paraId="27F9C0FB" w14:textId="77777777" w:rsidR="00DF5D8F" w:rsidRDefault="00DF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5DDBD" w14:textId="77777777" w:rsidR="00DF5D8F" w:rsidRDefault="00DF5D8F">
      <w:r>
        <w:separator/>
      </w:r>
    </w:p>
  </w:footnote>
  <w:footnote w:type="continuationSeparator" w:id="0">
    <w:p w14:paraId="303C3AE5" w14:textId="77777777" w:rsidR="00DF5D8F" w:rsidRDefault="00DF5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87052" w14:textId="77777777" w:rsidR="0042747E" w:rsidRDefault="0042747E">
    <w:pPr>
      <w:pStyle w:val="aa"/>
      <w:jc w:val="center"/>
    </w:pPr>
  </w:p>
  <w:p w14:paraId="3079AA45" w14:textId="77777777" w:rsidR="0042747E" w:rsidRDefault="0042747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43FA4" w14:textId="77777777" w:rsidR="0042747E" w:rsidRDefault="0042747E">
    <w:pPr>
      <w:pStyle w:val="aa"/>
      <w:jc w:val="center"/>
    </w:pPr>
  </w:p>
  <w:p w14:paraId="530A35D1" w14:textId="77777777" w:rsidR="0042747E" w:rsidRDefault="0042747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7E"/>
    <w:rsid w:val="0042747E"/>
    <w:rsid w:val="00BE52E9"/>
    <w:rsid w:val="00D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5B10"/>
  <w15:docId w15:val="{83DDEE8F-C593-47A1-8861-3CE5B4BF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ind w:left="432" w:hanging="432"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0"/>
      </w:tabs>
      <w:ind w:left="576" w:hanging="576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0"/>
      </w:tabs>
      <w:spacing w:before="240" w:after="60"/>
      <w:ind w:left="864" w:hanging="864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tabs>
        <w:tab w:val="left" w:pos="0"/>
      </w:tabs>
      <w:spacing w:before="240" w:after="60"/>
      <w:ind w:left="1008" w:hanging="1008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Основной текст Знак"/>
    <w:basedOn w:val="12"/>
    <w:link w:val="a4"/>
    <w:rPr>
      <w:sz w:val="24"/>
    </w:rPr>
  </w:style>
  <w:style w:type="character" w:customStyle="1" w:styleId="a4">
    <w:name w:val="Основной текст Знак"/>
    <w:basedOn w:val="13"/>
    <w:link w:val="a3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210">
    <w:name w:val="Основной текст 21"/>
    <w:basedOn w:val="a"/>
    <w:link w:val="211"/>
    <w:pPr>
      <w:ind w:firstLine="720"/>
      <w:jc w:val="both"/>
    </w:pPr>
    <w:rPr>
      <w:sz w:val="20"/>
    </w:rPr>
  </w:style>
  <w:style w:type="character" w:customStyle="1" w:styleId="211">
    <w:name w:val="Основной текст 21"/>
    <w:basedOn w:val="1"/>
    <w:link w:val="210"/>
    <w:rPr>
      <w:sz w:val="20"/>
    </w:rPr>
  </w:style>
  <w:style w:type="paragraph" w:customStyle="1" w:styleId="23">
    <w:name w:val="Основной текст (2)"/>
    <w:basedOn w:val="24"/>
    <w:link w:val="25"/>
    <w:rPr>
      <w:sz w:val="28"/>
      <w:u w:val="single"/>
    </w:rPr>
  </w:style>
  <w:style w:type="character" w:customStyle="1" w:styleId="25">
    <w:name w:val="Основной текст (2)"/>
    <w:basedOn w:val="26"/>
    <w:link w:val="23"/>
    <w:rPr>
      <w:sz w:val="28"/>
      <w:u w:val="single"/>
    </w:rPr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16"/>
    <w:link w:val="a7"/>
    <w:rPr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17">
    <w:name w:val="Заголовок1"/>
    <w:basedOn w:val="a"/>
    <w:next w:val="a8"/>
    <w:link w:val="18"/>
    <w:pPr>
      <w:keepNext/>
      <w:spacing w:before="240" w:after="120"/>
    </w:pPr>
    <w:rPr>
      <w:rFonts w:ascii="Arial" w:hAnsi="Arial"/>
      <w:sz w:val="28"/>
    </w:rPr>
  </w:style>
  <w:style w:type="character" w:customStyle="1" w:styleId="18">
    <w:name w:val="Заголовок1"/>
    <w:basedOn w:val="1"/>
    <w:link w:val="17"/>
    <w:rPr>
      <w:rFonts w:ascii="Arial" w:hAnsi="Arial"/>
      <w:sz w:val="28"/>
    </w:rPr>
  </w:style>
  <w:style w:type="paragraph" w:styleId="a8">
    <w:name w:val="Body Text"/>
    <w:basedOn w:val="a"/>
    <w:link w:val="16"/>
    <w:pPr>
      <w:spacing w:after="120"/>
    </w:pPr>
  </w:style>
  <w:style w:type="character" w:customStyle="1" w:styleId="16">
    <w:name w:val="Основной текст Знак1"/>
    <w:basedOn w:val="1"/>
    <w:link w:val="a8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536"/>
        <w:tab w:val="right" w:pos="9072"/>
      </w:tabs>
    </w:pPr>
    <w:rPr>
      <w:sz w:val="28"/>
    </w:rPr>
  </w:style>
  <w:style w:type="character" w:customStyle="1" w:styleId="ab">
    <w:name w:val="Верхний колонтитул Знак"/>
    <w:basedOn w:val="1"/>
    <w:link w:val="aa"/>
    <w:rPr>
      <w:sz w:val="28"/>
    </w:rPr>
  </w:style>
  <w:style w:type="paragraph" w:customStyle="1" w:styleId="310">
    <w:name w:val="Основной текст 31"/>
    <w:basedOn w:val="a"/>
    <w:link w:val="311"/>
    <w:pPr>
      <w:jc w:val="both"/>
    </w:pPr>
  </w:style>
  <w:style w:type="character" w:customStyle="1" w:styleId="311">
    <w:name w:val="Основной текст 31"/>
    <w:basedOn w:val="1"/>
    <w:link w:val="310"/>
    <w:rPr>
      <w:sz w:val="24"/>
    </w:rPr>
  </w:style>
  <w:style w:type="paragraph" w:customStyle="1" w:styleId="19">
    <w:name w:val="Схема документа1"/>
    <w:basedOn w:val="a"/>
    <w:link w:val="1a"/>
    <w:rPr>
      <w:rFonts w:ascii="Tahoma" w:hAnsi="Tahoma"/>
    </w:rPr>
  </w:style>
  <w:style w:type="character" w:customStyle="1" w:styleId="1a">
    <w:name w:val="Схема документа1"/>
    <w:basedOn w:val="1"/>
    <w:link w:val="19"/>
    <w:rPr>
      <w:rFonts w:ascii="Tahoma" w:hAnsi="Tahoma"/>
      <w:sz w:val="24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character" w:customStyle="1" w:styleId="11">
    <w:name w:val="Заголовок 1 Знак"/>
    <w:basedOn w:val="1"/>
    <w:link w:val="10"/>
    <w:rPr>
      <w:sz w:val="44"/>
    </w:rPr>
  </w:style>
  <w:style w:type="paragraph" w:styleId="ac">
    <w:name w:val="caption"/>
    <w:basedOn w:val="a"/>
    <w:link w:val="ad"/>
    <w:pPr>
      <w:spacing w:before="120" w:after="120"/>
    </w:pPr>
    <w:rPr>
      <w:i/>
    </w:rPr>
  </w:style>
  <w:style w:type="character" w:customStyle="1" w:styleId="ad">
    <w:name w:val="Название объекта Знак"/>
    <w:basedOn w:val="1"/>
    <w:link w:val="ac"/>
    <w:rPr>
      <w:i/>
      <w:sz w:val="24"/>
    </w:rPr>
  </w:style>
  <w:style w:type="paragraph" w:customStyle="1" w:styleId="27">
    <w:name w:val="Гиперссылка2"/>
    <w:link w:val="ae"/>
    <w:rPr>
      <w:color w:val="0000FF"/>
      <w:u w:val="single"/>
    </w:rPr>
  </w:style>
  <w:style w:type="character" w:styleId="ae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8">
    <w:name w:val="Основной шрифт абзаца2"/>
    <w:link w:val="1d"/>
  </w:style>
  <w:style w:type="paragraph" w:customStyle="1" w:styleId="1d">
    <w:name w:val="Обычный1"/>
    <w:link w:val="1e"/>
    <w:rPr>
      <w:sz w:val="24"/>
    </w:rPr>
  </w:style>
  <w:style w:type="character" w:customStyle="1" w:styleId="1e">
    <w:name w:val="Обычный1"/>
    <w:link w:val="1d"/>
    <w:rPr>
      <w:sz w:val="24"/>
    </w:rPr>
  </w:style>
  <w:style w:type="paragraph" w:styleId="af">
    <w:name w:val="Body Text Indent"/>
    <w:basedOn w:val="a"/>
    <w:link w:val="af0"/>
    <w:pPr>
      <w:ind w:firstLine="720"/>
    </w:pPr>
  </w:style>
  <w:style w:type="character" w:customStyle="1" w:styleId="af0">
    <w:name w:val="Основной текст с отступом Знак"/>
    <w:basedOn w:val="1"/>
    <w:link w:val="af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1">
    <w:name w:val="Заголовок таблицы"/>
    <w:basedOn w:val="af2"/>
    <w:link w:val="af3"/>
    <w:pPr>
      <w:jc w:val="center"/>
    </w:pPr>
    <w:rPr>
      <w:b/>
    </w:rPr>
  </w:style>
  <w:style w:type="character" w:customStyle="1" w:styleId="af3">
    <w:name w:val="Заголовок таблицы"/>
    <w:basedOn w:val="af4"/>
    <w:link w:val="af1"/>
    <w:rPr>
      <w:b/>
      <w:sz w:val="24"/>
    </w:rPr>
  </w:style>
  <w:style w:type="paragraph" w:customStyle="1" w:styleId="24">
    <w:name w:val="Основной шрифт абзаца2"/>
    <w:link w:val="26"/>
  </w:style>
  <w:style w:type="character" w:customStyle="1" w:styleId="26">
    <w:name w:val="Основной шрифт абзаца2"/>
    <w:link w:val="24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  <w:rPr>
      <w:sz w:val="24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">
    <w:name w:val="Указатель1"/>
    <w:basedOn w:val="a"/>
    <w:link w:val="1f0"/>
  </w:style>
  <w:style w:type="character" w:customStyle="1" w:styleId="1f0">
    <w:name w:val="Указатель1"/>
    <w:basedOn w:val="1"/>
    <w:link w:val="1f"/>
    <w:rPr>
      <w:sz w:val="24"/>
    </w:rPr>
  </w:style>
  <w:style w:type="paragraph" w:customStyle="1" w:styleId="212">
    <w:name w:val="Основной текст с отступом 21"/>
    <w:basedOn w:val="a"/>
    <w:link w:val="213"/>
    <w:pPr>
      <w:ind w:firstLine="709"/>
    </w:pPr>
    <w:rPr>
      <w:sz w:val="28"/>
    </w:rPr>
  </w:style>
  <w:style w:type="character" w:customStyle="1" w:styleId="213">
    <w:name w:val="Основной текст с отступом 21"/>
    <w:basedOn w:val="1"/>
    <w:link w:val="212"/>
    <w:rPr>
      <w:sz w:val="28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Заголовок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214">
    <w:name w:val="Основной текст с отступом 21"/>
    <w:basedOn w:val="a"/>
    <w:link w:val="215"/>
    <w:pPr>
      <w:ind w:firstLine="720"/>
    </w:pPr>
  </w:style>
  <w:style w:type="character" w:customStyle="1" w:styleId="215">
    <w:name w:val="Основной текст с отступом 21"/>
    <w:basedOn w:val="1"/>
    <w:link w:val="214"/>
    <w:rPr>
      <w:sz w:val="24"/>
    </w:rPr>
  </w:style>
  <w:style w:type="paragraph" w:customStyle="1" w:styleId="af2">
    <w:name w:val="Содержимое таблицы"/>
    <w:basedOn w:val="a"/>
    <w:link w:val="af4"/>
  </w:style>
  <w:style w:type="character" w:customStyle="1" w:styleId="af4">
    <w:name w:val="Содержимое таблицы"/>
    <w:basedOn w:val="1"/>
    <w:link w:val="af2"/>
    <w:rPr>
      <w:sz w:val="24"/>
    </w:rPr>
  </w:style>
  <w:style w:type="table" w:customStyle="1" w:styleId="1f1">
    <w:name w:val="Сетка таблицы1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9">
    <w:name w:val="Сетка таблицы2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fd">
    <w:name w:val="Table Grid"/>
    <w:basedOn w:val="a1"/>
    <w:pPr>
      <w:jc w:val="both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2022-10-03T08:55:00Z</cp:lastPrinted>
  <dcterms:created xsi:type="dcterms:W3CDTF">2022-10-03T08:55:00Z</dcterms:created>
  <dcterms:modified xsi:type="dcterms:W3CDTF">2022-10-03T08:55:00Z</dcterms:modified>
</cp:coreProperties>
</file>